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BD336" w14:textId="77777777" w:rsidR="00241281" w:rsidRDefault="00241281" w:rsidP="00241281">
      <w:pPr>
        <w:tabs>
          <w:tab w:val="center" w:pos="4819"/>
          <w:tab w:val="right" w:pos="9638"/>
        </w:tabs>
        <w:jc w:val="center"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53AF8187" w14:textId="78D2E18C" w:rsidR="00241281" w:rsidRPr="00D92606" w:rsidRDefault="00241281" w:rsidP="00241281">
      <w:pPr>
        <w:tabs>
          <w:tab w:val="center" w:pos="4819"/>
          <w:tab w:val="right" w:pos="9638"/>
        </w:tabs>
        <w:jc w:val="center"/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</w:pPr>
      <w:r w:rsidRPr="00D92606"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  <w:t xml:space="preserve">Modulo </w:t>
      </w:r>
      <w:r w:rsidRPr="00241281"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  <w:t>B</w:t>
      </w:r>
      <w:r w:rsidR="00711AE5"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  <w:t>2</w:t>
      </w:r>
      <w:r w:rsidRPr="00241281"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  <w:t xml:space="preserve"> bis</w:t>
      </w:r>
      <w:r w:rsidRPr="00D92606">
        <w:rPr>
          <w:rFonts w:ascii="Calibri" w:eastAsia="Calibri" w:hAnsi="Calibri" w:cs="Calibri"/>
          <w:b/>
          <w:bCs/>
          <w:kern w:val="0"/>
          <w:sz w:val="32"/>
          <w:szCs w:val="32"/>
          <w14:ligatures w14:val="none"/>
        </w:rPr>
        <w:t xml:space="preserve"> – Scheda Fatture </w:t>
      </w:r>
    </w:p>
    <w:p w14:paraId="6522FD8C" w14:textId="63ADB2B8" w:rsidR="00241281" w:rsidRPr="00D92606" w:rsidRDefault="00241281" w:rsidP="00241281">
      <w:pPr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 w:rsidRPr="00D92606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PROT. </w:t>
      </w:r>
      <w:r w:rsidRPr="00241281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ECCB3200000xx </w:t>
      </w:r>
      <w:r w:rsidRPr="00D92606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Società _________________________________SAL N. ____</w:t>
      </w:r>
    </w:p>
    <w:p w14:paraId="0A65D5FB" w14:textId="77777777" w:rsidR="00241281" w:rsidRPr="00D92606" w:rsidRDefault="00241281" w:rsidP="00241281">
      <w:pPr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D92606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 xml:space="preserve">[Nota: Prospetto da utilizzare per i titoli di spesa presentati nel </w:t>
      </w:r>
      <w:r w:rsidRPr="00D92606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SAL precedente</w:t>
      </w:r>
      <w:r w:rsidRPr="00D92606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 xml:space="preserve"> e di cui si fornisce evidenza del </w:t>
      </w:r>
      <w:proofErr w:type="spellStart"/>
      <w:r w:rsidRPr="00D92606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quietanzamento</w:t>
      </w:r>
      <w:proofErr w:type="spellEnd"/>
      <w:r w:rsidRPr="00D92606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 xml:space="preserve"> nel presente SAL] </w:t>
      </w:r>
    </w:p>
    <w:tbl>
      <w:tblPr>
        <w:tblW w:w="497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5"/>
        <w:gridCol w:w="2408"/>
        <w:gridCol w:w="1560"/>
        <w:gridCol w:w="991"/>
        <w:gridCol w:w="1245"/>
        <w:gridCol w:w="1101"/>
        <w:gridCol w:w="1153"/>
        <w:gridCol w:w="1040"/>
        <w:gridCol w:w="853"/>
        <w:gridCol w:w="850"/>
        <w:gridCol w:w="1838"/>
      </w:tblGrid>
      <w:tr w:rsidR="00241281" w:rsidRPr="00D92606" w14:paraId="49AF448F" w14:textId="77777777" w:rsidTr="00D47EA5">
        <w:trPr>
          <w:trHeight w:val="939"/>
        </w:trPr>
        <w:tc>
          <w:tcPr>
            <w:tcW w:w="737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CEA3CB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Categoria di spesa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6EA9FE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 xml:space="preserve">Fornitore 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7C49DD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N. fatt.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2AA642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Data fatt.</w:t>
            </w:r>
          </w:p>
        </w:tc>
        <w:tc>
          <w:tcPr>
            <w:tcW w:w="407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391F4C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Descrizione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7280F9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Modalità di pagamento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CAAC8C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Data pagamento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4A3368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Imponibile</w:t>
            </w:r>
          </w:p>
        </w:tc>
        <w:tc>
          <w:tcPr>
            <w:tcW w:w="27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A2C744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IVA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C3552B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Importo totale (€)</w:t>
            </w:r>
          </w:p>
        </w:tc>
        <w:tc>
          <w:tcPr>
            <w:tcW w:w="601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A727D1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kern w:val="0"/>
                <w:sz w:val="18"/>
                <w:szCs w:val="20"/>
                <w14:ligatures w14:val="none"/>
              </w:rPr>
              <w:t>Importo del singolo pagamento (€)</w:t>
            </w:r>
          </w:p>
        </w:tc>
      </w:tr>
      <w:tr w:rsidR="00241281" w:rsidRPr="00D92606" w14:paraId="529BD27A" w14:textId="77777777" w:rsidTr="00D47EA5">
        <w:trPr>
          <w:trHeight w:val="300"/>
        </w:trPr>
        <w:tc>
          <w:tcPr>
            <w:tcW w:w="7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EE4D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DD56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1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EC28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920D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B631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5BDA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A32C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94D0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FADB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70CF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01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D09973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241281" w:rsidRPr="00D92606" w14:paraId="2A964CF6" w14:textId="77777777" w:rsidTr="00D47EA5">
        <w:trPr>
          <w:trHeight w:val="300"/>
        </w:trPr>
        <w:tc>
          <w:tcPr>
            <w:tcW w:w="73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7C58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16A2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1672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0C32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D2E0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A6D4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E97C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050E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96BF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DAC0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E1EEE3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241281" w:rsidRPr="00D92606" w14:paraId="75D3F84E" w14:textId="77777777" w:rsidTr="00D47EA5">
        <w:trPr>
          <w:trHeight w:val="300"/>
        </w:trPr>
        <w:tc>
          <w:tcPr>
            <w:tcW w:w="73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52AE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CAD4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1D40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125D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6C34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C861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01A4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A03C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E55A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9972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D06589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241281" w:rsidRPr="00D92606" w14:paraId="33F4F231" w14:textId="77777777" w:rsidTr="00D47EA5">
        <w:trPr>
          <w:trHeight w:val="300"/>
        </w:trPr>
        <w:tc>
          <w:tcPr>
            <w:tcW w:w="73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C9BC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25D0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6158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636E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538B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DA81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6CFE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15DA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3445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2072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FA8609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241281" w:rsidRPr="00D92606" w14:paraId="5DB360FC" w14:textId="77777777" w:rsidTr="00D47EA5">
        <w:trPr>
          <w:trHeight w:val="300"/>
        </w:trPr>
        <w:tc>
          <w:tcPr>
            <w:tcW w:w="73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235B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46EE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EF60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2AB0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82AB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C712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B511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F125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D31D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C720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1E190A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241281" w:rsidRPr="00D92606" w14:paraId="1214C993" w14:textId="77777777" w:rsidTr="00D47EA5">
        <w:trPr>
          <w:trHeight w:val="300"/>
        </w:trPr>
        <w:tc>
          <w:tcPr>
            <w:tcW w:w="73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80E8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2A90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8777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C011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0BDD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0642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FE2C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C2EA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582F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E05D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0D08BB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241281" w:rsidRPr="00D92606" w14:paraId="736AC4AA" w14:textId="77777777" w:rsidTr="00D47EA5">
        <w:trPr>
          <w:trHeight w:val="315"/>
        </w:trPr>
        <w:tc>
          <w:tcPr>
            <w:tcW w:w="737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C57F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78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82B7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5756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4234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9511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6E49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E0CD" w14:textId="77777777" w:rsidR="00241281" w:rsidRPr="00D92606" w:rsidRDefault="00241281" w:rsidP="00D47EA5">
            <w:pPr>
              <w:jc w:val="center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0319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9BC4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8532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44A495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241281" w:rsidRPr="00D92606" w14:paraId="70E10DA1" w14:textId="77777777" w:rsidTr="00D47EA5">
        <w:trPr>
          <w:trHeight w:val="315"/>
        </w:trPr>
        <w:tc>
          <w:tcPr>
            <w:tcW w:w="3502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07941C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92606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t>Totale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9D4CE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5CC7B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28F3C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6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DB0B7" w14:textId="77777777" w:rsidR="00241281" w:rsidRPr="00D92606" w:rsidRDefault="00241281" w:rsidP="00D47EA5">
            <w:pPr>
              <w:jc w:val="right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04D4DFB0" w14:textId="77777777" w:rsidR="00241281" w:rsidRPr="00D92606" w:rsidRDefault="00241281" w:rsidP="00241281">
      <w:pPr>
        <w:tabs>
          <w:tab w:val="left" w:pos="284"/>
        </w:tabs>
        <w:jc w:val="both"/>
        <w:rPr>
          <w:rFonts w:ascii="Arial" w:eastAsia="Calibri" w:hAnsi="Arial" w:cs="Times New Roman"/>
          <w:kern w:val="0"/>
          <w:sz w:val="18"/>
          <w14:ligatures w14:val="none"/>
        </w:rPr>
      </w:pPr>
    </w:p>
    <w:p w14:paraId="759622B3" w14:textId="77777777" w:rsidR="00241281" w:rsidRDefault="00241281" w:rsidP="00241281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D92606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Tutte le fatture devono essere registrate nei libri contabili e/o registri fiscali previsti dal regime fiscale adottato e nel rispetto della normativa vigente.</w:t>
      </w:r>
      <w:r w:rsidRPr="00D92606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ab/>
      </w:r>
    </w:p>
    <w:p w14:paraId="4D8A015E" w14:textId="77777777" w:rsidR="00241281" w:rsidRPr="00D92606" w:rsidRDefault="00241281" w:rsidP="00241281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1BBE1CF9" w14:textId="77777777" w:rsidR="00241281" w:rsidRPr="00D92606" w:rsidRDefault="00241281" w:rsidP="00241281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             Luogo e data</w:t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  <w:t xml:space="preserve">                                                                               Firma del Legale rappresentante/Procuratore speciale</w:t>
      </w:r>
    </w:p>
    <w:p w14:paraId="676A3E51" w14:textId="77777777" w:rsidR="00241281" w:rsidRPr="00D92606" w:rsidRDefault="00241281" w:rsidP="002412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9315"/>
        </w:tabs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>________________________</w:t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  <w:t xml:space="preserve">                       </w:t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  <w:t xml:space="preserve">                                                                     _________________________________________</w:t>
      </w:r>
    </w:p>
    <w:p w14:paraId="71E59CAA" w14:textId="77777777" w:rsidR="00241281" w:rsidRPr="00D92606" w:rsidRDefault="00241281" w:rsidP="00241281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D92606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(f.to digitalmente)</w:t>
      </w:r>
    </w:p>
    <w:p w14:paraId="7FEC0A45" w14:textId="77777777" w:rsidR="00241281" w:rsidRPr="00D92606" w:rsidRDefault="00241281" w:rsidP="00241281">
      <w:pPr>
        <w:jc w:val="center"/>
        <w:rPr>
          <w:rFonts w:ascii="Calibri" w:eastAsia="Calibri" w:hAnsi="Calibri" w:cs="Calibri"/>
          <w:b/>
          <w:kern w:val="0"/>
          <w:sz w:val="18"/>
          <w:szCs w:val="18"/>
          <w14:ligatures w14:val="none"/>
        </w:rPr>
        <w:sectPr w:rsidR="00241281" w:rsidRPr="00D92606" w:rsidSect="00241281">
          <w:headerReference w:type="default" r:id="rId7"/>
          <w:pgSz w:w="16838" w:h="11906" w:orient="landscape"/>
          <w:pgMar w:top="1134" w:right="720" w:bottom="1133" w:left="720" w:header="708" w:footer="708" w:gutter="0"/>
          <w:cols w:space="708"/>
          <w:docGrid w:linePitch="360"/>
        </w:sectPr>
      </w:pPr>
      <w:r w:rsidRPr="00D92606">
        <w:rPr>
          <w:rFonts w:ascii="Calibri" w:eastAsia="Calibri" w:hAnsi="Calibri" w:cs="Calibri"/>
          <w:b/>
          <w:kern w:val="0"/>
          <w:sz w:val="18"/>
          <w:szCs w:val="18"/>
          <w14:ligatures w14:val="none"/>
        </w:rPr>
        <w:t xml:space="preserve">Documento sottoscritto con firma digitale da _____________, ai sensi del </w:t>
      </w:r>
      <w:proofErr w:type="spellStart"/>
      <w:r w:rsidRPr="00D92606">
        <w:rPr>
          <w:rFonts w:ascii="Calibri" w:eastAsia="Calibri" w:hAnsi="Calibri" w:cs="Calibri"/>
          <w:b/>
          <w:kern w:val="0"/>
          <w:sz w:val="18"/>
          <w:szCs w:val="18"/>
          <w14:ligatures w14:val="none"/>
        </w:rPr>
        <w:t>D.Lgs.</w:t>
      </w:r>
      <w:proofErr w:type="spellEnd"/>
      <w:r w:rsidRPr="00D92606">
        <w:rPr>
          <w:rFonts w:ascii="Calibri" w:eastAsia="Calibri" w:hAnsi="Calibri" w:cs="Calibri"/>
          <w:b/>
          <w:kern w:val="0"/>
          <w:sz w:val="18"/>
          <w:szCs w:val="18"/>
          <w14:ligatures w14:val="none"/>
        </w:rPr>
        <w:t xml:space="preserve"> 7 marzo 2005, n. 82 e del D.P.C.M.  22 febbraio 2013 e </w:t>
      </w:r>
      <w:proofErr w:type="spellStart"/>
      <w:proofErr w:type="gramStart"/>
      <w:r w:rsidRPr="00D92606">
        <w:rPr>
          <w:rFonts w:ascii="Calibri" w:eastAsia="Calibri" w:hAnsi="Calibri" w:cs="Calibri"/>
          <w:b/>
          <w:kern w:val="0"/>
          <w:sz w:val="18"/>
          <w:szCs w:val="18"/>
          <w14:ligatures w14:val="none"/>
        </w:rPr>
        <w:t>ss.mm.i</w:t>
      </w:r>
      <w:proofErr w:type="spellEnd"/>
      <w:proofErr w:type="gramEnd"/>
    </w:p>
    <w:p w14:paraId="274392E8" w14:textId="77777777" w:rsidR="006162A0" w:rsidRDefault="006162A0" w:rsidP="00241281"/>
    <w:sectPr w:rsidR="006162A0" w:rsidSect="0024128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A0F0C" w14:textId="77777777" w:rsidR="00241281" w:rsidRDefault="00241281" w:rsidP="00241281">
      <w:pPr>
        <w:spacing w:after="0" w:line="240" w:lineRule="auto"/>
      </w:pPr>
      <w:r>
        <w:separator/>
      </w:r>
    </w:p>
  </w:endnote>
  <w:endnote w:type="continuationSeparator" w:id="0">
    <w:p w14:paraId="249CC305" w14:textId="77777777" w:rsidR="00241281" w:rsidRDefault="00241281" w:rsidP="00241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7D2D8" w14:textId="77777777" w:rsidR="00241281" w:rsidRDefault="00241281" w:rsidP="00241281">
      <w:pPr>
        <w:spacing w:after="0" w:line="240" w:lineRule="auto"/>
      </w:pPr>
      <w:r>
        <w:separator/>
      </w:r>
    </w:p>
  </w:footnote>
  <w:footnote w:type="continuationSeparator" w:id="0">
    <w:p w14:paraId="4202387B" w14:textId="77777777" w:rsidR="00241281" w:rsidRDefault="00241281" w:rsidP="00241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3008A" w14:textId="77777777" w:rsidR="00711AE5" w:rsidRDefault="00711AE5" w:rsidP="00D92606">
    <w:pPr>
      <w:pStyle w:val="Intestazione"/>
      <w:jc w:val="center"/>
    </w:pPr>
    <w:r>
      <w:rPr>
        <w:noProof/>
      </w:rPr>
      <w:drawing>
        <wp:inline distT="0" distB="0" distL="0" distR="0" wp14:anchorId="3A2B5472" wp14:editId="2B53659E">
          <wp:extent cx="6156960" cy="518160"/>
          <wp:effectExtent l="0" t="0" r="0" b="0"/>
          <wp:docPr id="203779081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696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281"/>
    <w:rsid w:val="00241281"/>
    <w:rsid w:val="00595ACD"/>
    <w:rsid w:val="006162A0"/>
    <w:rsid w:val="00711AE5"/>
    <w:rsid w:val="00AD46C3"/>
    <w:rsid w:val="00C83D53"/>
    <w:rsid w:val="00CE1469"/>
    <w:rsid w:val="00CE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21E5C"/>
  <w15:chartTrackingRefBased/>
  <w15:docId w15:val="{B384E1F5-DE3E-42BB-8027-9C11E6DF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1281"/>
  </w:style>
  <w:style w:type="paragraph" w:styleId="Titolo1">
    <w:name w:val="heading 1"/>
    <w:basedOn w:val="Normale"/>
    <w:next w:val="Normale"/>
    <w:link w:val="Titolo1Carattere"/>
    <w:uiPriority w:val="9"/>
    <w:qFormat/>
    <w:rsid w:val="002412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12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12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12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12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12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12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12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12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12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12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12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128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128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128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128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128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128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12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412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12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12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12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128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4128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4128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12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128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4128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2412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1281"/>
  </w:style>
  <w:style w:type="paragraph" w:styleId="Pidipagina">
    <w:name w:val="footer"/>
    <w:basedOn w:val="Normale"/>
    <w:link w:val="PidipaginaCarattere"/>
    <w:uiPriority w:val="99"/>
    <w:unhideWhenUsed/>
    <w:rsid w:val="002412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4F03E-05C5-446D-AC9E-AFBAA4CC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Felice Sabatina</dc:creator>
  <cp:keywords/>
  <dc:description/>
  <cp:lastModifiedBy>De Felice Sabatina</cp:lastModifiedBy>
  <cp:revision>2</cp:revision>
  <dcterms:created xsi:type="dcterms:W3CDTF">2024-07-30T11:03:00Z</dcterms:created>
  <dcterms:modified xsi:type="dcterms:W3CDTF">2024-07-30T14:12:00Z</dcterms:modified>
</cp:coreProperties>
</file>