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B53B" w14:textId="77777777" w:rsidR="005944BF" w:rsidRPr="002B5250" w:rsidRDefault="005944BF" w:rsidP="005944BF">
      <w:pPr>
        <w:pStyle w:val="Titolo4"/>
        <w:shd w:val="clear" w:color="auto" w:fill="E7E6E6" w:themeFill="background2"/>
        <w:tabs>
          <w:tab w:val="left" w:pos="1323"/>
          <w:tab w:val="center" w:pos="7143"/>
        </w:tabs>
        <w:rPr>
          <w:rFonts w:ascii="Verdana" w:hAnsi="Verdana" w:cstheme="minorHAnsi"/>
          <w:sz w:val="22"/>
          <w:szCs w:val="22"/>
        </w:rPr>
      </w:pPr>
      <w:bookmarkStart w:id="0" w:name="_Hlk108518269"/>
      <w:r w:rsidRPr="002B5250">
        <w:rPr>
          <w:rFonts w:ascii="Verdana" w:hAnsi="Verdana" w:cstheme="minorHAnsi"/>
          <w:sz w:val="22"/>
          <w:szCs w:val="22"/>
        </w:rPr>
        <w:t>“Contributi destinati a soggetti pubblici per Accordi e Partenariati speciali pubblico-privato per la valorizzazione del patrimonio culturale, ambientale e pubblico”</w:t>
      </w:r>
    </w:p>
    <w:bookmarkEnd w:id="0"/>
    <w:p w14:paraId="0D4F8C51" w14:textId="77777777" w:rsidR="005944BF" w:rsidRPr="002B5250" w:rsidRDefault="005944BF" w:rsidP="005944BF">
      <w:pPr>
        <w:pStyle w:val="Titolo4"/>
        <w:shd w:val="clear" w:color="auto" w:fill="E7E6E6" w:themeFill="background2"/>
        <w:tabs>
          <w:tab w:val="left" w:pos="1323"/>
          <w:tab w:val="center" w:pos="7143"/>
        </w:tabs>
        <w:rPr>
          <w:rFonts w:ascii="Verdana" w:hAnsi="Verdana" w:cstheme="minorHAnsi"/>
          <w:sz w:val="22"/>
          <w:szCs w:val="22"/>
        </w:rPr>
      </w:pPr>
      <w:r w:rsidRPr="002B5250">
        <w:rPr>
          <w:rFonts w:ascii="Verdana" w:hAnsi="Verdana" w:cstheme="minorHAnsi"/>
          <w:sz w:val="22"/>
          <w:szCs w:val="22"/>
        </w:rPr>
        <w:t>Misura B2.2 del Programma unitario di intervento - Interventi per le aree del terremoto del 2009 e 2016 del Piano nazionale complementare al Piano nazionale di ripresa e resilienza</w:t>
      </w:r>
    </w:p>
    <w:p w14:paraId="36947EA2" w14:textId="05005477" w:rsidR="0006730F" w:rsidRPr="002B5250" w:rsidRDefault="0006730F" w:rsidP="008141A2">
      <w:pPr>
        <w:jc w:val="center"/>
        <w:rPr>
          <w:rFonts w:ascii="Verdana" w:hAnsi="Verdana"/>
          <w:b/>
          <w:bCs/>
          <w:sz w:val="24"/>
          <w:szCs w:val="24"/>
        </w:rPr>
      </w:pPr>
    </w:p>
    <w:p w14:paraId="78B50390" w14:textId="77777777" w:rsidR="0006730F" w:rsidRPr="002B5250" w:rsidRDefault="0006730F" w:rsidP="008141A2">
      <w:pPr>
        <w:jc w:val="center"/>
        <w:rPr>
          <w:rFonts w:ascii="Verdana" w:hAnsi="Verdana"/>
          <w:b/>
          <w:bCs/>
          <w:sz w:val="24"/>
          <w:szCs w:val="24"/>
        </w:rPr>
      </w:pPr>
    </w:p>
    <w:p w14:paraId="75494544" w14:textId="1C54DB4F" w:rsidR="0006730F" w:rsidRPr="002B5250" w:rsidRDefault="0006730F" w:rsidP="008141A2">
      <w:pPr>
        <w:jc w:val="center"/>
        <w:rPr>
          <w:rFonts w:ascii="Verdana" w:hAnsi="Verdana"/>
          <w:b/>
          <w:bCs/>
          <w:sz w:val="24"/>
          <w:szCs w:val="24"/>
        </w:rPr>
      </w:pPr>
      <w:r w:rsidRPr="002B5250">
        <w:rPr>
          <w:rFonts w:ascii="Verdana" w:hAnsi="Verdana"/>
          <w:b/>
          <w:bCs/>
          <w:sz w:val="24"/>
          <w:szCs w:val="24"/>
        </w:rPr>
        <w:t>(Inserire denominazione ente</w:t>
      </w:r>
      <w:r w:rsidR="0007271D" w:rsidRPr="002B5250">
        <w:rPr>
          <w:rFonts w:ascii="Verdana" w:hAnsi="Verdana"/>
          <w:b/>
          <w:bCs/>
          <w:sz w:val="24"/>
          <w:szCs w:val="24"/>
        </w:rPr>
        <w:t xml:space="preserve"> e progetto</w:t>
      </w:r>
      <w:r w:rsidRPr="002B5250">
        <w:rPr>
          <w:rFonts w:ascii="Verdana" w:hAnsi="Verdana"/>
          <w:b/>
          <w:bCs/>
          <w:sz w:val="24"/>
          <w:szCs w:val="24"/>
        </w:rPr>
        <w:t>)</w:t>
      </w:r>
    </w:p>
    <w:p w14:paraId="55A6885C" w14:textId="3AC444AB" w:rsidR="0006730F" w:rsidRPr="002B5250" w:rsidRDefault="008141A2" w:rsidP="008141A2">
      <w:pPr>
        <w:jc w:val="center"/>
        <w:rPr>
          <w:rFonts w:ascii="Verdana" w:hAnsi="Verdana"/>
          <w:b/>
          <w:bCs/>
          <w:sz w:val="24"/>
          <w:szCs w:val="24"/>
        </w:rPr>
      </w:pPr>
      <w:r w:rsidRPr="002B5250">
        <w:rPr>
          <w:rFonts w:ascii="Verdana" w:hAnsi="Verdana"/>
          <w:b/>
          <w:bCs/>
          <w:sz w:val="24"/>
          <w:szCs w:val="24"/>
        </w:rPr>
        <w:t xml:space="preserve">PROPOSTA </w:t>
      </w:r>
      <w:r w:rsidR="00445B11" w:rsidRPr="002B5250">
        <w:rPr>
          <w:rFonts w:ascii="Verdana" w:hAnsi="Verdana"/>
          <w:b/>
          <w:bCs/>
          <w:sz w:val="24"/>
          <w:szCs w:val="24"/>
        </w:rPr>
        <w:t>PROGETTUALE DEFINITIVA</w:t>
      </w:r>
    </w:p>
    <w:p w14:paraId="610B2BC8" w14:textId="3EEB8CB3" w:rsidR="00547189" w:rsidRPr="002B5250" w:rsidRDefault="00A731C9" w:rsidP="008141A2">
      <w:pPr>
        <w:jc w:val="center"/>
        <w:rPr>
          <w:rFonts w:ascii="Verdana" w:hAnsi="Verdana"/>
          <w:b/>
          <w:bCs/>
          <w:sz w:val="24"/>
          <w:szCs w:val="24"/>
        </w:rPr>
      </w:pPr>
      <w:r w:rsidRPr="002B5250">
        <w:rPr>
          <w:rFonts w:ascii="Verdana" w:hAnsi="Verdana"/>
          <w:b/>
          <w:bCs/>
          <w:sz w:val="24"/>
          <w:szCs w:val="24"/>
        </w:rPr>
        <w:t>SCHEDA</w:t>
      </w:r>
      <w:r w:rsidR="002E1EEC" w:rsidRPr="002B5250">
        <w:rPr>
          <w:rFonts w:ascii="Verdana" w:hAnsi="Verdana"/>
          <w:b/>
          <w:bCs/>
          <w:sz w:val="24"/>
          <w:szCs w:val="24"/>
        </w:rPr>
        <w:t xml:space="preserve"> DI SINTESI</w:t>
      </w:r>
    </w:p>
    <w:p w14:paraId="0D1D3411" w14:textId="0674AA67" w:rsidR="0006730F" w:rsidRPr="002B5250" w:rsidRDefault="0006730F">
      <w:pPr>
        <w:rPr>
          <w:rFonts w:ascii="Verdana" w:hAnsi="Verdana"/>
          <w:b/>
          <w:bCs/>
          <w:sz w:val="24"/>
          <w:szCs w:val="24"/>
        </w:rPr>
      </w:pPr>
      <w:r w:rsidRPr="002B5250">
        <w:rPr>
          <w:rFonts w:ascii="Verdana" w:hAnsi="Verdana"/>
          <w:b/>
          <w:bCs/>
          <w:sz w:val="24"/>
          <w:szCs w:val="24"/>
        </w:rPr>
        <w:br w:type="page"/>
      </w:r>
    </w:p>
    <w:sdt>
      <w:sdtPr>
        <w:rPr>
          <w:rFonts w:ascii="Verdana" w:eastAsiaTheme="minorHAnsi" w:hAnsi="Verdana" w:cstheme="minorBidi"/>
          <w:color w:val="auto"/>
          <w:sz w:val="22"/>
          <w:szCs w:val="22"/>
          <w:lang w:eastAsia="en-US"/>
        </w:rPr>
        <w:id w:val="-1065882205"/>
        <w:docPartObj>
          <w:docPartGallery w:val="Table of Contents"/>
          <w:docPartUnique/>
        </w:docPartObj>
      </w:sdtPr>
      <w:sdtEndPr>
        <w:rPr>
          <w:b/>
          <w:bCs/>
        </w:rPr>
      </w:sdtEndPr>
      <w:sdtContent>
        <w:p w14:paraId="14ED3884" w14:textId="12AA708C" w:rsidR="0006730F" w:rsidRDefault="0006730F" w:rsidP="0006730F">
          <w:pPr>
            <w:pStyle w:val="Titolosommario"/>
            <w:spacing w:line="240" w:lineRule="auto"/>
            <w:rPr>
              <w:rFonts w:ascii="Verdana" w:hAnsi="Verdana"/>
              <w:b/>
              <w:bCs/>
              <w:color w:val="auto"/>
              <w:sz w:val="18"/>
              <w:szCs w:val="18"/>
            </w:rPr>
          </w:pPr>
          <w:r w:rsidRPr="002B5250">
            <w:rPr>
              <w:rFonts w:ascii="Verdana" w:hAnsi="Verdana"/>
              <w:b/>
              <w:bCs/>
              <w:color w:val="auto"/>
              <w:sz w:val="18"/>
              <w:szCs w:val="18"/>
            </w:rPr>
            <w:t>Sommario</w:t>
          </w:r>
        </w:p>
        <w:p w14:paraId="2FAC6D52" w14:textId="77777777" w:rsidR="00547190" w:rsidRPr="005E2D98" w:rsidRDefault="00547190" w:rsidP="00547190">
          <w:pPr>
            <w:rPr>
              <w:rFonts w:ascii="Verdana" w:hAnsi="Verdana"/>
              <w:sz w:val="20"/>
              <w:szCs w:val="20"/>
              <w:lang w:eastAsia="it-IT"/>
            </w:rPr>
          </w:pPr>
        </w:p>
        <w:p w14:paraId="7206A7BC" w14:textId="09F9340B" w:rsidR="005F31FF" w:rsidRDefault="0006730F">
          <w:pPr>
            <w:pStyle w:val="Sommario1"/>
            <w:tabs>
              <w:tab w:val="left" w:pos="440"/>
              <w:tab w:val="right" w:leader="dot" w:pos="9628"/>
            </w:tabs>
            <w:rPr>
              <w:rFonts w:eastAsiaTheme="minorEastAsia"/>
              <w:noProof/>
              <w:kern w:val="2"/>
              <w:sz w:val="24"/>
              <w:szCs w:val="24"/>
              <w:lang w:eastAsia="it-IT"/>
              <w14:ligatures w14:val="standardContextual"/>
            </w:rPr>
          </w:pPr>
          <w:r w:rsidRPr="007432F3">
            <w:rPr>
              <w:rFonts w:ascii="Verdana" w:hAnsi="Verdana"/>
              <w:sz w:val="20"/>
              <w:szCs w:val="20"/>
            </w:rPr>
            <w:fldChar w:fldCharType="begin"/>
          </w:r>
          <w:r w:rsidRPr="007432F3">
            <w:rPr>
              <w:rFonts w:ascii="Verdana" w:hAnsi="Verdana"/>
              <w:sz w:val="20"/>
              <w:szCs w:val="20"/>
            </w:rPr>
            <w:instrText xml:space="preserve"> TOC \o "1-3" \h \z \u </w:instrText>
          </w:r>
          <w:r w:rsidRPr="007432F3">
            <w:rPr>
              <w:rFonts w:ascii="Verdana" w:hAnsi="Verdana"/>
              <w:sz w:val="20"/>
              <w:szCs w:val="20"/>
            </w:rPr>
            <w:fldChar w:fldCharType="separate"/>
          </w:r>
          <w:hyperlink w:anchor="_Toc171670045" w:history="1">
            <w:r w:rsidR="005F31FF" w:rsidRPr="00FE30DA">
              <w:rPr>
                <w:rStyle w:val="Collegamentoipertestuale"/>
                <w:noProof/>
              </w:rPr>
              <w:t>1.</w:t>
            </w:r>
            <w:r w:rsidR="005F31FF">
              <w:rPr>
                <w:rFonts w:eastAsiaTheme="minorEastAsia"/>
                <w:noProof/>
                <w:kern w:val="2"/>
                <w:sz w:val="24"/>
                <w:szCs w:val="24"/>
                <w:lang w:eastAsia="it-IT"/>
                <w14:ligatures w14:val="standardContextual"/>
              </w:rPr>
              <w:tab/>
            </w:r>
            <w:r w:rsidR="005F31FF" w:rsidRPr="00FE30DA">
              <w:rPr>
                <w:rStyle w:val="Collegamentoipertestuale"/>
                <w:noProof/>
              </w:rPr>
              <w:t>ENTE PROPONENTE</w:t>
            </w:r>
            <w:r w:rsidR="005F31FF">
              <w:rPr>
                <w:noProof/>
                <w:webHidden/>
              </w:rPr>
              <w:tab/>
            </w:r>
            <w:r w:rsidR="005F31FF">
              <w:rPr>
                <w:noProof/>
                <w:webHidden/>
              </w:rPr>
              <w:fldChar w:fldCharType="begin"/>
            </w:r>
            <w:r w:rsidR="005F31FF">
              <w:rPr>
                <w:noProof/>
                <w:webHidden/>
              </w:rPr>
              <w:instrText xml:space="preserve"> PAGEREF _Toc171670045 \h </w:instrText>
            </w:r>
            <w:r w:rsidR="005F31FF">
              <w:rPr>
                <w:noProof/>
                <w:webHidden/>
              </w:rPr>
            </w:r>
            <w:r w:rsidR="005F31FF">
              <w:rPr>
                <w:noProof/>
                <w:webHidden/>
              </w:rPr>
              <w:fldChar w:fldCharType="separate"/>
            </w:r>
            <w:r w:rsidR="005F31FF">
              <w:rPr>
                <w:noProof/>
                <w:webHidden/>
              </w:rPr>
              <w:t>4</w:t>
            </w:r>
            <w:r w:rsidR="005F31FF">
              <w:rPr>
                <w:noProof/>
                <w:webHidden/>
              </w:rPr>
              <w:fldChar w:fldCharType="end"/>
            </w:r>
          </w:hyperlink>
        </w:p>
        <w:p w14:paraId="045DCE23" w14:textId="32523881" w:rsidR="005F31FF" w:rsidRDefault="005F31FF">
          <w:pPr>
            <w:pStyle w:val="Sommario2"/>
            <w:rPr>
              <w:rFonts w:eastAsiaTheme="minorEastAsia"/>
              <w:noProof/>
              <w:kern w:val="2"/>
              <w:sz w:val="24"/>
              <w:szCs w:val="24"/>
              <w:lang w:eastAsia="it-IT"/>
              <w14:ligatures w14:val="standardContextual"/>
            </w:rPr>
          </w:pPr>
          <w:hyperlink w:anchor="_Toc171670046" w:history="1">
            <w:r w:rsidRPr="00FE30DA">
              <w:rPr>
                <w:rStyle w:val="Collegamentoipertestuale"/>
                <w:rFonts w:eastAsia="Calibri"/>
                <w:noProof/>
              </w:rPr>
              <w:t>1.1</w:t>
            </w:r>
            <w:r>
              <w:rPr>
                <w:rFonts w:eastAsiaTheme="minorEastAsia"/>
                <w:noProof/>
                <w:kern w:val="2"/>
                <w:sz w:val="24"/>
                <w:szCs w:val="24"/>
                <w:lang w:eastAsia="it-IT"/>
                <w14:ligatures w14:val="standardContextual"/>
              </w:rPr>
              <w:tab/>
            </w:r>
            <w:r w:rsidRPr="00FE30DA">
              <w:rPr>
                <w:rStyle w:val="Collegamentoipertestuale"/>
                <w:rFonts w:eastAsia="Calibri"/>
                <w:noProof/>
              </w:rPr>
              <w:t>Informazioni generali</w:t>
            </w:r>
            <w:r>
              <w:rPr>
                <w:noProof/>
                <w:webHidden/>
              </w:rPr>
              <w:tab/>
            </w:r>
            <w:r>
              <w:rPr>
                <w:noProof/>
                <w:webHidden/>
              </w:rPr>
              <w:fldChar w:fldCharType="begin"/>
            </w:r>
            <w:r>
              <w:rPr>
                <w:noProof/>
                <w:webHidden/>
              </w:rPr>
              <w:instrText xml:space="preserve"> PAGEREF _Toc171670046 \h </w:instrText>
            </w:r>
            <w:r>
              <w:rPr>
                <w:noProof/>
                <w:webHidden/>
              </w:rPr>
            </w:r>
            <w:r>
              <w:rPr>
                <w:noProof/>
                <w:webHidden/>
              </w:rPr>
              <w:fldChar w:fldCharType="separate"/>
            </w:r>
            <w:r>
              <w:rPr>
                <w:noProof/>
                <w:webHidden/>
              </w:rPr>
              <w:t>4</w:t>
            </w:r>
            <w:r>
              <w:rPr>
                <w:noProof/>
                <w:webHidden/>
              </w:rPr>
              <w:fldChar w:fldCharType="end"/>
            </w:r>
          </w:hyperlink>
        </w:p>
        <w:p w14:paraId="1DB9CB7D" w14:textId="2A977445" w:rsidR="005F31FF" w:rsidRDefault="005F31FF">
          <w:pPr>
            <w:pStyle w:val="Sommario1"/>
            <w:tabs>
              <w:tab w:val="left" w:pos="440"/>
              <w:tab w:val="right" w:leader="dot" w:pos="9628"/>
            </w:tabs>
            <w:rPr>
              <w:rFonts w:eastAsiaTheme="minorEastAsia"/>
              <w:noProof/>
              <w:kern w:val="2"/>
              <w:sz w:val="24"/>
              <w:szCs w:val="24"/>
              <w:lang w:eastAsia="it-IT"/>
              <w14:ligatures w14:val="standardContextual"/>
            </w:rPr>
          </w:pPr>
          <w:hyperlink w:anchor="_Toc171670047" w:history="1">
            <w:r w:rsidRPr="00FE30DA">
              <w:rPr>
                <w:rStyle w:val="Collegamentoipertestuale"/>
                <w:noProof/>
              </w:rPr>
              <w:t>2.</w:t>
            </w:r>
            <w:r>
              <w:rPr>
                <w:rFonts w:eastAsiaTheme="minorEastAsia"/>
                <w:noProof/>
                <w:kern w:val="2"/>
                <w:sz w:val="24"/>
                <w:szCs w:val="24"/>
                <w:lang w:eastAsia="it-IT"/>
                <w14:ligatures w14:val="standardContextual"/>
              </w:rPr>
              <w:tab/>
            </w:r>
            <w:r w:rsidRPr="00FE30DA">
              <w:rPr>
                <w:rStyle w:val="Collegamentoipertestuale"/>
                <w:noProof/>
              </w:rPr>
              <w:t>Strategia di valorizzazione E DESCRIZIONE DEL PROGETTO</w:t>
            </w:r>
            <w:r>
              <w:rPr>
                <w:noProof/>
                <w:webHidden/>
              </w:rPr>
              <w:tab/>
            </w:r>
            <w:r>
              <w:rPr>
                <w:noProof/>
                <w:webHidden/>
              </w:rPr>
              <w:fldChar w:fldCharType="begin"/>
            </w:r>
            <w:r>
              <w:rPr>
                <w:noProof/>
                <w:webHidden/>
              </w:rPr>
              <w:instrText xml:space="preserve"> PAGEREF _Toc171670047 \h </w:instrText>
            </w:r>
            <w:r>
              <w:rPr>
                <w:noProof/>
                <w:webHidden/>
              </w:rPr>
            </w:r>
            <w:r>
              <w:rPr>
                <w:noProof/>
                <w:webHidden/>
              </w:rPr>
              <w:fldChar w:fldCharType="separate"/>
            </w:r>
            <w:r>
              <w:rPr>
                <w:noProof/>
                <w:webHidden/>
              </w:rPr>
              <w:t>6</w:t>
            </w:r>
            <w:r>
              <w:rPr>
                <w:noProof/>
                <w:webHidden/>
              </w:rPr>
              <w:fldChar w:fldCharType="end"/>
            </w:r>
          </w:hyperlink>
        </w:p>
        <w:p w14:paraId="7BC04BC7" w14:textId="1878FA60" w:rsidR="005F31FF" w:rsidRDefault="005F31FF">
          <w:pPr>
            <w:pStyle w:val="Sommario2"/>
            <w:rPr>
              <w:rFonts w:eastAsiaTheme="minorEastAsia"/>
              <w:noProof/>
              <w:kern w:val="2"/>
              <w:sz w:val="24"/>
              <w:szCs w:val="24"/>
              <w:lang w:eastAsia="it-IT"/>
              <w14:ligatures w14:val="standardContextual"/>
            </w:rPr>
          </w:pPr>
          <w:hyperlink w:anchor="_Toc171670048" w:history="1">
            <w:r w:rsidRPr="00FE30DA">
              <w:rPr>
                <w:rStyle w:val="Collegamentoipertestuale"/>
                <w:noProof/>
              </w:rPr>
              <w:t>2.1</w:t>
            </w:r>
            <w:r>
              <w:rPr>
                <w:rFonts w:eastAsiaTheme="minorEastAsia"/>
                <w:noProof/>
                <w:kern w:val="2"/>
                <w:sz w:val="24"/>
                <w:szCs w:val="24"/>
                <w:lang w:eastAsia="it-IT"/>
                <w14:ligatures w14:val="standardContextual"/>
              </w:rPr>
              <w:tab/>
            </w:r>
            <w:r w:rsidRPr="00FE30DA">
              <w:rPr>
                <w:rStyle w:val="Collegamentoipertestuale"/>
                <w:noProof/>
              </w:rPr>
              <w:t>Strategia di valorizzazione</w:t>
            </w:r>
            <w:r>
              <w:rPr>
                <w:noProof/>
                <w:webHidden/>
              </w:rPr>
              <w:tab/>
            </w:r>
            <w:r>
              <w:rPr>
                <w:noProof/>
                <w:webHidden/>
              </w:rPr>
              <w:fldChar w:fldCharType="begin"/>
            </w:r>
            <w:r>
              <w:rPr>
                <w:noProof/>
                <w:webHidden/>
              </w:rPr>
              <w:instrText xml:space="preserve"> PAGEREF _Toc171670048 \h </w:instrText>
            </w:r>
            <w:r>
              <w:rPr>
                <w:noProof/>
                <w:webHidden/>
              </w:rPr>
            </w:r>
            <w:r>
              <w:rPr>
                <w:noProof/>
                <w:webHidden/>
              </w:rPr>
              <w:fldChar w:fldCharType="separate"/>
            </w:r>
            <w:r>
              <w:rPr>
                <w:noProof/>
                <w:webHidden/>
              </w:rPr>
              <w:t>6</w:t>
            </w:r>
            <w:r>
              <w:rPr>
                <w:noProof/>
                <w:webHidden/>
              </w:rPr>
              <w:fldChar w:fldCharType="end"/>
            </w:r>
          </w:hyperlink>
        </w:p>
        <w:p w14:paraId="1B281B8A" w14:textId="4CDE814D" w:rsidR="005F31FF" w:rsidRDefault="005F31FF">
          <w:pPr>
            <w:pStyle w:val="Sommario2"/>
            <w:rPr>
              <w:rFonts w:eastAsiaTheme="minorEastAsia"/>
              <w:noProof/>
              <w:kern w:val="2"/>
              <w:sz w:val="24"/>
              <w:szCs w:val="24"/>
              <w:lang w:eastAsia="it-IT"/>
              <w14:ligatures w14:val="standardContextual"/>
            </w:rPr>
          </w:pPr>
          <w:hyperlink w:anchor="_Toc171670049" w:history="1">
            <w:r w:rsidRPr="00FE30DA">
              <w:rPr>
                <w:rStyle w:val="Collegamentoipertestuale"/>
                <w:noProof/>
              </w:rPr>
              <w:t>2.2</w:t>
            </w:r>
            <w:r>
              <w:rPr>
                <w:rFonts w:eastAsiaTheme="minorEastAsia"/>
                <w:noProof/>
                <w:kern w:val="2"/>
                <w:sz w:val="24"/>
                <w:szCs w:val="24"/>
                <w:lang w:eastAsia="it-IT"/>
                <w14:ligatures w14:val="standardContextual"/>
              </w:rPr>
              <w:tab/>
            </w:r>
            <w:r w:rsidRPr="00FE30DA">
              <w:rPr>
                <w:rStyle w:val="Collegamentoipertestuale"/>
                <w:noProof/>
              </w:rPr>
              <w:t>Descrizione dettagliata del Progetto, delle iniziative progettuali previste e delle macrovoci in cui si articolano</w:t>
            </w:r>
            <w:r>
              <w:rPr>
                <w:noProof/>
                <w:webHidden/>
              </w:rPr>
              <w:tab/>
            </w:r>
            <w:r>
              <w:rPr>
                <w:noProof/>
                <w:webHidden/>
              </w:rPr>
              <w:fldChar w:fldCharType="begin"/>
            </w:r>
            <w:r>
              <w:rPr>
                <w:noProof/>
                <w:webHidden/>
              </w:rPr>
              <w:instrText xml:space="preserve"> PAGEREF _Toc171670049 \h </w:instrText>
            </w:r>
            <w:r>
              <w:rPr>
                <w:noProof/>
                <w:webHidden/>
              </w:rPr>
            </w:r>
            <w:r>
              <w:rPr>
                <w:noProof/>
                <w:webHidden/>
              </w:rPr>
              <w:fldChar w:fldCharType="separate"/>
            </w:r>
            <w:r>
              <w:rPr>
                <w:noProof/>
                <w:webHidden/>
              </w:rPr>
              <w:t>6</w:t>
            </w:r>
            <w:r>
              <w:rPr>
                <w:noProof/>
                <w:webHidden/>
              </w:rPr>
              <w:fldChar w:fldCharType="end"/>
            </w:r>
          </w:hyperlink>
        </w:p>
        <w:p w14:paraId="6CB5358D" w14:textId="6BD99D51" w:rsidR="005F31FF" w:rsidRDefault="005F31FF">
          <w:pPr>
            <w:pStyle w:val="Sommario2"/>
            <w:rPr>
              <w:rFonts w:eastAsiaTheme="minorEastAsia"/>
              <w:noProof/>
              <w:kern w:val="2"/>
              <w:sz w:val="24"/>
              <w:szCs w:val="24"/>
              <w:lang w:eastAsia="it-IT"/>
              <w14:ligatures w14:val="standardContextual"/>
            </w:rPr>
          </w:pPr>
          <w:hyperlink w:anchor="_Toc171670050" w:history="1">
            <w:r w:rsidRPr="00FE30DA">
              <w:rPr>
                <w:rStyle w:val="Collegamentoipertestuale"/>
                <w:noProof/>
              </w:rPr>
              <w:t>2.3</w:t>
            </w:r>
            <w:r>
              <w:rPr>
                <w:rFonts w:eastAsiaTheme="minorEastAsia"/>
                <w:noProof/>
                <w:kern w:val="2"/>
                <w:sz w:val="24"/>
                <w:szCs w:val="24"/>
                <w:lang w:eastAsia="it-IT"/>
                <w14:ligatures w14:val="standardContextual"/>
              </w:rPr>
              <w:tab/>
            </w:r>
            <w:r w:rsidRPr="00FE30DA">
              <w:rPr>
                <w:rStyle w:val="Collegamentoipertestuale"/>
                <w:noProof/>
              </w:rPr>
              <w:t>Metodologia e procedure adottate per la determinazione dei costi dell’investimento</w:t>
            </w:r>
            <w:r>
              <w:rPr>
                <w:noProof/>
                <w:webHidden/>
              </w:rPr>
              <w:tab/>
            </w:r>
            <w:r>
              <w:rPr>
                <w:noProof/>
                <w:webHidden/>
              </w:rPr>
              <w:fldChar w:fldCharType="begin"/>
            </w:r>
            <w:r>
              <w:rPr>
                <w:noProof/>
                <w:webHidden/>
              </w:rPr>
              <w:instrText xml:space="preserve"> PAGEREF _Toc171670050 \h </w:instrText>
            </w:r>
            <w:r>
              <w:rPr>
                <w:noProof/>
                <w:webHidden/>
              </w:rPr>
            </w:r>
            <w:r>
              <w:rPr>
                <w:noProof/>
                <w:webHidden/>
              </w:rPr>
              <w:fldChar w:fldCharType="separate"/>
            </w:r>
            <w:r>
              <w:rPr>
                <w:noProof/>
                <w:webHidden/>
              </w:rPr>
              <w:t>8</w:t>
            </w:r>
            <w:r>
              <w:rPr>
                <w:noProof/>
                <w:webHidden/>
              </w:rPr>
              <w:fldChar w:fldCharType="end"/>
            </w:r>
          </w:hyperlink>
        </w:p>
        <w:p w14:paraId="7ED459CE" w14:textId="31CFAC98" w:rsidR="005F31FF" w:rsidRDefault="005F31FF">
          <w:pPr>
            <w:pStyle w:val="Sommario2"/>
            <w:rPr>
              <w:rFonts w:eastAsiaTheme="minorEastAsia"/>
              <w:noProof/>
              <w:kern w:val="2"/>
              <w:sz w:val="24"/>
              <w:szCs w:val="24"/>
              <w:lang w:eastAsia="it-IT"/>
              <w14:ligatures w14:val="standardContextual"/>
            </w:rPr>
          </w:pPr>
          <w:hyperlink w:anchor="_Toc171670051" w:history="1">
            <w:r w:rsidRPr="00FE30DA">
              <w:rPr>
                <w:rStyle w:val="Collegamentoipertestuale"/>
                <w:noProof/>
              </w:rPr>
              <w:t>2.4</w:t>
            </w:r>
            <w:r>
              <w:rPr>
                <w:rFonts w:eastAsiaTheme="minorEastAsia"/>
                <w:noProof/>
                <w:kern w:val="2"/>
                <w:sz w:val="24"/>
                <w:szCs w:val="24"/>
                <w:lang w:eastAsia="it-IT"/>
                <w14:ligatures w14:val="standardContextual"/>
              </w:rPr>
              <w:tab/>
            </w:r>
            <w:r w:rsidRPr="00FE30DA">
              <w:rPr>
                <w:rStyle w:val="Collegamentoipertestuale"/>
                <w:noProof/>
              </w:rPr>
              <w:t>Illustrazione della funzionalità e organicità delle spese di investimento e della loro coerenza, pertinenza, congruità e proporzionalità rispetto alla proposta progettuale ed al raggiungimento degli obiettivi strategici, specifici e gestionali</w:t>
            </w:r>
            <w:r>
              <w:rPr>
                <w:noProof/>
                <w:webHidden/>
              </w:rPr>
              <w:tab/>
            </w:r>
            <w:r>
              <w:rPr>
                <w:noProof/>
                <w:webHidden/>
              </w:rPr>
              <w:fldChar w:fldCharType="begin"/>
            </w:r>
            <w:r>
              <w:rPr>
                <w:noProof/>
                <w:webHidden/>
              </w:rPr>
              <w:instrText xml:space="preserve"> PAGEREF _Toc171670051 \h </w:instrText>
            </w:r>
            <w:r>
              <w:rPr>
                <w:noProof/>
                <w:webHidden/>
              </w:rPr>
            </w:r>
            <w:r>
              <w:rPr>
                <w:noProof/>
                <w:webHidden/>
              </w:rPr>
              <w:fldChar w:fldCharType="separate"/>
            </w:r>
            <w:r>
              <w:rPr>
                <w:noProof/>
                <w:webHidden/>
              </w:rPr>
              <w:t>8</w:t>
            </w:r>
            <w:r>
              <w:rPr>
                <w:noProof/>
                <w:webHidden/>
              </w:rPr>
              <w:fldChar w:fldCharType="end"/>
            </w:r>
          </w:hyperlink>
        </w:p>
        <w:p w14:paraId="33863025" w14:textId="50124DCC" w:rsidR="005F31FF" w:rsidRDefault="005F31FF">
          <w:pPr>
            <w:pStyle w:val="Sommario2"/>
            <w:rPr>
              <w:rFonts w:eastAsiaTheme="minorEastAsia"/>
              <w:noProof/>
              <w:kern w:val="2"/>
              <w:sz w:val="24"/>
              <w:szCs w:val="24"/>
              <w:lang w:eastAsia="it-IT"/>
              <w14:ligatures w14:val="standardContextual"/>
            </w:rPr>
          </w:pPr>
          <w:hyperlink w:anchor="_Toc171670052" w:history="1">
            <w:r w:rsidRPr="00FE30DA">
              <w:rPr>
                <w:rStyle w:val="Collegamentoipertestuale"/>
                <w:rFonts w:eastAsia="Times New Roman" w:cs="Lucida Sans Unicode"/>
                <w:noProof/>
                <w:lang w:eastAsia="it-IT"/>
              </w:rPr>
              <w:t>2.5</w:t>
            </w:r>
            <w:r>
              <w:rPr>
                <w:rFonts w:eastAsiaTheme="minorEastAsia"/>
                <w:noProof/>
                <w:kern w:val="2"/>
                <w:sz w:val="24"/>
                <w:szCs w:val="24"/>
                <w:lang w:eastAsia="it-IT"/>
                <w14:ligatures w14:val="standardContextual"/>
              </w:rPr>
              <w:tab/>
            </w:r>
            <w:r w:rsidRPr="00FE30DA">
              <w:rPr>
                <w:rStyle w:val="Collegamentoipertestuale"/>
                <w:rFonts w:eastAsia="Times New Roman" w:cs="Lucida Sans Unicode"/>
                <w:bCs/>
                <w:noProof/>
                <w:lang w:eastAsia="it-IT"/>
              </w:rPr>
              <w:t>Rispetto del principio DNSH e contributo del progetto ai principi trasversali del PNRR e del PNC</w:t>
            </w:r>
            <w:r>
              <w:rPr>
                <w:noProof/>
                <w:webHidden/>
              </w:rPr>
              <w:tab/>
            </w:r>
            <w:r>
              <w:rPr>
                <w:noProof/>
                <w:webHidden/>
              </w:rPr>
              <w:fldChar w:fldCharType="begin"/>
            </w:r>
            <w:r>
              <w:rPr>
                <w:noProof/>
                <w:webHidden/>
              </w:rPr>
              <w:instrText xml:space="preserve"> PAGEREF _Toc171670052 \h </w:instrText>
            </w:r>
            <w:r>
              <w:rPr>
                <w:noProof/>
                <w:webHidden/>
              </w:rPr>
            </w:r>
            <w:r>
              <w:rPr>
                <w:noProof/>
                <w:webHidden/>
              </w:rPr>
              <w:fldChar w:fldCharType="separate"/>
            </w:r>
            <w:r>
              <w:rPr>
                <w:noProof/>
                <w:webHidden/>
              </w:rPr>
              <w:t>8</w:t>
            </w:r>
            <w:r>
              <w:rPr>
                <w:noProof/>
                <w:webHidden/>
              </w:rPr>
              <w:fldChar w:fldCharType="end"/>
            </w:r>
          </w:hyperlink>
        </w:p>
        <w:p w14:paraId="3DF1BC1B" w14:textId="5A20AA94" w:rsidR="005F31FF" w:rsidRDefault="005F31FF">
          <w:pPr>
            <w:pStyle w:val="Sommario2"/>
            <w:rPr>
              <w:rFonts w:eastAsiaTheme="minorEastAsia"/>
              <w:noProof/>
              <w:kern w:val="2"/>
              <w:sz w:val="24"/>
              <w:szCs w:val="24"/>
              <w:lang w:eastAsia="it-IT"/>
              <w14:ligatures w14:val="standardContextual"/>
            </w:rPr>
          </w:pPr>
          <w:hyperlink w:anchor="_Toc171670053" w:history="1">
            <w:r w:rsidRPr="00FE30DA">
              <w:rPr>
                <w:rStyle w:val="Collegamentoipertestuale"/>
                <w:rFonts w:eastAsia="Times New Roman" w:cs="Lucida Sans Unicode"/>
                <w:noProof/>
                <w:lang w:eastAsia="it-IT"/>
              </w:rPr>
              <w:t>2.6</w:t>
            </w:r>
            <w:r>
              <w:rPr>
                <w:rFonts w:eastAsiaTheme="minorEastAsia"/>
                <w:noProof/>
                <w:kern w:val="2"/>
                <w:sz w:val="24"/>
                <w:szCs w:val="24"/>
                <w:lang w:eastAsia="it-IT"/>
                <w14:ligatures w14:val="standardContextual"/>
              </w:rPr>
              <w:tab/>
            </w:r>
            <w:r w:rsidRPr="00FE30DA">
              <w:rPr>
                <w:rStyle w:val="Collegamentoipertestuale"/>
                <w:rFonts w:eastAsia="Times New Roman" w:cs="Lucida Sans Unicode"/>
                <w:bCs/>
                <w:noProof/>
                <w:lang w:eastAsia="it-IT"/>
              </w:rPr>
              <w:t>Definizione quantitativa e qualitativa degli obiettivi e dei risultati attesi.</w:t>
            </w:r>
            <w:r>
              <w:rPr>
                <w:noProof/>
                <w:webHidden/>
              </w:rPr>
              <w:tab/>
            </w:r>
            <w:r>
              <w:rPr>
                <w:noProof/>
                <w:webHidden/>
              </w:rPr>
              <w:fldChar w:fldCharType="begin"/>
            </w:r>
            <w:r>
              <w:rPr>
                <w:noProof/>
                <w:webHidden/>
              </w:rPr>
              <w:instrText xml:space="preserve"> PAGEREF _Toc171670053 \h </w:instrText>
            </w:r>
            <w:r>
              <w:rPr>
                <w:noProof/>
                <w:webHidden/>
              </w:rPr>
            </w:r>
            <w:r>
              <w:rPr>
                <w:noProof/>
                <w:webHidden/>
              </w:rPr>
              <w:fldChar w:fldCharType="separate"/>
            </w:r>
            <w:r>
              <w:rPr>
                <w:noProof/>
                <w:webHidden/>
              </w:rPr>
              <w:t>8</w:t>
            </w:r>
            <w:r>
              <w:rPr>
                <w:noProof/>
                <w:webHidden/>
              </w:rPr>
              <w:fldChar w:fldCharType="end"/>
            </w:r>
          </w:hyperlink>
        </w:p>
        <w:p w14:paraId="7DCA2847" w14:textId="7840C434" w:rsidR="005F31FF" w:rsidRDefault="005F31FF">
          <w:pPr>
            <w:pStyle w:val="Sommario2"/>
            <w:rPr>
              <w:rFonts w:eastAsiaTheme="minorEastAsia"/>
              <w:noProof/>
              <w:kern w:val="2"/>
              <w:sz w:val="24"/>
              <w:szCs w:val="24"/>
              <w:lang w:eastAsia="it-IT"/>
              <w14:ligatures w14:val="standardContextual"/>
            </w:rPr>
          </w:pPr>
          <w:hyperlink w:anchor="_Toc171670054" w:history="1">
            <w:r w:rsidRPr="00FE30DA">
              <w:rPr>
                <w:rStyle w:val="Collegamentoipertestuale"/>
                <w:noProof/>
              </w:rPr>
              <w:t>2.7</w:t>
            </w:r>
            <w:r>
              <w:rPr>
                <w:rFonts w:eastAsiaTheme="minorEastAsia"/>
                <w:noProof/>
                <w:kern w:val="2"/>
                <w:sz w:val="24"/>
                <w:szCs w:val="24"/>
                <w:lang w:eastAsia="it-IT"/>
                <w14:ligatures w14:val="standardContextual"/>
              </w:rPr>
              <w:tab/>
            </w:r>
            <w:r w:rsidRPr="00FE30DA">
              <w:rPr>
                <w:rStyle w:val="Collegamentoipertestuale"/>
                <w:noProof/>
              </w:rPr>
              <w:t>Impatto occupazionale, economico e sociale</w:t>
            </w:r>
            <w:r>
              <w:rPr>
                <w:noProof/>
                <w:webHidden/>
              </w:rPr>
              <w:tab/>
            </w:r>
            <w:r>
              <w:rPr>
                <w:noProof/>
                <w:webHidden/>
              </w:rPr>
              <w:fldChar w:fldCharType="begin"/>
            </w:r>
            <w:r>
              <w:rPr>
                <w:noProof/>
                <w:webHidden/>
              </w:rPr>
              <w:instrText xml:space="preserve"> PAGEREF _Toc171670054 \h </w:instrText>
            </w:r>
            <w:r>
              <w:rPr>
                <w:noProof/>
                <w:webHidden/>
              </w:rPr>
            </w:r>
            <w:r>
              <w:rPr>
                <w:noProof/>
                <w:webHidden/>
              </w:rPr>
              <w:fldChar w:fldCharType="separate"/>
            </w:r>
            <w:r>
              <w:rPr>
                <w:noProof/>
                <w:webHidden/>
              </w:rPr>
              <w:t>9</w:t>
            </w:r>
            <w:r>
              <w:rPr>
                <w:noProof/>
                <w:webHidden/>
              </w:rPr>
              <w:fldChar w:fldCharType="end"/>
            </w:r>
          </w:hyperlink>
        </w:p>
        <w:p w14:paraId="4F782F24" w14:textId="692655C8" w:rsidR="005F31FF" w:rsidRDefault="005F31FF">
          <w:pPr>
            <w:pStyle w:val="Sommario1"/>
            <w:tabs>
              <w:tab w:val="left" w:pos="440"/>
              <w:tab w:val="right" w:leader="dot" w:pos="9628"/>
            </w:tabs>
            <w:rPr>
              <w:rFonts w:eastAsiaTheme="minorEastAsia"/>
              <w:noProof/>
              <w:kern w:val="2"/>
              <w:sz w:val="24"/>
              <w:szCs w:val="24"/>
              <w:lang w:eastAsia="it-IT"/>
              <w14:ligatures w14:val="standardContextual"/>
            </w:rPr>
          </w:pPr>
          <w:hyperlink w:anchor="_Toc171670055" w:history="1">
            <w:r w:rsidRPr="00FE30DA">
              <w:rPr>
                <w:rStyle w:val="Collegamentoipertestuale"/>
                <w:noProof/>
              </w:rPr>
              <w:t>3.</w:t>
            </w:r>
            <w:r>
              <w:rPr>
                <w:rFonts w:eastAsiaTheme="minorEastAsia"/>
                <w:noProof/>
                <w:kern w:val="2"/>
                <w:sz w:val="24"/>
                <w:szCs w:val="24"/>
                <w:lang w:eastAsia="it-IT"/>
                <w14:ligatures w14:val="standardContextual"/>
              </w:rPr>
              <w:tab/>
            </w:r>
            <w:r w:rsidRPr="00FE30DA">
              <w:rPr>
                <w:rStyle w:val="Collegamentoipertestuale"/>
                <w:noProof/>
              </w:rPr>
              <w:t>SOGGETTI PUBBLICI E PRIVATI COINVOLTI NELL’ATTUAZIONE</w:t>
            </w:r>
            <w:r>
              <w:rPr>
                <w:noProof/>
                <w:webHidden/>
              </w:rPr>
              <w:tab/>
            </w:r>
            <w:r>
              <w:rPr>
                <w:noProof/>
                <w:webHidden/>
              </w:rPr>
              <w:fldChar w:fldCharType="begin"/>
            </w:r>
            <w:r>
              <w:rPr>
                <w:noProof/>
                <w:webHidden/>
              </w:rPr>
              <w:instrText xml:space="preserve"> PAGEREF _Toc171670055 \h </w:instrText>
            </w:r>
            <w:r>
              <w:rPr>
                <w:noProof/>
                <w:webHidden/>
              </w:rPr>
            </w:r>
            <w:r>
              <w:rPr>
                <w:noProof/>
                <w:webHidden/>
              </w:rPr>
              <w:fldChar w:fldCharType="separate"/>
            </w:r>
            <w:r>
              <w:rPr>
                <w:noProof/>
                <w:webHidden/>
              </w:rPr>
              <w:t>12</w:t>
            </w:r>
            <w:r>
              <w:rPr>
                <w:noProof/>
                <w:webHidden/>
              </w:rPr>
              <w:fldChar w:fldCharType="end"/>
            </w:r>
          </w:hyperlink>
        </w:p>
        <w:p w14:paraId="50B561F3" w14:textId="05C6F8E0" w:rsidR="005F31FF" w:rsidRDefault="005F31FF">
          <w:pPr>
            <w:pStyle w:val="Sommario2"/>
            <w:rPr>
              <w:rFonts w:eastAsiaTheme="minorEastAsia"/>
              <w:noProof/>
              <w:kern w:val="2"/>
              <w:sz w:val="24"/>
              <w:szCs w:val="24"/>
              <w:lang w:eastAsia="it-IT"/>
              <w14:ligatures w14:val="standardContextual"/>
            </w:rPr>
          </w:pPr>
          <w:hyperlink w:anchor="_Toc171670056" w:history="1">
            <w:r w:rsidRPr="00FE30DA">
              <w:rPr>
                <w:rStyle w:val="Collegamentoipertestuale"/>
                <w:noProof/>
              </w:rPr>
              <w:t>3.1</w:t>
            </w:r>
            <w:r>
              <w:rPr>
                <w:rFonts w:eastAsiaTheme="minorEastAsia"/>
                <w:noProof/>
                <w:kern w:val="2"/>
                <w:sz w:val="24"/>
                <w:szCs w:val="24"/>
                <w:lang w:eastAsia="it-IT"/>
                <w14:ligatures w14:val="standardContextual"/>
              </w:rPr>
              <w:tab/>
            </w:r>
            <w:r w:rsidRPr="00FE30DA">
              <w:rPr>
                <w:rStyle w:val="Collegamentoipertestuale"/>
                <w:noProof/>
              </w:rPr>
              <w:t>Articolazione dei soggetti pubblici coinvolti nell’aggregazione, ove presente</w:t>
            </w:r>
            <w:r>
              <w:rPr>
                <w:noProof/>
                <w:webHidden/>
              </w:rPr>
              <w:tab/>
            </w:r>
            <w:r>
              <w:rPr>
                <w:noProof/>
                <w:webHidden/>
              </w:rPr>
              <w:fldChar w:fldCharType="begin"/>
            </w:r>
            <w:r>
              <w:rPr>
                <w:noProof/>
                <w:webHidden/>
              </w:rPr>
              <w:instrText xml:space="preserve"> PAGEREF _Toc171670056 \h </w:instrText>
            </w:r>
            <w:r>
              <w:rPr>
                <w:noProof/>
                <w:webHidden/>
              </w:rPr>
            </w:r>
            <w:r>
              <w:rPr>
                <w:noProof/>
                <w:webHidden/>
              </w:rPr>
              <w:fldChar w:fldCharType="separate"/>
            </w:r>
            <w:r>
              <w:rPr>
                <w:noProof/>
                <w:webHidden/>
              </w:rPr>
              <w:t>12</w:t>
            </w:r>
            <w:r>
              <w:rPr>
                <w:noProof/>
                <w:webHidden/>
              </w:rPr>
              <w:fldChar w:fldCharType="end"/>
            </w:r>
          </w:hyperlink>
        </w:p>
        <w:p w14:paraId="597B9A5E" w14:textId="71334B45" w:rsidR="005F31FF" w:rsidRDefault="005F31FF">
          <w:pPr>
            <w:pStyle w:val="Sommario2"/>
            <w:rPr>
              <w:rFonts w:eastAsiaTheme="minorEastAsia"/>
              <w:noProof/>
              <w:kern w:val="2"/>
              <w:sz w:val="24"/>
              <w:szCs w:val="24"/>
              <w:lang w:eastAsia="it-IT"/>
              <w14:ligatures w14:val="standardContextual"/>
            </w:rPr>
          </w:pPr>
          <w:hyperlink w:anchor="_Toc171670057" w:history="1">
            <w:r w:rsidRPr="00FE30DA">
              <w:rPr>
                <w:rStyle w:val="Collegamentoipertestuale"/>
                <w:noProof/>
              </w:rPr>
              <w:t>3.2</w:t>
            </w:r>
            <w:r>
              <w:rPr>
                <w:rFonts w:eastAsiaTheme="minorEastAsia"/>
                <w:noProof/>
                <w:kern w:val="2"/>
                <w:sz w:val="24"/>
                <w:szCs w:val="24"/>
                <w:lang w:eastAsia="it-IT"/>
                <w14:ligatures w14:val="standardContextual"/>
              </w:rPr>
              <w:tab/>
            </w:r>
            <w:r w:rsidRPr="00FE30DA">
              <w:rPr>
                <w:rStyle w:val="Collegamentoipertestuale"/>
                <w:noProof/>
              </w:rPr>
              <w:t>Partenariato</w:t>
            </w:r>
            <w:r>
              <w:rPr>
                <w:noProof/>
                <w:webHidden/>
              </w:rPr>
              <w:tab/>
            </w:r>
            <w:r>
              <w:rPr>
                <w:noProof/>
                <w:webHidden/>
              </w:rPr>
              <w:fldChar w:fldCharType="begin"/>
            </w:r>
            <w:r>
              <w:rPr>
                <w:noProof/>
                <w:webHidden/>
              </w:rPr>
              <w:instrText xml:space="preserve"> PAGEREF _Toc171670057 \h </w:instrText>
            </w:r>
            <w:r>
              <w:rPr>
                <w:noProof/>
                <w:webHidden/>
              </w:rPr>
            </w:r>
            <w:r>
              <w:rPr>
                <w:noProof/>
                <w:webHidden/>
              </w:rPr>
              <w:fldChar w:fldCharType="separate"/>
            </w:r>
            <w:r>
              <w:rPr>
                <w:noProof/>
                <w:webHidden/>
              </w:rPr>
              <w:t>12</w:t>
            </w:r>
            <w:r>
              <w:rPr>
                <w:noProof/>
                <w:webHidden/>
              </w:rPr>
              <w:fldChar w:fldCharType="end"/>
            </w:r>
          </w:hyperlink>
        </w:p>
        <w:p w14:paraId="75DDE1FC" w14:textId="34AAB70B" w:rsidR="005F31FF" w:rsidRDefault="005F31FF">
          <w:pPr>
            <w:pStyle w:val="Sommario1"/>
            <w:tabs>
              <w:tab w:val="left" w:pos="440"/>
              <w:tab w:val="right" w:leader="dot" w:pos="9628"/>
            </w:tabs>
            <w:rPr>
              <w:rFonts w:eastAsiaTheme="minorEastAsia"/>
              <w:noProof/>
              <w:kern w:val="2"/>
              <w:sz w:val="24"/>
              <w:szCs w:val="24"/>
              <w:lang w:eastAsia="it-IT"/>
              <w14:ligatures w14:val="standardContextual"/>
            </w:rPr>
          </w:pPr>
          <w:hyperlink w:anchor="_Toc171670058" w:history="1">
            <w:r w:rsidRPr="00FE30DA">
              <w:rPr>
                <w:rStyle w:val="Collegamentoipertestuale"/>
                <w:noProof/>
              </w:rPr>
              <w:t>4.</w:t>
            </w:r>
            <w:r>
              <w:rPr>
                <w:rFonts w:eastAsiaTheme="minorEastAsia"/>
                <w:noProof/>
                <w:kern w:val="2"/>
                <w:sz w:val="24"/>
                <w:szCs w:val="24"/>
                <w:lang w:eastAsia="it-IT"/>
                <w14:ligatures w14:val="standardContextual"/>
              </w:rPr>
              <w:tab/>
            </w:r>
            <w:r w:rsidRPr="00FE30DA">
              <w:rPr>
                <w:rStyle w:val="Collegamentoipertestuale"/>
                <w:noProof/>
              </w:rPr>
              <w:t>PIANO ECONOMICO- FINANZIARIO</w:t>
            </w:r>
            <w:r>
              <w:rPr>
                <w:noProof/>
                <w:webHidden/>
              </w:rPr>
              <w:tab/>
            </w:r>
            <w:r>
              <w:rPr>
                <w:noProof/>
                <w:webHidden/>
              </w:rPr>
              <w:fldChar w:fldCharType="begin"/>
            </w:r>
            <w:r>
              <w:rPr>
                <w:noProof/>
                <w:webHidden/>
              </w:rPr>
              <w:instrText xml:space="preserve"> PAGEREF _Toc171670058 \h </w:instrText>
            </w:r>
            <w:r>
              <w:rPr>
                <w:noProof/>
                <w:webHidden/>
              </w:rPr>
            </w:r>
            <w:r>
              <w:rPr>
                <w:noProof/>
                <w:webHidden/>
              </w:rPr>
              <w:fldChar w:fldCharType="separate"/>
            </w:r>
            <w:r>
              <w:rPr>
                <w:noProof/>
                <w:webHidden/>
              </w:rPr>
              <w:t>13</w:t>
            </w:r>
            <w:r>
              <w:rPr>
                <w:noProof/>
                <w:webHidden/>
              </w:rPr>
              <w:fldChar w:fldCharType="end"/>
            </w:r>
          </w:hyperlink>
        </w:p>
        <w:p w14:paraId="5C337895" w14:textId="3498397B" w:rsidR="005F31FF" w:rsidRDefault="005F31FF">
          <w:pPr>
            <w:pStyle w:val="Sommario2"/>
            <w:rPr>
              <w:rFonts w:eastAsiaTheme="minorEastAsia"/>
              <w:noProof/>
              <w:kern w:val="2"/>
              <w:sz w:val="24"/>
              <w:szCs w:val="24"/>
              <w:lang w:eastAsia="it-IT"/>
              <w14:ligatures w14:val="standardContextual"/>
            </w:rPr>
          </w:pPr>
          <w:hyperlink w:anchor="_Toc171670059" w:history="1">
            <w:r w:rsidRPr="00FE30DA">
              <w:rPr>
                <w:rStyle w:val="Collegamentoipertestuale"/>
                <w:noProof/>
              </w:rPr>
              <w:t>4.1</w:t>
            </w:r>
            <w:r>
              <w:rPr>
                <w:rFonts w:eastAsiaTheme="minorEastAsia"/>
                <w:noProof/>
                <w:kern w:val="2"/>
                <w:sz w:val="24"/>
                <w:szCs w:val="24"/>
                <w:lang w:eastAsia="it-IT"/>
                <w14:ligatures w14:val="standardContextual"/>
              </w:rPr>
              <w:tab/>
            </w:r>
            <w:r w:rsidRPr="00FE30DA">
              <w:rPr>
                <w:rStyle w:val="Collegamentoipertestuale"/>
                <w:noProof/>
              </w:rPr>
              <w:t>Quadro economico</w:t>
            </w:r>
            <w:r>
              <w:rPr>
                <w:noProof/>
                <w:webHidden/>
              </w:rPr>
              <w:tab/>
            </w:r>
            <w:r>
              <w:rPr>
                <w:noProof/>
                <w:webHidden/>
              </w:rPr>
              <w:fldChar w:fldCharType="begin"/>
            </w:r>
            <w:r>
              <w:rPr>
                <w:noProof/>
                <w:webHidden/>
              </w:rPr>
              <w:instrText xml:space="preserve"> PAGEREF _Toc171670059 \h </w:instrText>
            </w:r>
            <w:r>
              <w:rPr>
                <w:noProof/>
                <w:webHidden/>
              </w:rPr>
            </w:r>
            <w:r>
              <w:rPr>
                <w:noProof/>
                <w:webHidden/>
              </w:rPr>
              <w:fldChar w:fldCharType="separate"/>
            </w:r>
            <w:r>
              <w:rPr>
                <w:noProof/>
                <w:webHidden/>
              </w:rPr>
              <w:t>13</w:t>
            </w:r>
            <w:r>
              <w:rPr>
                <w:noProof/>
                <w:webHidden/>
              </w:rPr>
              <w:fldChar w:fldCharType="end"/>
            </w:r>
          </w:hyperlink>
        </w:p>
        <w:p w14:paraId="3DA5C5AB" w14:textId="5CB5DCE4" w:rsidR="005F31FF" w:rsidRDefault="005F31FF">
          <w:pPr>
            <w:pStyle w:val="Sommario2"/>
            <w:rPr>
              <w:rFonts w:eastAsiaTheme="minorEastAsia"/>
              <w:noProof/>
              <w:kern w:val="2"/>
              <w:sz w:val="24"/>
              <w:szCs w:val="24"/>
              <w:lang w:eastAsia="it-IT"/>
              <w14:ligatures w14:val="standardContextual"/>
            </w:rPr>
          </w:pPr>
          <w:hyperlink w:anchor="_Toc171670060" w:history="1">
            <w:r w:rsidRPr="00FE30DA">
              <w:rPr>
                <w:rStyle w:val="Collegamentoipertestuale"/>
                <w:rFonts w:eastAsia="Calibri" w:cs="Times New Roman"/>
                <w:noProof/>
              </w:rPr>
              <w:t>4.2</w:t>
            </w:r>
            <w:r>
              <w:rPr>
                <w:rFonts w:eastAsiaTheme="minorEastAsia"/>
                <w:noProof/>
                <w:kern w:val="2"/>
                <w:sz w:val="24"/>
                <w:szCs w:val="24"/>
                <w:lang w:eastAsia="it-IT"/>
                <w14:ligatures w14:val="standardContextual"/>
              </w:rPr>
              <w:tab/>
            </w:r>
            <w:r w:rsidRPr="00FE30DA">
              <w:rPr>
                <w:rStyle w:val="Collegamentoipertestuale"/>
                <w:rFonts w:eastAsia="Calibri" w:cs="Times New Roman"/>
                <w:noProof/>
              </w:rPr>
              <w:t>Copertura dei costi del progetto</w:t>
            </w:r>
            <w:r>
              <w:rPr>
                <w:noProof/>
                <w:webHidden/>
              </w:rPr>
              <w:tab/>
            </w:r>
            <w:r>
              <w:rPr>
                <w:noProof/>
                <w:webHidden/>
              </w:rPr>
              <w:fldChar w:fldCharType="begin"/>
            </w:r>
            <w:r>
              <w:rPr>
                <w:noProof/>
                <w:webHidden/>
              </w:rPr>
              <w:instrText xml:space="preserve"> PAGEREF _Toc171670060 \h </w:instrText>
            </w:r>
            <w:r>
              <w:rPr>
                <w:noProof/>
                <w:webHidden/>
              </w:rPr>
            </w:r>
            <w:r>
              <w:rPr>
                <w:noProof/>
                <w:webHidden/>
              </w:rPr>
              <w:fldChar w:fldCharType="separate"/>
            </w:r>
            <w:r>
              <w:rPr>
                <w:noProof/>
                <w:webHidden/>
              </w:rPr>
              <w:t>18</w:t>
            </w:r>
            <w:r>
              <w:rPr>
                <w:noProof/>
                <w:webHidden/>
              </w:rPr>
              <w:fldChar w:fldCharType="end"/>
            </w:r>
          </w:hyperlink>
        </w:p>
        <w:p w14:paraId="1B9D0D49" w14:textId="26B1D82A" w:rsidR="005F31FF" w:rsidRDefault="005F31FF">
          <w:pPr>
            <w:pStyle w:val="Sommario2"/>
            <w:rPr>
              <w:rFonts w:eastAsiaTheme="minorEastAsia"/>
              <w:noProof/>
              <w:kern w:val="2"/>
              <w:sz w:val="24"/>
              <w:szCs w:val="24"/>
              <w:lang w:eastAsia="it-IT"/>
              <w14:ligatures w14:val="standardContextual"/>
            </w:rPr>
          </w:pPr>
          <w:hyperlink w:anchor="_Toc171670061" w:history="1">
            <w:r w:rsidRPr="00FE30DA">
              <w:rPr>
                <w:rStyle w:val="Collegamentoipertestuale"/>
                <w:rFonts w:eastAsia="Times New Roman" w:cs="Lucida Sans Unicode"/>
                <w:noProof/>
                <w:lang w:eastAsia="it-IT"/>
              </w:rPr>
              <w:t>4.3</w:t>
            </w:r>
            <w:r>
              <w:rPr>
                <w:rFonts w:eastAsiaTheme="minorEastAsia"/>
                <w:noProof/>
                <w:kern w:val="2"/>
                <w:sz w:val="24"/>
                <w:szCs w:val="24"/>
                <w:lang w:eastAsia="it-IT"/>
                <w14:ligatures w14:val="standardContextual"/>
              </w:rPr>
              <w:tab/>
            </w:r>
            <w:r w:rsidRPr="00FE30DA">
              <w:rPr>
                <w:rStyle w:val="Collegamentoipertestuale"/>
                <w:rFonts w:eastAsia="Times New Roman" w:cs="Lucida Sans Unicode"/>
                <w:bCs/>
                <w:noProof/>
                <w:lang w:eastAsia="it-IT"/>
              </w:rPr>
              <w:t>Cronoprogramma sintetico</w:t>
            </w:r>
            <w:r>
              <w:rPr>
                <w:noProof/>
                <w:webHidden/>
              </w:rPr>
              <w:tab/>
            </w:r>
            <w:r>
              <w:rPr>
                <w:noProof/>
                <w:webHidden/>
              </w:rPr>
              <w:fldChar w:fldCharType="begin"/>
            </w:r>
            <w:r>
              <w:rPr>
                <w:noProof/>
                <w:webHidden/>
              </w:rPr>
              <w:instrText xml:space="preserve"> PAGEREF _Toc171670061 \h </w:instrText>
            </w:r>
            <w:r>
              <w:rPr>
                <w:noProof/>
                <w:webHidden/>
              </w:rPr>
            </w:r>
            <w:r>
              <w:rPr>
                <w:noProof/>
                <w:webHidden/>
              </w:rPr>
              <w:fldChar w:fldCharType="separate"/>
            </w:r>
            <w:r>
              <w:rPr>
                <w:noProof/>
                <w:webHidden/>
              </w:rPr>
              <w:t>18</w:t>
            </w:r>
            <w:r>
              <w:rPr>
                <w:noProof/>
                <w:webHidden/>
              </w:rPr>
              <w:fldChar w:fldCharType="end"/>
            </w:r>
          </w:hyperlink>
        </w:p>
        <w:p w14:paraId="73136D07" w14:textId="4E795388" w:rsidR="005F31FF" w:rsidRDefault="005F31FF">
          <w:pPr>
            <w:pStyle w:val="Sommario2"/>
            <w:rPr>
              <w:rFonts w:eastAsiaTheme="minorEastAsia"/>
              <w:noProof/>
              <w:kern w:val="2"/>
              <w:sz w:val="24"/>
              <w:szCs w:val="24"/>
              <w:lang w:eastAsia="it-IT"/>
              <w14:ligatures w14:val="standardContextual"/>
            </w:rPr>
          </w:pPr>
          <w:hyperlink w:anchor="_Toc171670062" w:history="1">
            <w:r w:rsidRPr="00FE30DA">
              <w:rPr>
                <w:rStyle w:val="Collegamentoipertestuale"/>
                <w:rFonts w:eastAsia="Times New Roman" w:cs="Lucida Sans Unicode"/>
                <w:noProof/>
                <w:lang w:eastAsia="it-IT"/>
              </w:rPr>
              <w:t>4.4</w:t>
            </w:r>
            <w:r>
              <w:rPr>
                <w:rFonts w:eastAsiaTheme="minorEastAsia"/>
                <w:noProof/>
                <w:kern w:val="2"/>
                <w:sz w:val="24"/>
                <w:szCs w:val="24"/>
                <w:lang w:eastAsia="it-IT"/>
                <w14:ligatures w14:val="standardContextual"/>
              </w:rPr>
              <w:tab/>
            </w:r>
            <w:r w:rsidRPr="00FE30DA">
              <w:rPr>
                <w:rStyle w:val="Collegamentoipertestuale"/>
                <w:rFonts w:eastAsia="Times New Roman" w:cs="Lucida Sans Unicode"/>
                <w:bCs/>
                <w:noProof/>
                <w:lang w:eastAsia="it-IT"/>
              </w:rPr>
              <w:t>Previsioni sintetiche di rendicontazione</w:t>
            </w:r>
            <w:r>
              <w:rPr>
                <w:noProof/>
                <w:webHidden/>
              </w:rPr>
              <w:tab/>
            </w:r>
            <w:r>
              <w:rPr>
                <w:noProof/>
                <w:webHidden/>
              </w:rPr>
              <w:fldChar w:fldCharType="begin"/>
            </w:r>
            <w:r>
              <w:rPr>
                <w:noProof/>
                <w:webHidden/>
              </w:rPr>
              <w:instrText xml:space="preserve"> PAGEREF _Toc171670062 \h </w:instrText>
            </w:r>
            <w:r>
              <w:rPr>
                <w:noProof/>
                <w:webHidden/>
              </w:rPr>
            </w:r>
            <w:r>
              <w:rPr>
                <w:noProof/>
                <w:webHidden/>
              </w:rPr>
              <w:fldChar w:fldCharType="separate"/>
            </w:r>
            <w:r>
              <w:rPr>
                <w:noProof/>
                <w:webHidden/>
              </w:rPr>
              <w:t>19</w:t>
            </w:r>
            <w:r>
              <w:rPr>
                <w:noProof/>
                <w:webHidden/>
              </w:rPr>
              <w:fldChar w:fldCharType="end"/>
            </w:r>
          </w:hyperlink>
        </w:p>
        <w:p w14:paraId="4B4A98A2" w14:textId="09CFBB75" w:rsidR="005F31FF" w:rsidRDefault="005F31FF">
          <w:pPr>
            <w:pStyle w:val="Sommario2"/>
            <w:rPr>
              <w:rFonts w:eastAsiaTheme="minorEastAsia"/>
              <w:noProof/>
              <w:kern w:val="2"/>
              <w:sz w:val="24"/>
              <w:szCs w:val="24"/>
              <w:lang w:eastAsia="it-IT"/>
              <w14:ligatures w14:val="standardContextual"/>
            </w:rPr>
          </w:pPr>
          <w:hyperlink w:anchor="_Toc171670063" w:history="1">
            <w:r w:rsidRPr="00FE30DA">
              <w:rPr>
                <w:rStyle w:val="Collegamentoipertestuale"/>
                <w:rFonts w:cs="Arial"/>
                <w:noProof/>
              </w:rPr>
              <w:t>4.5</w:t>
            </w:r>
            <w:r>
              <w:rPr>
                <w:rFonts w:eastAsiaTheme="minorEastAsia"/>
                <w:noProof/>
                <w:kern w:val="2"/>
                <w:sz w:val="24"/>
                <w:szCs w:val="24"/>
                <w:lang w:eastAsia="it-IT"/>
                <w14:ligatures w14:val="standardContextual"/>
              </w:rPr>
              <w:tab/>
            </w:r>
            <w:r w:rsidRPr="00FE30DA">
              <w:rPr>
                <w:rStyle w:val="Collegamentoipertestuale"/>
                <w:rFonts w:cs="Arial"/>
                <w:noProof/>
              </w:rPr>
              <w:t>Ripartizione delle attività fra i partner privati</w:t>
            </w:r>
            <w:r>
              <w:rPr>
                <w:noProof/>
                <w:webHidden/>
              </w:rPr>
              <w:tab/>
            </w:r>
            <w:r>
              <w:rPr>
                <w:noProof/>
                <w:webHidden/>
              </w:rPr>
              <w:fldChar w:fldCharType="begin"/>
            </w:r>
            <w:r>
              <w:rPr>
                <w:noProof/>
                <w:webHidden/>
              </w:rPr>
              <w:instrText xml:space="preserve"> PAGEREF _Toc171670063 \h </w:instrText>
            </w:r>
            <w:r>
              <w:rPr>
                <w:noProof/>
                <w:webHidden/>
              </w:rPr>
            </w:r>
            <w:r>
              <w:rPr>
                <w:noProof/>
                <w:webHidden/>
              </w:rPr>
              <w:fldChar w:fldCharType="separate"/>
            </w:r>
            <w:r>
              <w:rPr>
                <w:noProof/>
                <w:webHidden/>
              </w:rPr>
              <w:t>20</w:t>
            </w:r>
            <w:r>
              <w:rPr>
                <w:noProof/>
                <w:webHidden/>
              </w:rPr>
              <w:fldChar w:fldCharType="end"/>
            </w:r>
          </w:hyperlink>
        </w:p>
        <w:p w14:paraId="07CE58B2" w14:textId="70EA7AC2" w:rsidR="005F31FF" w:rsidRDefault="005F31FF">
          <w:pPr>
            <w:pStyle w:val="Sommario1"/>
            <w:tabs>
              <w:tab w:val="left" w:pos="440"/>
              <w:tab w:val="right" w:leader="dot" w:pos="9628"/>
            </w:tabs>
            <w:rPr>
              <w:rFonts w:eastAsiaTheme="minorEastAsia"/>
              <w:noProof/>
              <w:kern w:val="2"/>
              <w:sz w:val="24"/>
              <w:szCs w:val="24"/>
              <w:lang w:eastAsia="it-IT"/>
              <w14:ligatures w14:val="standardContextual"/>
            </w:rPr>
          </w:pPr>
          <w:hyperlink w:anchor="_Toc171670064" w:history="1">
            <w:r w:rsidRPr="00FE30DA">
              <w:rPr>
                <w:rStyle w:val="Collegamentoipertestuale"/>
                <w:noProof/>
              </w:rPr>
              <w:t>5.</w:t>
            </w:r>
            <w:r>
              <w:rPr>
                <w:rFonts w:eastAsiaTheme="minorEastAsia"/>
                <w:noProof/>
                <w:kern w:val="2"/>
                <w:sz w:val="24"/>
                <w:szCs w:val="24"/>
                <w:lang w:eastAsia="it-IT"/>
                <w14:ligatures w14:val="standardContextual"/>
              </w:rPr>
              <w:tab/>
            </w:r>
            <w:r w:rsidRPr="00FE30DA">
              <w:rPr>
                <w:rStyle w:val="Collegamentoipertestuale"/>
                <w:noProof/>
              </w:rPr>
              <w:t>IL PROGRAMMA DI GESTIONE E DI Sostenibilità economico-gestionale del progetto</w:t>
            </w:r>
            <w:r>
              <w:rPr>
                <w:noProof/>
                <w:webHidden/>
              </w:rPr>
              <w:tab/>
            </w:r>
            <w:r>
              <w:rPr>
                <w:noProof/>
                <w:webHidden/>
              </w:rPr>
              <w:fldChar w:fldCharType="begin"/>
            </w:r>
            <w:r>
              <w:rPr>
                <w:noProof/>
                <w:webHidden/>
              </w:rPr>
              <w:instrText xml:space="preserve"> PAGEREF _Toc171670064 \h </w:instrText>
            </w:r>
            <w:r>
              <w:rPr>
                <w:noProof/>
                <w:webHidden/>
              </w:rPr>
            </w:r>
            <w:r>
              <w:rPr>
                <w:noProof/>
                <w:webHidden/>
              </w:rPr>
              <w:fldChar w:fldCharType="separate"/>
            </w:r>
            <w:r>
              <w:rPr>
                <w:noProof/>
                <w:webHidden/>
              </w:rPr>
              <w:t>21</w:t>
            </w:r>
            <w:r>
              <w:rPr>
                <w:noProof/>
                <w:webHidden/>
              </w:rPr>
              <w:fldChar w:fldCharType="end"/>
            </w:r>
          </w:hyperlink>
        </w:p>
        <w:p w14:paraId="122D4FFA" w14:textId="34B7BC02" w:rsidR="005F31FF" w:rsidRDefault="005F31FF">
          <w:pPr>
            <w:pStyle w:val="Sommario2"/>
            <w:rPr>
              <w:rFonts w:eastAsiaTheme="minorEastAsia"/>
              <w:noProof/>
              <w:kern w:val="2"/>
              <w:sz w:val="24"/>
              <w:szCs w:val="24"/>
              <w:lang w:eastAsia="it-IT"/>
              <w14:ligatures w14:val="standardContextual"/>
            </w:rPr>
          </w:pPr>
          <w:hyperlink w:anchor="_Toc171670065" w:history="1">
            <w:r w:rsidRPr="00FE30DA">
              <w:rPr>
                <w:rStyle w:val="Collegamentoipertestuale"/>
                <w:noProof/>
              </w:rPr>
              <w:t>5.1</w:t>
            </w:r>
            <w:r>
              <w:rPr>
                <w:rFonts w:eastAsiaTheme="minorEastAsia"/>
                <w:noProof/>
                <w:kern w:val="2"/>
                <w:sz w:val="24"/>
                <w:szCs w:val="24"/>
                <w:lang w:eastAsia="it-IT"/>
                <w14:ligatures w14:val="standardContextual"/>
              </w:rPr>
              <w:tab/>
            </w:r>
            <w:r w:rsidRPr="00FE30DA">
              <w:rPr>
                <w:rStyle w:val="Collegamentoipertestuale"/>
                <w:noProof/>
              </w:rPr>
              <w:t>Descrizione generale delle funzionalità e delle caratteristiche del servizio e della sua gestione atte a conseguire gli obiettivi di risultato previsti</w:t>
            </w:r>
            <w:r>
              <w:rPr>
                <w:noProof/>
                <w:webHidden/>
              </w:rPr>
              <w:tab/>
            </w:r>
            <w:r>
              <w:rPr>
                <w:noProof/>
                <w:webHidden/>
              </w:rPr>
              <w:fldChar w:fldCharType="begin"/>
            </w:r>
            <w:r>
              <w:rPr>
                <w:noProof/>
                <w:webHidden/>
              </w:rPr>
              <w:instrText xml:space="preserve"> PAGEREF _Toc171670065 \h </w:instrText>
            </w:r>
            <w:r>
              <w:rPr>
                <w:noProof/>
                <w:webHidden/>
              </w:rPr>
            </w:r>
            <w:r>
              <w:rPr>
                <w:noProof/>
                <w:webHidden/>
              </w:rPr>
              <w:fldChar w:fldCharType="separate"/>
            </w:r>
            <w:r>
              <w:rPr>
                <w:noProof/>
                <w:webHidden/>
              </w:rPr>
              <w:t>21</w:t>
            </w:r>
            <w:r>
              <w:rPr>
                <w:noProof/>
                <w:webHidden/>
              </w:rPr>
              <w:fldChar w:fldCharType="end"/>
            </w:r>
          </w:hyperlink>
        </w:p>
        <w:p w14:paraId="6F61DCD8" w14:textId="765C09EF" w:rsidR="005F31FF" w:rsidRDefault="005F31FF">
          <w:pPr>
            <w:pStyle w:val="Sommario2"/>
            <w:rPr>
              <w:rFonts w:eastAsiaTheme="minorEastAsia"/>
              <w:noProof/>
              <w:kern w:val="2"/>
              <w:sz w:val="24"/>
              <w:szCs w:val="24"/>
              <w:lang w:eastAsia="it-IT"/>
              <w14:ligatures w14:val="standardContextual"/>
            </w:rPr>
          </w:pPr>
          <w:hyperlink w:anchor="_Toc171670066" w:history="1">
            <w:r w:rsidRPr="00FE30DA">
              <w:rPr>
                <w:rStyle w:val="Collegamentoipertestuale"/>
                <w:noProof/>
              </w:rPr>
              <w:t>5.2</w:t>
            </w:r>
            <w:r>
              <w:rPr>
                <w:rFonts w:eastAsiaTheme="minorEastAsia"/>
                <w:noProof/>
                <w:kern w:val="2"/>
                <w:sz w:val="24"/>
                <w:szCs w:val="24"/>
                <w:lang w:eastAsia="it-IT"/>
                <w14:ligatures w14:val="standardContextual"/>
              </w:rPr>
              <w:tab/>
            </w:r>
            <w:r w:rsidRPr="00FE30DA">
              <w:rPr>
                <w:rStyle w:val="Collegamentoipertestuale"/>
                <w:noProof/>
              </w:rPr>
              <w:t>Aspetti finanziari e organizzativi del programma di gestione</w:t>
            </w:r>
            <w:r>
              <w:rPr>
                <w:noProof/>
                <w:webHidden/>
              </w:rPr>
              <w:tab/>
            </w:r>
            <w:r>
              <w:rPr>
                <w:noProof/>
                <w:webHidden/>
              </w:rPr>
              <w:fldChar w:fldCharType="begin"/>
            </w:r>
            <w:r>
              <w:rPr>
                <w:noProof/>
                <w:webHidden/>
              </w:rPr>
              <w:instrText xml:space="preserve"> PAGEREF _Toc171670066 \h </w:instrText>
            </w:r>
            <w:r>
              <w:rPr>
                <w:noProof/>
                <w:webHidden/>
              </w:rPr>
            </w:r>
            <w:r>
              <w:rPr>
                <w:noProof/>
                <w:webHidden/>
              </w:rPr>
              <w:fldChar w:fldCharType="separate"/>
            </w:r>
            <w:r>
              <w:rPr>
                <w:noProof/>
                <w:webHidden/>
              </w:rPr>
              <w:t>21</w:t>
            </w:r>
            <w:r>
              <w:rPr>
                <w:noProof/>
                <w:webHidden/>
              </w:rPr>
              <w:fldChar w:fldCharType="end"/>
            </w:r>
          </w:hyperlink>
        </w:p>
        <w:p w14:paraId="18623F0F" w14:textId="66B614EB" w:rsidR="005F31FF" w:rsidRDefault="005F31FF">
          <w:pPr>
            <w:pStyle w:val="Sommario2"/>
            <w:rPr>
              <w:rFonts w:eastAsiaTheme="minorEastAsia"/>
              <w:noProof/>
              <w:kern w:val="2"/>
              <w:sz w:val="24"/>
              <w:szCs w:val="24"/>
              <w:lang w:eastAsia="it-IT"/>
              <w14:ligatures w14:val="standardContextual"/>
            </w:rPr>
          </w:pPr>
          <w:hyperlink w:anchor="_Toc171670067" w:history="1">
            <w:r w:rsidRPr="00FE30DA">
              <w:rPr>
                <w:rStyle w:val="Collegamentoipertestuale"/>
                <w:noProof/>
              </w:rPr>
              <w:t>5.3</w:t>
            </w:r>
            <w:r>
              <w:rPr>
                <w:rFonts w:eastAsiaTheme="minorEastAsia"/>
                <w:noProof/>
                <w:kern w:val="2"/>
                <w:sz w:val="24"/>
                <w:szCs w:val="24"/>
                <w:lang w:eastAsia="it-IT"/>
                <w14:ligatures w14:val="standardContextual"/>
              </w:rPr>
              <w:tab/>
            </w:r>
            <w:r w:rsidRPr="00FE30DA">
              <w:rPr>
                <w:rStyle w:val="Collegamentoipertestuale"/>
                <w:noProof/>
              </w:rPr>
              <w:t>Servizi caratteristici da realizzare con l’investimento</w:t>
            </w:r>
            <w:r>
              <w:rPr>
                <w:noProof/>
                <w:webHidden/>
              </w:rPr>
              <w:tab/>
            </w:r>
            <w:r>
              <w:rPr>
                <w:noProof/>
                <w:webHidden/>
              </w:rPr>
              <w:fldChar w:fldCharType="begin"/>
            </w:r>
            <w:r>
              <w:rPr>
                <w:noProof/>
                <w:webHidden/>
              </w:rPr>
              <w:instrText xml:space="preserve"> PAGEREF _Toc171670067 \h </w:instrText>
            </w:r>
            <w:r>
              <w:rPr>
                <w:noProof/>
                <w:webHidden/>
              </w:rPr>
            </w:r>
            <w:r>
              <w:rPr>
                <w:noProof/>
                <w:webHidden/>
              </w:rPr>
              <w:fldChar w:fldCharType="separate"/>
            </w:r>
            <w:r>
              <w:rPr>
                <w:noProof/>
                <w:webHidden/>
              </w:rPr>
              <w:t>21</w:t>
            </w:r>
            <w:r>
              <w:rPr>
                <w:noProof/>
                <w:webHidden/>
              </w:rPr>
              <w:fldChar w:fldCharType="end"/>
            </w:r>
          </w:hyperlink>
        </w:p>
        <w:p w14:paraId="0C19EE35" w14:textId="0AA6C21E" w:rsidR="005F31FF" w:rsidRDefault="005F31FF">
          <w:pPr>
            <w:pStyle w:val="Sommario2"/>
            <w:rPr>
              <w:rFonts w:eastAsiaTheme="minorEastAsia"/>
              <w:noProof/>
              <w:kern w:val="2"/>
              <w:sz w:val="24"/>
              <w:szCs w:val="24"/>
              <w:lang w:eastAsia="it-IT"/>
              <w14:ligatures w14:val="standardContextual"/>
            </w:rPr>
          </w:pPr>
          <w:hyperlink w:anchor="_Toc171670068" w:history="1">
            <w:r w:rsidRPr="00FE30DA">
              <w:rPr>
                <w:rStyle w:val="Collegamentoipertestuale"/>
                <w:noProof/>
              </w:rPr>
              <w:t>5.4</w:t>
            </w:r>
            <w:r>
              <w:rPr>
                <w:rFonts w:eastAsiaTheme="minorEastAsia"/>
                <w:noProof/>
                <w:kern w:val="2"/>
                <w:sz w:val="24"/>
                <w:szCs w:val="24"/>
                <w:lang w:eastAsia="it-IT"/>
                <w14:ligatures w14:val="standardContextual"/>
              </w:rPr>
              <w:tab/>
            </w:r>
            <w:r w:rsidRPr="00FE30DA">
              <w:rPr>
                <w:rStyle w:val="Collegamentoipertestuale"/>
                <w:noProof/>
              </w:rPr>
              <w:t>Servizi caratteristici: Obiettivi di risultato e quantità vendute a regime</w:t>
            </w:r>
            <w:r>
              <w:rPr>
                <w:noProof/>
                <w:webHidden/>
              </w:rPr>
              <w:tab/>
            </w:r>
            <w:r>
              <w:rPr>
                <w:noProof/>
                <w:webHidden/>
              </w:rPr>
              <w:fldChar w:fldCharType="begin"/>
            </w:r>
            <w:r>
              <w:rPr>
                <w:noProof/>
                <w:webHidden/>
              </w:rPr>
              <w:instrText xml:space="preserve"> PAGEREF _Toc171670068 \h </w:instrText>
            </w:r>
            <w:r>
              <w:rPr>
                <w:noProof/>
                <w:webHidden/>
              </w:rPr>
            </w:r>
            <w:r>
              <w:rPr>
                <w:noProof/>
                <w:webHidden/>
              </w:rPr>
              <w:fldChar w:fldCharType="separate"/>
            </w:r>
            <w:r>
              <w:rPr>
                <w:noProof/>
                <w:webHidden/>
              </w:rPr>
              <w:t>21</w:t>
            </w:r>
            <w:r>
              <w:rPr>
                <w:noProof/>
                <w:webHidden/>
              </w:rPr>
              <w:fldChar w:fldCharType="end"/>
            </w:r>
          </w:hyperlink>
        </w:p>
        <w:p w14:paraId="59D40CDE" w14:textId="1F2FFD4B" w:rsidR="005F31FF" w:rsidRDefault="005F31FF">
          <w:pPr>
            <w:pStyle w:val="Sommario2"/>
            <w:rPr>
              <w:rFonts w:eastAsiaTheme="minorEastAsia"/>
              <w:noProof/>
              <w:kern w:val="2"/>
              <w:sz w:val="24"/>
              <w:szCs w:val="24"/>
              <w:lang w:eastAsia="it-IT"/>
              <w14:ligatures w14:val="standardContextual"/>
            </w:rPr>
          </w:pPr>
          <w:hyperlink w:anchor="_Toc171670069" w:history="1">
            <w:r w:rsidRPr="00FE30DA">
              <w:rPr>
                <w:rStyle w:val="Collegamentoipertestuale"/>
                <w:noProof/>
              </w:rPr>
              <w:t>5.5</w:t>
            </w:r>
            <w:r>
              <w:rPr>
                <w:rFonts w:eastAsiaTheme="minorEastAsia"/>
                <w:noProof/>
                <w:kern w:val="2"/>
                <w:sz w:val="24"/>
                <w:szCs w:val="24"/>
                <w:lang w:eastAsia="it-IT"/>
                <w14:ligatures w14:val="standardContextual"/>
              </w:rPr>
              <w:tab/>
            </w:r>
            <w:r w:rsidRPr="00FE30DA">
              <w:rPr>
                <w:rStyle w:val="Collegamentoipertestuale"/>
                <w:noProof/>
              </w:rPr>
              <w:t>Servizi caratteristici: Prezzi di vendita</w:t>
            </w:r>
            <w:r>
              <w:rPr>
                <w:noProof/>
                <w:webHidden/>
              </w:rPr>
              <w:tab/>
            </w:r>
            <w:r>
              <w:rPr>
                <w:noProof/>
                <w:webHidden/>
              </w:rPr>
              <w:fldChar w:fldCharType="begin"/>
            </w:r>
            <w:r>
              <w:rPr>
                <w:noProof/>
                <w:webHidden/>
              </w:rPr>
              <w:instrText xml:space="preserve"> PAGEREF _Toc171670069 \h </w:instrText>
            </w:r>
            <w:r>
              <w:rPr>
                <w:noProof/>
                <w:webHidden/>
              </w:rPr>
            </w:r>
            <w:r>
              <w:rPr>
                <w:noProof/>
                <w:webHidden/>
              </w:rPr>
              <w:fldChar w:fldCharType="separate"/>
            </w:r>
            <w:r>
              <w:rPr>
                <w:noProof/>
                <w:webHidden/>
              </w:rPr>
              <w:t>22</w:t>
            </w:r>
            <w:r>
              <w:rPr>
                <w:noProof/>
                <w:webHidden/>
              </w:rPr>
              <w:fldChar w:fldCharType="end"/>
            </w:r>
          </w:hyperlink>
        </w:p>
        <w:p w14:paraId="36FE8188" w14:textId="6C16A454" w:rsidR="005F31FF" w:rsidRDefault="005F31FF">
          <w:pPr>
            <w:pStyle w:val="Sommario2"/>
            <w:rPr>
              <w:rFonts w:eastAsiaTheme="minorEastAsia"/>
              <w:noProof/>
              <w:kern w:val="2"/>
              <w:sz w:val="24"/>
              <w:szCs w:val="24"/>
              <w:lang w:eastAsia="it-IT"/>
              <w14:ligatures w14:val="standardContextual"/>
            </w:rPr>
          </w:pPr>
          <w:hyperlink w:anchor="_Toc171670070" w:history="1">
            <w:r w:rsidRPr="00FE30DA">
              <w:rPr>
                <w:rStyle w:val="Collegamentoipertestuale"/>
                <w:noProof/>
              </w:rPr>
              <w:t>5.6</w:t>
            </w:r>
            <w:r>
              <w:rPr>
                <w:rFonts w:eastAsiaTheme="minorEastAsia"/>
                <w:noProof/>
                <w:kern w:val="2"/>
                <w:sz w:val="24"/>
                <w:szCs w:val="24"/>
                <w:lang w:eastAsia="it-IT"/>
                <w14:ligatures w14:val="standardContextual"/>
              </w:rPr>
              <w:tab/>
            </w:r>
            <w:r w:rsidRPr="00FE30DA">
              <w:rPr>
                <w:rStyle w:val="Collegamentoipertestuale"/>
                <w:noProof/>
              </w:rPr>
              <w:t>Servizi complementari da realizzare con l’investimento</w:t>
            </w:r>
            <w:r>
              <w:rPr>
                <w:noProof/>
                <w:webHidden/>
              </w:rPr>
              <w:tab/>
            </w:r>
            <w:r>
              <w:rPr>
                <w:noProof/>
                <w:webHidden/>
              </w:rPr>
              <w:fldChar w:fldCharType="begin"/>
            </w:r>
            <w:r>
              <w:rPr>
                <w:noProof/>
                <w:webHidden/>
              </w:rPr>
              <w:instrText xml:space="preserve"> PAGEREF _Toc171670070 \h </w:instrText>
            </w:r>
            <w:r>
              <w:rPr>
                <w:noProof/>
                <w:webHidden/>
              </w:rPr>
            </w:r>
            <w:r>
              <w:rPr>
                <w:noProof/>
                <w:webHidden/>
              </w:rPr>
              <w:fldChar w:fldCharType="separate"/>
            </w:r>
            <w:r>
              <w:rPr>
                <w:noProof/>
                <w:webHidden/>
              </w:rPr>
              <w:t>22</w:t>
            </w:r>
            <w:r>
              <w:rPr>
                <w:noProof/>
                <w:webHidden/>
              </w:rPr>
              <w:fldChar w:fldCharType="end"/>
            </w:r>
          </w:hyperlink>
        </w:p>
        <w:p w14:paraId="5CBC12ED" w14:textId="09B28339" w:rsidR="005F31FF" w:rsidRDefault="005F31FF">
          <w:pPr>
            <w:pStyle w:val="Sommario2"/>
            <w:rPr>
              <w:rFonts w:eastAsiaTheme="minorEastAsia"/>
              <w:noProof/>
              <w:kern w:val="2"/>
              <w:sz w:val="24"/>
              <w:szCs w:val="24"/>
              <w:lang w:eastAsia="it-IT"/>
              <w14:ligatures w14:val="standardContextual"/>
            </w:rPr>
          </w:pPr>
          <w:hyperlink w:anchor="_Toc171670071" w:history="1">
            <w:r w:rsidRPr="00FE30DA">
              <w:rPr>
                <w:rStyle w:val="Collegamentoipertestuale"/>
                <w:noProof/>
              </w:rPr>
              <w:t>5.7</w:t>
            </w:r>
            <w:r>
              <w:rPr>
                <w:rFonts w:eastAsiaTheme="minorEastAsia"/>
                <w:noProof/>
                <w:kern w:val="2"/>
                <w:sz w:val="24"/>
                <w:szCs w:val="24"/>
                <w:lang w:eastAsia="it-IT"/>
                <w14:ligatures w14:val="standardContextual"/>
              </w:rPr>
              <w:tab/>
            </w:r>
            <w:r w:rsidRPr="00FE30DA">
              <w:rPr>
                <w:rStyle w:val="Collegamentoipertestuale"/>
                <w:noProof/>
              </w:rPr>
              <w:t>Servizi complementari: Quantità vendute a regime</w:t>
            </w:r>
            <w:r>
              <w:rPr>
                <w:noProof/>
                <w:webHidden/>
              </w:rPr>
              <w:tab/>
            </w:r>
            <w:r>
              <w:rPr>
                <w:noProof/>
                <w:webHidden/>
              </w:rPr>
              <w:fldChar w:fldCharType="begin"/>
            </w:r>
            <w:r>
              <w:rPr>
                <w:noProof/>
                <w:webHidden/>
              </w:rPr>
              <w:instrText xml:space="preserve"> PAGEREF _Toc171670071 \h </w:instrText>
            </w:r>
            <w:r>
              <w:rPr>
                <w:noProof/>
                <w:webHidden/>
              </w:rPr>
            </w:r>
            <w:r>
              <w:rPr>
                <w:noProof/>
                <w:webHidden/>
              </w:rPr>
              <w:fldChar w:fldCharType="separate"/>
            </w:r>
            <w:r>
              <w:rPr>
                <w:noProof/>
                <w:webHidden/>
              </w:rPr>
              <w:t>22</w:t>
            </w:r>
            <w:r>
              <w:rPr>
                <w:noProof/>
                <w:webHidden/>
              </w:rPr>
              <w:fldChar w:fldCharType="end"/>
            </w:r>
          </w:hyperlink>
        </w:p>
        <w:p w14:paraId="362EE3BE" w14:textId="3E43882F" w:rsidR="005F31FF" w:rsidRDefault="005F31FF">
          <w:pPr>
            <w:pStyle w:val="Sommario2"/>
            <w:rPr>
              <w:rFonts w:eastAsiaTheme="minorEastAsia"/>
              <w:noProof/>
              <w:kern w:val="2"/>
              <w:sz w:val="24"/>
              <w:szCs w:val="24"/>
              <w:lang w:eastAsia="it-IT"/>
              <w14:ligatures w14:val="standardContextual"/>
            </w:rPr>
          </w:pPr>
          <w:hyperlink w:anchor="_Toc171670072" w:history="1">
            <w:r w:rsidRPr="00FE30DA">
              <w:rPr>
                <w:rStyle w:val="Collegamentoipertestuale"/>
                <w:noProof/>
              </w:rPr>
              <w:t>5.8</w:t>
            </w:r>
            <w:r>
              <w:rPr>
                <w:rFonts w:eastAsiaTheme="minorEastAsia"/>
                <w:noProof/>
                <w:kern w:val="2"/>
                <w:sz w:val="24"/>
                <w:szCs w:val="24"/>
                <w:lang w:eastAsia="it-IT"/>
                <w14:ligatures w14:val="standardContextual"/>
              </w:rPr>
              <w:tab/>
            </w:r>
            <w:r w:rsidRPr="00FE30DA">
              <w:rPr>
                <w:rStyle w:val="Collegamentoipertestuale"/>
                <w:noProof/>
              </w:rPr>
              <w:t>Servizi complementari: Prezzi di vendita</w:t>
            </w:r>
            <w:r>
              <w:rPr>
                <w:noProof/>
                <w:webHidden/>
              </w:rPr>
              <w:tab/>
            </w:r>
            <w:r>
              <w:rPr>
                <w:noProof/>
                <w:webHidden/>
              </w:rPr>
              <w:fldChar w:fldCharType="begin"/>
            </w:r>
            <w:r>
              <w:rPr>
                <w:noProof/>
                <w:webHidden/>
              </w:rPr>
              <w:instrText xml:space="preserve"> PAGEREF _Toc171670072 \h </w:instrText>
            </w:r>
            <w:r>
              <w:rPr>
                <w:noProof/>
                <w:webHidden/>
              </w:rPr>
            </w:r>
            <w:r>
              <w:rPr>
                <w:noProof/>
                <w:webHidden/>
              </w:rPr>
              <w:fldChar w:fldCharType="separate"/>
            </w:r>
            <w:r>
              <w:rPr>
                <w:noProof/>
                <w:webHidden/>
              </w:rPr>
              <w:t>22</w:t>
            </w:r>
            <w:r>
              <w:rPr>
                <w:noProof/>
                <w:webHidden/>
              </w:rPr>
              <w:fldChar w:fldCharType="end"/>
            </w:r>
          </w:hyperlink>
        </w:p>
        <w:p w14:paraId="3FE3BB1A" w14:textId="0FB81594" w:rsidR="005F31FF" w:rsidRDefault="005F31FF">
          <w:pPr>
            <w:pStyle w:val="Sommario2"/>
            <w:rPr>
              <w:rFonts w:eastAsiaTheme="minorEastAsia"/>
              <w:noProof/>
              <w:kern w:val="2"/>
              <w:sz w:val="24"/>
              <w:szCs w:val="24"/>
              <w:lang w:eastAsia="it-IT"/>
              <w14:ligatures w14:val="standardContextual"/>
            </w:rPr>
          </w:pPr>
          <w:hyperlink w:anchor="_Toc171670073" w:history="1">
            <w:r w:rsidRPr="00FE30DA">
              <w:rPr>
                <w:rStyle w:val="Collegamentoipertestuale"/>
                <w:noProof/>
              </w:rPr>
              <w:t>5.9</w:t>
            </w:r>
            <w:r>
              <w:rPr>
                <w:rFonts w:eastAsiaTheme="minorEastAsia"/>
                <w:noProof/>
                <w:kern w:val="2"/>
                <w:sz w:val="24"/>
                <w:szCs w:val="24"/>
                <w:lang w:eastAsia="it-IT"/>
                <w14:ligatures w14:val="standardContextual"/>
              </w:rPr>
              <w:tab/>
            </w:r>
            <w:r w:rsidRPr="00FE30DA">
              <w:rPr>
                <w:rStyle w:val="Collegamentoipertestuale"/>
                <w:noProof/>
              </w:rPr>
              <w:t>Obiettivi di vendita e fatturato previsto</w:t>
            </w:r>
            <w:r>
              <w:rPr>
                <w:noProof/>
                <w:webHidden/>
              </w:rPr>
              <w:tab/>
            </w:r>
            <w:r>
              <w:rPr>
                <w:noProof/>
                <w:webHidden/>
              </w:rPr>
              <w:fldChar w:fldCharType="begin"/>
            </w:r>
            <w:r>
              <w:rPr>
                <w:noProof/>
                <w:webHidden/>
              </w:rPr>
              <w:instrText xml:space="preserve"> PAGEREF _Toc171670073 \h </w:instrText>
            </w:r>
            <w:r>
              <w:rPr>
                <w:noProof/>
                <w:webHidden/>
              </w:rPr>
            </w:r>
            <w:r>
              <w:rPr>
                <w:noProof/>
                <w:webHidden/>
              </w:rPr>
              <w:fldChar w:fldCharType="separate"/>
            </w:r>
            <w:r>
              <w:rPr>
                <w:noProof/>
                <w:webHidden/>
              </w:rPr>
              <w:t>22</w:t>
            </w:r>
            <w:r>
              <w:rPr>
                <w:noProof/>
                <w:webHidden/>
              </w:rPr>
              <w:fldChar w:fldCharType="end"/>
            </w:r>
          </w:hyperlink>
        </w:p>
        <w:p w14:paraId="1E8DAE70" w14:textId="352BBF6E" w:rsidR="005F31FF" w:rsidRDefault="005F31FF">
          <w:pPr>
            <w:pStyle w:val="Sommario2"/>
            <w:rPr>
              <w:rFonts w:eastAsiaTheme="minorEastAsia"/>
              <w:noProof/>
              <w:kern w:val="2"/>
              <w:sz w:val="24"/>
              <w:szCs w:val="24"/>
              <w:lang w:eastAsia="it-IT"/>
              <w14:ligatures w14:val="standardContextual"/>
            </w:rPr>
          </w:pPr>
          <w:hyperlink w:anchor="_Toc171670074" w:history="1">
            <w:r w:rsidRPr="00FE30DA">
              <w:rPr>
                <w:rStyle w:val="Collegamentoipertestuale"/>
                <w:noProof/>
              </w:rPr>
              <w:t>5.10</w:t>
            </w:r>
            <w:r>
              <w:rPr>
                <w:rFonts w:eastAsiaTheme="minorEastAsia"/>
                <w:noProof/>
                <w:kern w:val="2"/>
                <w:sz w:val="24"/>
                <w:szCs w:val="24"/>
                <w:lang w:eastAsia="it-IT"/>
                <w14:ligatures w14:val="standardContextual"/>
              </w:rPr>
              <w:tab/>
            </w:r>
            <w:r w:rsidRPr="00FE30DA">
              <w:rPr>
                <w:rStyle w:val="Collegamentoipertestuale"/>
                <w:noProof/>
              </w:rPr>
              <w:t>Aspetti economico-finanziari del Programma di gestione</w:t>
            </w:r>
            <w:r>
              <w:rPr>
                <w:noProof/>
                <w:webHidden/>
              </w:rPr>
              <w:tab/>
            </w:r>
            <w:r>
              <w:rPr>
                <w:noProof/>
                <w:webHidden/>
              </w:rPr>
              <w:fldChar w:fldCharType="begin"/>
            </w:r>
            <w:r>
              <w:rPr>
                <w:noProof/>
                <w:webHidden/>
              </w:rPr>
              <w:instrText xml:space="preserve"> PAGEREF _Toc171670074 \h </w:instrText>
            </w:r>
            <w:r>
              <w:rPr>
                <w:noProof/>
                <w:webHidden/>
              </w:rPr>
            </w:r>
            <w:r>
              <w:rPr>
                <w:noProof/>
                <w:webHidden/>
              </w:rPr>
              <w:fldChar w:fldCharType="separate"/>
            </w:r>
            <w:r>
              <w:rPr>
                <w:noProof/>
                <w:webHidden/>
              </w:rPr>
              <w:t>23</w:t>
            </w:r>
            <w:r>
              <w:rPr>
                <w:noProof/>
                <w:webHidden/>
              </w:rPr>
              <w:fldChar w:fldCharType="end"/>
            </w:r>
          </w:hyperlink>
        </w:p>
        <w:p w14:paraId="3C69B7EF" w14:textId="499CB32A" w:rsidR="005F31FF" w:rsidRDefault="005F31FF">
          <w:pPr>
            <w:pStyle w:val="Sommario2"/>
            <w:rPr>
              <w:rFonts w:eastAsiaTheme="minorEastAsia"/>
              <w:noProof/>
              <w:kern w:val="2"/>
              <w:sz w:val="24"/>
              <w:szCs w:val="24"/>
              <w:lang w:eastAsia="it-IT"/>
              <w14:ligatures w14:val="standardContextual"/>
            </w:rPr>
          </w:pPr>
          <w:hyperlink w:anchor="_Toc171670075" w:history="1">
            <w:r w:rsidRPr="00FE30DA">
              <w:rPr>
                <w:rStyle w:val="Collegamentoipertestuale"/>
                <w:noProof/>
              </w:rPr>
              <w:t>5.11</w:t>
            </w:r>
            <w:r>
              <w:rPr>
                <w:rFonts w:eastAsiaTheme="minorEastAsia"/>
                <w:noProof/>
                <w:kern w:val="2"/>
                <w:sz w:val="24"/>
                <w:szCs w:val="24"/>
                <w:lang w:eastAsia="it-IT"/>
                <w14:ligatures w14:val="standardContextual"/>
              </w:rPr>
              <w:tab/>
            </w:r>
            <w:r w:rsidRPr="00FE30DA">
              <w:rPr>
                <w:rStyle w:val="Collegamentoipertestuale"/>
                <w:noProof/>
              </w:rPr>
              <w:t>Copertura dell’eventuale perdita di esercizio</w:t>
            </w:r>
            <w:r>
              <w:rPr>
                <w:noProof/>
                <w:webHidden/>
              </w:rPr>
              <w:tab/>
            </w:r>
            <w:r>
              <w:rPr>
                <w:noProof/>
                <w:webHidden/>
              </w:rPr>
              <w:fldChar w:fldCharType="begin"/>
            </w:r>
            <w:r>
              <w:rPr>
                <w:noProof/>
                <w:webHidden/>
              </w:rPr>
              <w:instrText xml:space="preserve"> PAGEREF _Toc171670075 \h </w:instrText>
            </w:r>
            <w:r>
              <w:rPr>
                <w:noProof/>
                <w:webHidden/>
              </w:rPr>
            </w:r>
            <w:r>
              <w:rPr>
                <w:noProof/>
                <w:webHidden/>
              </w:rPr>
              <w:fldChar w:fldCharType="separate"/>
            </w:r>
            <w:r>
              <w:rPr>
                <w:noProof/>
                <w:webHidden/>
              </w:rPr>
              <w:t>26</w:t>
            </w:r>
            <w:r>
              <w:rPr>
                <w:noProof/>
                <w:webHidden/>
              </w:rPr>
              <w:fldChar w:fldCharType="end"/>
            </w:r>
          </w:hyperlink>
        </w:p>
        <w:p w14:paraId="3EC21CF9" w14:textId="32414219" w:rsidR="005F31FF" w:rsidRDefault="005F31FF">
          <w:pPr>
            <w:pStyle w:val="Sommario2"/>
            <w:rPr>
              <w:rFonts w:eastAsiaTheme="minorEastAsia"/>
              <w:noProof/>
              <w:kern w:val="2"/>
              <w:sz w:val="24"/>
              <w:szCs w:val="24"/>
              <w:lang w:eastAsia="it-IT"/>
              <w14:ligatures w14:val="standardContextual"/>
            </w:rPr>
          </w:pPr>
          <w:hyperlink w:anchor="_Toc171670076" w:history="1">
            <w:r w:rsidRPr="00FE30DA">
              <w:rPr>
                <w:rStyle w:val="Collegamentoipertestuale"/>
                <w:noProof/>
              </w:rPr>
              <w:t>5.12</w:t>
            </w:r>
            <w:r>
              <w:rPr>
                <w:rFonts w:eastAsiaTheme="minorEastAsia"/>
                <w:noProof/>
                <w:kern w:val="2"/>
                <w:sz w:val="24"/>
                <w:szCs w:val="24"/>
                <w:lang w:eastAsia="it-IT"/>
                <w14:ligatures w14:val="standardContextual"/>
              </w:rPr>
              <w:tab/>
            </w:r>
            <w:r w:rsidRPr="00FE30DA">
              <w:rPr>
                <w:rStyle w:val="Collegamentoipertestuale"/>
                <w:noProof/>
              </w:rPr>
              <w:t>Qualità del piano di sostenibilità economica e validità delle garanzie per il mantenimento della gestione</w:t>
            </w:r>
            <w:r>
              <w:rPr>
                <w:noProof/>
                <w:webHidden/>
              </w:rPr>
              <w:tab/>
            </w:r>
            <w:r>
              <w:rPr>
                <w:noProof/>
                <w:webHidden/>
              </w:rPr>
              <w:fldChar w:fldCharType="begin"/>
            </w:r>
            <w:r>
              <w:rPr>
                <w:noProof/>
                <w:webHidden/>
              </w:rPr>
              <w:instrText xml:space="preserve"> PAGEREF _Toc171670076 \h </w:instrText>
            </w:r>
            <w:r>
              <w:rPr>
                <w:noProof/>
                <w:webHidden/>
              </w:rPr>
            </w:r>
            <w:r>
              <w:rPr>
                <w:noProof/>
                <w:webHidden/>
              </w:rPr>
              <w:fldChar w:fldCharType="separate"/>
            </w:r>
            <w:r>
              <w:rPr>
                <w:noProof/>
                <w:webHidden/>
              </w:rPr>
              <w:t>26</w:t>
            </w:r>
            <w:r>
              <w:rPr>
                <w:noProof/>
                <w:webHidden/>
              </w:rPr>
              <w:fldChar w:fldCharType="end"/>
            </w:r>
          </w:hyperlink>
        </w:p>
        <w:p w14:paraId="37DE4B6F" w14:textId="2D482A15" w:rsidR="005F31FF" w:rsidRDefault="005F31FF">
          <w:pPr>
            <w:pStyle w:val="Sommario2"/>
            <w:rPr>
              <w:rFonts w:eastAsiaTheme="minorEastAsia"/>
              <w:noProof/>
              <w:kern w:val="2"/>
              <w:sz w:val="24"/>
              <w:szCs w:val="24"/>
              <w:lang w:eastAsia="it-IT"/>
              <w14:ligatures w14:val="standardContextual"/>
            </w:rPr>
          </w:pPr>
          <w:hyperlink w:anchor="_Toc171670077" w:history="1">
            <w:r w:rsidRPr="00FE30DA">
              <w:rPr>
                <w:rStyle w:val="Collegamentoipertestuale"/>
                <w:noProof/>
              </w:rPr>
              <w:t>5.13</w:t>
            </w:r>
            <w:r>
              <w:rPr>
                <w:rFonts w:eastAsiaTheme="minorEastAsia"/>
                <w:noProof/>
                <w:kern w:val="2"/>
                <w:sz w:val="24"/>
                <w:szCs w:val="24"/>
                <w:lang w:eastAsia="it-IT"/>
                <w14:ligatures w14:val="standardContextual"/>
              </w:rPr>
              <w:tab/>
            </w:r>
            <w:r w:rsidRPr="00FE30DA">
              <w:rPr>
                <w:rStyle w:val="Collegamentoipertestuale"/>
                <w:noProof/>
              </w:rPr>
              <w:t>Descrivere l’organizzazione preposta alla gestione dell’intervento e le competenze coinvolte</w:t>
            </w:r>
            <w:r>
              <w:rPr>
                <w:noProof/>
                <w:webHidden/>
              </w:rPr>
              <w:tab/>
            </w:r>
            <w:r>
              <w:rPr>
                <w:noProof/>
                <w:webHidden/>
              </w:rPr>
              <w:fldChar w:fldCharType="begin"/>
            </w:r>
            <w:r>
              <w:rPr>
                <w:noProof/>
                <w:webHidden/>
              </w:rPr>
              <w:instrText xml:space="preserve"> PAGEREF _Toc171670077 \h </w:instrText>
            </w:r>
            <w:r>
              <w:rPr>
                <w:noProof/>
                <w:webHidden/>
              </w:rPr>
            </w:r>
            <w:r>
              <w:rPr>
                <w:noProof/>
                <w:webHidden/>
              </w:rPr>
              <w:fldChar w:fldCharType="separate"/>
            </w:r>
            <w:r>
              <w:rPr>
                <w:noProof/>
                <w:webHidden/>
              </w:rPr>
              <w:t>26</w:t>
            </w:r>
            <w:r>
              <w:rPr>
                <w:noProof/>
                <w:webHidden/>
              </w:rPr>
              <w:fldChar w:fldCharType="end"/>
            </w:r>
          </w:hyperlink>
        </w:p>
        <w:p w14:paraId="6600A608" w14:textId="76A0E4A3" w:rsidR="005F31FF" w:rsidRDefault="005F31FF">
          <w:pPr>
            <w:pStyle w:val="Sommario2"/>
            <w:rPr>
              <w:rFonts w:eastAsiaTheme="minorEastAsia"/>
              <w:noProof/>
              <w:kern w:val="2"/>
              <w:sz w:val="24"/>
              <w:szCs w:val="24"/>
              <w:lang w:eastAsia="it-IT"/>
              <w14:ligatures w14:val="standardContextual"/>
            </w:rPr>
          </w:pPr>
          <w:hyperlink w:anchor="_Toc171670078" w:history="1">
            <w:r w:rsidRPr="00FE30DA">
              <w:rPr>
                <w:rStyle w:val="Collegamentoipertestuale"/>
                <w:rFonts w:cstheme="minorHAnsi"/>
                <w:noProof/>
              </w:rPr>
              <w:t>5.14</w:t>
            </w:r>
            <w:r>
              <w:rPr>
                <w:rFonts w:eastAsiaTheme="minorEastAsia"/>
                <w:noProof/>
                <w:kern w:val="2"/>
                <w:sz w:val="24"/>
                <w:szCs w:val="24"/>
                <w:lang w:eastAsia="it-IT"/>
                <w14:ligatures w14:val="standardContextual"/>
              </w:rPr>
              <w:tab/>
            </w:r>
            <w:r w:rsidRPr="00FE30DA">
              <w:rPr>
                <w:rStyle w:val="Collegamentoipertestuale"/>
                <w:rFonts w:cstheme="minorHAnsi"/>
                <w:noProof/>
              </w:rPr>
              <w:t>Verifica della capacità del programma di gestione di assicurare la piena funzionalità, la rispondenza e il conseguimento degli obiettivi di risultato previsti</w:t>
            </w:r>
            <w:r>
              <w:rPr>
                <w:noProof/>
                <w:webHidden/>
              </w:rPr>
              <w:tab/>
            </w:r>
            <w:r>
              <w:rPr>
                <w:noProof/>
                <w:webHidden/>
              </w:rPr>
              <w:fldChar w:fldCharType="begin"/>
            </w:r>
            <w:r>
              <w:rPr>
                <w:noProof/>
                <w:webHidden/>
              </w:rPr>
              <w:instrText xml:space="preserve"> PAGEREF _Toc171670078 \h </w:instrText>
            </w:r>
            <w:r>
              <w:rPr>
                <w:noProof/>
                <w:webHidden/>
              </w:rPr>
            </w:r>
            <w:r>
              <w:rPr>
                <w:noProof/>
                <w:webHidden/>
              </w:rPr>
              <w:fldChar w:fldCharType="separate"/>
            </w:r>
            <w:r>
              <w:rPr>
                <w:noProof/>
                <w:webHidden/>
              </w:rPr>
              <w:t>26</w:t>
            </w:r>
            <w:r>
              <w:rPr>
                <w:noProof/>
                <w:webHidden/>
              </w:rPr>
              <w:fldChar w:fldCharType="end"/>
            </w:r>
          </w:hyperlink>
        </w:p>
        <w:p w14:paraId="41EE7066" w14:textId="0370F067" w:rsidR="005F31FF" w:rsidRDefault="005F31FF">
          <w:pPr>
            <w:pStyle w:val="Sommario2"/>
            <w:rPr>
              <w:rFonts w:eastAsiaTheme="minorEastAsia"/>
              <w:noProof/>
              <w:kern w:val="2"/>
              <w:sz w:val="24"/>
              <w:szCs w:val="24"/>
              <w:lang w:eastAsia="it-IT"/>
              <w14:ligatures w14:val="standardContextual"/>
            </w:rPr>
          </w:pPr>
          <w:hyperlink w:anchor="_Toc171670079" w:history="1">
            <w:r w:rsidRPr="00FE30DA">
              <w:rPr>
                <w:rStyle w:val="Collegamentoipertestuale"/>
                <w:rFonts w:cstheme="minorHAnsi"/>
                <w:noProof/>
              </w:rPr>
              <w:t>5.15</w:t>
            </w:r>
            <w:r>
              <w:rPr>
                <w:rFonts w:eastAsiaTheme="minorEastAsia"/>
                <w:noProof/>
                <w:kern w:val="2"/>
                <w:sz w:val="24"/>
                <w:szCs w:val="24"/>
                <w:lang w:eastAsia="it-IT"/>
                <w14:ligatures w14:val="standardContextual"/>
              </w:rPr>
              <w:tab/>
            </w:r>
            <w:r w:rsidRPr="00FE30DA">
              <w:rPr>
                <w:rStyle w:val="Collegamentoipertestuale"/>
                <w:rFonts w:cstheme="minorHAnsi"/>
                <w:noProof/>
              </w:rPr>
              <w:t>Le verifiche e i controlli sull’adeguatezza della gestione</w:t>
            </w:r>
            <w:r>
              <w:rPr>
                <w:noProof/>
                <w:webHidden/>
              </w:rPr>
              <w:tab/>
            </w:r>
            <w:r>
              <w:rPr>
                <w:noProof/>
                <w:webHidden/>
              </w:rPr>
              <w:fldChar w:fldCharType="begin"/>
            </w:r>
            <w:r>
              <w:rPr>
                <w:noProof/>
                <w:webHidden/>
              </w:rPr>
              <w:instrText xml:space="preserve"> PAGEREF _Toc171670079 \h </w:instrText>
            </w:r>
            <w:r>
              <w:rPr>
                <w:noProof/>
                <w:webHidden/>
              </w:rPr>
            </w:r>
            <w:r>
              <w:rPr>
                <w:noProof/>
                <w:webHidden/>
              </w:rPr>
              <w:fldChar w:fldCharType="separate"/>
            </w:r>
            <w:r>
              <w:rPr>
                <w:noProof/>
                <w:webHidden/>
              </w:rPr>
              <w:t>26</w:t>
            </w:r>
            <w:r>
              <w:rPr>
                <w:noProof/>
                <w:webHidden/>
              </w:rPr>
              <w:fldChar w:fldCharType="end"/>
            </w:r>
          </w:hyperlink>
        </w:p>
        <w:p w14:paraId="735ADDAE" w14:textId="1C74BCEF" w:rsidR="005F31FF" w:rsidRDefault="005F31FF">
          <w:pPr>
            <w:pStyle w:val="Sommario2"/>
            <w:rPr>
              <w:rFonts w:eastAsiaTheme="minorEastAsia"/>
              <w:noProof/>
              <w:kern w:val="2"/>
              <w:sz w:val="24"/>
              <w:szCs w:val="24"/>
              <w:lang w:eastAsia="it-IT"/>
              <w14:ligatures w14:val="standardContextual"/>
            </w:rPr>
          </w:pPr>
          <w:hyperlink w:anchor="_Toc171670080" w:history="1">
            <w:r w:rsidRPr="00FE30DA">
              <w:rPr>
                <w:rStyle w:val="Collegamentoipertestuale"/>
                <w:rFonts w:cstheme="minorHAnsi"/>
                <w:noProof/>
              </w:rPr>
              <w:t>5.16</w:t>
            </w:r>
            <w:r>
              <w:rPr>
                <w:rFonts w:eastAsiaTheme="minorEastAsia"/>
                <w:noProof/>
                <w:kern w:val="2"/>
                <w:sz w:val="24"/>
                <w:szCs w:val="24"/>
                <w:lang w:eastAsia="it-IT"/>
                <w14:ligatures w14:val="standardContextual"/>
              </w:rPr>
              <w:tab/>
            </w:r>
            <w:r w:rsidRPr="00FE30DA">
              <w:rPr>
                <w:rStyle w:val="Collegamentoipertestuale"/>
                <w:rFonts w:cstheme="minorHAnsi"/>
                <w:noProof/>
              </w:rPr>
              <w:t>Il programma di trasferimento delle competenze a conclusione della gestione</w:t>
            </w:r>
            <w:r>
              <w:rPr>
                <w:noProof/>
                <w:webHidden/>
              </w:rPr>
              <w:tab/>
            </w:r>
            <w:r>
              <w:rPr>
                <w:noProof/>
                <w:webHidden/>
              </w:rPr>
              <w:fldChar w:fldCharType="begin"/>
            </w:r>
            <w:r>
              <w:rPr>
                <w:noProof/>
                <w:webHidden/>
              </w:rPr>
              <w:instrText xml:space="preserve"> PAGEREF _Toc171670080 \h </w:instrText>
            </w:r>
            <w:r>
              <w:rPr>
                <w:noProof/>
                <w:webHidden/>
              </w:rPr>
            </w:r>
            <w:r>
              <w:rPr>
                <w:noProof/>
                <w:webHidden/>
              </w:rPr>
              <w:fldChar w:fldCharType="separate"/>
            </w:r>
            <w:r>
              <w:rPr>
                <w:noProof/>
                <w:webHidden/>
              </w:rPr>
              <w:t>27</w:t>
            </w:r>
            <w:r>
              <w:rPr>
                <w:noProof/>
                <w:webHidden/>
              </w:rPr>
              <w:fldChar w:fldCharType="end"/>
            </w:r>
          </w:hyperlink>
        </w:p>
        <w:p w14:paraId="7FF75A3D" w14:textId="18CC3B8D" w:rsidR="005F31FF" w:rsidRDefault="005F31FF">
          <w:pPr>
            <w:pStyle w:val="Sommario2"/>
            <w:rPr>
              <w:rFonts w:eastAsiaTheme="minorEastAsia"/>
              <w:noProof/>
              <w:kern w:val="2"/>
              <w:sz w:val="24"/>
              <w:szCs w:val="24"/>
              <w:lang w:eastAsia="it-IT"/>
              <w14:ligatures w14:val="standardContextual"/>
            </w:rPr>
          </w:pPr>
          <w:hyperlink w:anchor="_Toc171670081" w:history="1">
            <w:r w:rsidRPr="00FE30DA">
              <w:rPr>
                <w:rStyle w:val="Collegamentoipertestuale"/>
                <w:rFonts w:eastAsia="Times New Roman" w:cs="Lucida Sans Unicode"/>
                <w:bCs/>
                <w:noProof/>
                <w:lang w:eastAsia="it-IT"/>
              </w:rPr>
              <w:t>APPENDICE: FORMAT CRONOPROGRAMMA, MILESTONES, DELIVERABLES, COSTI</w:t>
            </w:r>
            <w:r>
              <w:rPr>
                <w:noProof/>
                <w:webHidden/>
              </w:rPr>
              <w:tab/>
            </w:r>
            <w:r>
              <w:rPr>
                <w:noProof/>
                <w:webHidden/>
              </w:rPr>
              <w:fldChar w:fldCharType="begin"/>
            </w:r>
            <w:r>
              <w:rPr>
                <w:noProof/>
                <w:webHidden/>
              </w:rPr>
              <w:instrText xml:space="preserve"> PAGEREF _Toc171670081 \h </w:instrText>
            </w:r>
            <w:r>
              <w:rPr>
                <w:noProof/>
                <w:webHidden/>
              </w:rPr>
            </w:r>
            <w:r>
              <w:rPr>
                <w:noProof/>
                <w:webHidden/>
              </w:rPr>
              <w:fldChar w:fldCharType="separate"/>
            </w:r>
            <w:r>
              <w:rPr>
                <w:noProof/>
                <w:webHidden/>
              </w:rPr>
              <w:t>28</w:t>
            </w:r>
            <w:r>
              <w:rPr>
                <w:noProof/>
                <w:webHidden/>
              </w:rPr>
              <w:fldChar w:fldCharType="end"/>
            </w:r>
          </w:hyperlink>
        </w:p>
        <w:p w14:paraId="4F4DC414" w14:textId="4977A853" w:rsidR="005F31FF" w:rsidRDefault="005F31FF">
          <w:pPr>
            <w:pStyle w:val="Sommario2"/>
            <w:rPr>
              <w:rFonts w:eastAsiaTheme="minorEastAsia"/>
              <w:noProof/>
              <w:kern w:val="2"/>
              <w:sz w:val="24"/>
              <w:szCs w:val="24"/>
              <w:lang w:eastAsia="it-IT"/>
              <w14:ligatures w14:val="standardContextual"/>
            </w:rPr>
          </w:pPr>
          <w:hyperlink w:anchor="_Toc171670082" w:history="1">
            <w:r w:rsidRPr="00FE30DA">
              <w:rPr>
                <w:rStyle w:val="Collegamentoipertestuale"/>
                <w:noProof/>
              </w:rPr>
              <w:t>Dichiarazione</w:t>
            </w:r>
            <w:r>
              <w:rPr>
                <w:noProof/>
                <w:webHidden/>
              </w:rPr>
              <w:tab/>
            </w:r>
            <w:r>
              <w:rPr>
                <w:noProof/>
                <w:webHidden/>
              </w:rPr>
              <w:fldChar w:fldCharType="begin"/>
            </w:r>
            <w:r>
              <w:rPr>
                <w:noProof/>
                <w:webHidden/>
              </w:rPr>
              <w:instrText xml:space="preserve"> PAGEREF _Toc171670082 \h </w:instrText>
            </w:r>
            <w:r>
              <w:rPr>
                <w:noProof/>
                <w:webHidden/>
              </w:rPr>
            </w:r>
            <w:r>
              <w:rPr>
                <w:noProof/>
                <w:webHidden/>
              </w:rPr>
              <w:fldChar w:fldCharType="separate"/>
            </w:r>
            <w:r>
              <w:rPr>
                <w:noProof/>
                <w:webHidden/>
              </w:rPr>
              <w:t>29</w:t>
            </w:r>
            <w:r>
              <w:rPr>
                <w:noProof/>
                <w:webHidden/>
              </w:rPr>
              <w:fldChar w:fldCharType="end"/>
            </w:r>
          </w:hyperlink>
        </w:p>
        <w:p w14:paraId="6B9DD18E" w14:textId="75681F16" w:rsidR="0006730F" w:rsidRPr="002B5250" w:rsidRDefault="0006730F" w:rsidP="0006730F">
          <w:pPr>
            <w:spacing w:line="240" w:lineRule="auto"/>
            <w:rPr>
              <w:rFonts w:ascii="Verdana" w:hAnsi="Verdana"/>
            </w:rPr>
          </w:pPr>
          <w:r w:rsidRPr="007432F3">
            <w:rPr>
              <w:rFonts w:ascii="Verdana" w:hAnsi="Verdana"/>
              <w:b/>
              <w:bCs/>
              <w:sz w:val="20"/>
              <w:szCs w:val="20"/>
            </w:rPr>
            <w:fldChar w:fldCharType="end"/>
          </w:r>
        </w:p>
      </w:sdtContent>
    </w:sdt>
    <w:p w14:paraId="44B9DE73" w14:textId="77777777" w:rsidR="0006730F" w:rsidRPr="002B5250" w:rsidRDefault="0006730F" w:rsidP="0006730F">
      <w:pPr>
        <w:rPr>
          <w:rFonts w:ascii="Verdana" w:hAnsi="Verdana"/>
          <w:sz w:val="24"/>
          <w:szCs w:val="24"/>
        </w:rPr>
      </w:pPr>
    </w:p>
    <w:p w14:paraId="63750146" w14:textId="593A148C" w:rsidR="0007271D" w:rsidRPr="002B5250" w:rsidRDefault="0006730F">
      <w:pPr>
        <w:rPr>
          <w:rFonts w:ascii="Verdana" w:hAnsi="Verdana"/>
          <w:b/>
          <w:bCs/>
          <w:sz w:val="24"/>
          <w:szCs w:val="24"/>
        </w:rPr>
      </w:pPr>
      <w:r w:rsidRPr="002B5250">
        <w:rPr>
          <w:rFonts w:ascii="Verdana" w:hAnsi="Verdana"/>
          <w:b/>
          <w:bCs/>
          <w:sz w:val="24"/>
          <w:szCs w:val="24"/>
        </w:rPr>
        <w:br w:type="page"/>
      </w:r>
    </w:p>
    <w:p w14:paraId="2433282C" w14:textId="68F03FCA" w:rsidR="0007271D" w:rsidRPr="002B5250" w:rsidRDefault="0007271D">
      <w:pPr>
        <w:rPr>
          <w:rFonts w:ascii="Verdana" w:hAnsi="Verdana"/>
          <w:b/>
          <w:bCs/>
          <w:sz w:val="24"/>
          <w:szCs w:val="24"/>
        </w:rPr>
      </w:pPr>
    </w:p>
    <w:p w14:paraId="4F405FBE" w14:textId="77777777" w:rsidR="0006730F" w:rsidRPr="002B5250" w:rsidRDefault="0006730F" w:rsidP="0006730F">
      <w:pPr>
        <w:pStyle w:val="Titolo4"/>
        <w:shd w:val="clear" w:color="auto" w:fill="E7E6E6" w:themeFill="background2"/>
        <w:tabs>
          <w:tab w:val="left" w:pos="1323"/>
          <w:tab w:val="center" w:pos="7143"/>
        </w:tabs>
        <w:rPr>
          <w:rFonts w:ascii="Verdana" w:hAnsi="Verdana" w:cstheme="minorHAnsi"/>
          <w:sz w:val="22"/>
          <w:szCs w:val="22"/>
        </w:rPr>
      </w:pPr>
      <w:r w:rsidRPr="002B5250">
        <w:rPr>
          <w:rFonts w:ascii="Verdana" w:hAnsi="Verdana" w:cstheme="minorHAnsi"/>
          <w:sz w:val="22"/>
          <w:szCs w:val="22"/>
        </w:rPr>
        <w:t>Contributi destinati a soggetti pubblici per Accordi e Partenariati speciali pubblico-privato per la valorizzazione del patrimonio culturale, ambientale e pubblico”</w:t>
      </w:r>
    </w:p>
    <w:p w14:paraId="73A5ECB6" w14:textId="77777777" w:rsidR="0006730F" w:rsidRPr="002B5250" w:rsidRDefault="0006730F" w:rsidP="0006730F">
      <w:pPr>
        <w:pStyle w:val="Titolo4"/>
        <w:shd w:val="clear" w:color="auto" w:fill="E7E6E6" w:themeFill="background2"/>
        <w:tabs>
          <w:tab w:val="left" w:pos="1323"/>
          <w:tab w:val="center" w:pos="7143"/>
        </w:tabs>
        <w:rPr>
          <w:rFonts w:ascii="Verdana" w:hAnsi="Verdana" w:cstheme="minorHAnsi"/>
          <w:sz w:val="22"/>
          <w:szCs w:val="22"/>
        </w:rPr>
      </w:pPr>
      <w:r w:rsidRPr="002B5250">
        <w:rPr>
          <w:rFonts w:ascii="Verdana" w:hAnsi="Verdana" w:cstheme="minorHAnsi"/>
          <w:sz w:val="22"/>
          <w:szCs w:val="22"/>
        </w:rPr>
        <w:t>Misura B2.2 del Programma unitario di intervento - Interventi per le aree del terremoto del 2009 e 2016 del Piano nazionale complementare al Piano nazionale di ripresa e resilienza</w:t>
      </w:r>
    </w:p>
    <w:p w14:paraId="1A83F5B8" w14:textId="77777777" w:rsidR="00AB2475" w:rsidRDefault="00AB2475" w:rsidP="00AB2475">
      <w:pPr>
        <w:jc w:val="center"/>
        <w:rPr>
          <w:rFonts w:ascii="Verdana" w:hAnsi="Verdana"/>
          <w:b/>
          <w:bCs/>
          <w:sz w:val="24"/>
          <w:szCs w:val="24"/>
        </w:rPr>
      </w:pPr>
      <w:r w:rsidRPr="008141A2">
        <w:rPr>
          <w:rFonts w:ascii="Verdana" w:hAnsi="Verdana"/>
          <w:b/>
          <w:bCs/>
          <w:sz w:val="24"/>
          <w:szCs w:val="24"/>
        </w:rPr>
        <w:t xml:space="preserve">PROPOSTA </w:t>
      </w:r>
      <w:r w:rsidRPr="00445B11">
        <w:rPr>
          <w:rFonts w:ascii="Verdana" w:hAnsi="Verdana"/>
          <w:b/>
          <w:bCs/>
          <w:sz w:val="24"/>
          <w:szCs w:val="24"/>
        </w:rPr>
        <w:t>PROGETTUALE DEFINITIVA</w:t>
      </w:r>
    </w:p>
    <w:p w14:paraId="537655DB" w14:textId="77777777" w:rsidR="00AB2475" w:rsidRDefault="00AB2475" w:rsidP="00AB2475">
      <w:pPr>
        <w:jc w:val="center"/>
        <w:rPr>
          <w:rFonts w:ascii="Verdana" w:hAnsi="Verdana"/>
          <w:b/>
          <w:bCs/>
          <w:sz w:val="24"/>
          <w:szCs w:val="24"/>
        </w:rPr>
      </w:pPr>
      <w:r>
        <w:rPr>
          <w:rFonts w:ascii="Verdana" w:hAnsi="Verdana"/>
          <w:b/>
          <w:bCs/>
          <w:sz w:val="24"/>
          <w:szCs w:val="24"/>
        </w:rPr>
        <w:t>SCHEDA DI SINTESI</w:t>
      </w:r>
    </w:p>
    <w:p w14:paraId="452A6547" w14:textId="77777777" w:rsidR="00D42153" w:rsidRPr="002B5250" w:rsidRDefault="00D42153" w:rsidP="008141A2">
      <w:pPr>
        <w:jc w:val="center"/>
        <w:rPr>
          <w:rFonts w:ascii="Verdana" w:hAnsi="Verdana"/>
          <w:b/>
          <w:bCs/>
          <w:sz w:val="24"/>
          <w:szCs w:val="24"/>
        </w:rPr>
      </w:pPr>
    </w:p>
    <w:p w14:paraId="60D3D385" w14:textId="3E9BE152" w:rsidR="005944BF" w:rsidRPr="002B5250" w:rsidRDefault="005944BF" w:rsidP="00555807">
      <w:pPr>
        <w:pStyle w:val="Titolo1"/>
        <w:numPr>
          <w:ilvl w:val="0"/>
          <w:numId w:val="3"/>
        </w:numPr>
      </w:pPr>
      <w:bookmarkStart w:id="1" w:name="_Toc171670045"/>
      <w:r w:rsidRPr="002B5250">
        <w:t>ENTE PROPONENTE</w:t>
      </w:r>
      <w:bookmarkEnd w:id="1"/>
    </w:p>
    <w:p w14:paraId="2DED933A" w14:textId="79302269" w:rsidR="005944BF" w:rsidRPr="002B5250" w:rsidRDefault="00B44CFF" w:rsidP="00C5177E">
      <w:pPr>
        <w:pStyle w:val="Titolo2"/>
        <w:numPr>
          <w:ilvl w:val="1"/>
          <w:numId w:val="3"/>
        </w:numPr>
        <w:rPr>
          <w:rFonts w:eastAsia="Calibri"/>
        </w:rPr>
      </w:pPr>
      <w:r>
        <w:rPr>
          <w:rFonts w:eastAsia="Calibri"/>
        </w:rPr>
        <w:t xml:space="preserve"> </w:t>
      </w:r>
      <w:bookmarkStart w:id="2" w:name="_Toc171670046"/>
      <w:r w:rsidR="005944BF" w:rsidRPr="002B5250">
        <w:rPr>
          <w:rFonts w:eastAsia="Calibri"/>
        </w:rPr>
        <w:t>Informazioni generali</w:t>
      </w:r>
      <w:bookmarkEnd w:id="2"/>
    </w:p>
    <w:tbl>
      <w:tblPr>
        <w:tblW w:w="9705" w:type="dxa"/>
        <w:tblLayout w:type="fixed"/>
        <w:tblCellMar>
          <w:left w:w="113" w:type="dxa"/>
        </w:tblCellMar>
        <w:tblLook w:val="0000" w:firstRow="0" w:lastRow="0" w:firstColumn="0" w:lastColumn="0" w:noHBand="0" w:noVBand="0"/>
      </w:tblPr>
      <w:tblGrid>
        <w:gridCol w:w="3799"/>
        <w:gridCol w:w="1299"/>
        <w:gridCol w:w="426"/>
        <w:gridCol w:w="1630"/>
        <w:gridCol w:w="598"/>
        <w:gridCol w:w="1953"/>
      </w:tblGrid>
      <w:tr w:rsidR="005944BF" w:rsidRPr="002B5250" w14:paraId="07C64441"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E35D0B8"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 xml:space="preserve">Denominazione </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4194E29C"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5944BF" w:rsidRPr="002B5250" w14:paraId="6F5C3E28"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C353353"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Codice fiscale</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7FFEDC74"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5944BF" w:rsidRPr="002B5250" w14:paraId="789D2148"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0C973A6"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Indirizzo della sede legale</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0B668F89"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5944BF" w:rsidRPr="002B5250" w14:paraId="54BE079F"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12AEEF"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Indirizzo di posta elettronica certificata</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4ACDD054"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5944BF" w:rsidRPr="002B5250" w14:paraId="3D15B90C"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374830"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Sito web</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78D922B7"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5944BF" w:rsidRPr="002B5250" w14:paraId="17153A02"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68D0DD"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Rappresentante legale</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2121570C"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5944BF" w:rsidRPr="002B5250" w14:paraId="48F24621"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5F1F9E"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Funzione ricoperta dal rappresentante legale</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704CAF69"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5944BF" w:rsidRPr="002B5250" w14:paraId="7C91615D"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3BAE33" w14:textId="73A49D7A" w:rsidR="005944BF" w:rsidRPr="002B5250" w:rsidRDefault="005944BF" w:rsidP="0048087A">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In qualità di capofila di un’aggregazione</w:t>
            </w:r>
          </w:p>
        </w:tc>
        <w:tc>
          <w:tcPr>
            <w:tcW w:w="12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96C767" w14:textId="77777777" w:rsidR="005944BF" w:rsidRPr="002B5250" w:rsidRDefault="005944BF" w:rsidP="00D76425">
            <w:pPr>
              <w:suppressAutoHyphens/>
              <w:spacing w:after="0" w:line="240" w:lineRule="auto"/>
              <w:rPr>
                <w:rFonts w:ascii="Verdana" w:eastAsia="Calibri" w:hAnsi="Verdana" w:cs="Times New Roman"/>
                <w:kern w:val="1"/>
                <w:sz w:val="20"/>
                <w:szCs w:val="20"/>
              </w:rPr>
            </w:pPr>
            <w:r w:rsidRPr="002B5250">
              <w:rPr>
                <w:rFonts w:ascii="Verdana" w:eastAsia="Calibri" w:hAnsi="Verdana" w:cs="Times New Roman"/>
                <w:kern w:val="1"/>
                <w:sz w:val="20"/>
                <w:szCs w:val="20"/>
              </w:rPr>
              <w:t>SI/NO</w:t>
            </w:r>
          </w:p>
        </w:tc>
        <w:tc>
          <w:tcPr>
            <w:tcW w:w="20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6C6C6B0B"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Denominazione</w:t>
            </w:r>
          </w:p>
          <w:p w14:paraId="165380C8" w14:textId="77777777" w:rsidR="005944BF" w:rsidRPr="002B5250" w:rsidRDefault="005944BF" w:rsidP="00D76425">
            <w:pPr>
              <w:suppressAutoHyphens/>
              <w:spacing w:after="0" w:line="240" w:lineRule="auto"/>
              <w:rPr>
                <w:rFonts w:ascii="Verdana" w:eastAsia="Calibri" w:hAnsi="Verdana" w:cs="Times New Roman"/>
                <w:kern w:val="1"/>
                <w:sz w:val="20"/>
                <w:szCs w:val="20"/>
              </w:rPr>
            </w:pPr>
            <w:r w:rsidRPr="002B5250">
              <w:rPr>
                <w:rFonts w:ascii="Verdana" w:eastAsia="Calibri" w:hAnsi="Verdana" w:cs="Times New Roman"/>
                <w:b/>
                <w:bCs/>
                <w:kern w:val="1"/>
                <w:sz w:val="20"/>
                <w:szCs w:val="20"/>
              </w:rPr>
              <w:t>aggregazione</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C802ED5" w14:textId="77777777"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A33599" w:rsidRPr="002B5250" w14:paraId="65BAC406"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1918B07" w14:textId="558604EC" w:rsidR="00A33599" w:rsidRPr="002B5250" w:rsidRDefault="00A33599" w:rsidP="0048087A">
            <w:pPr>
              <w:suppressAutoHyphens/>
              <w:spacing w:after="0" w:line="240" w:lineRule="auto"/>
              <w:rPr>
                <w:rFonts w:ascii="Verdana" w:eastAsia="Calibri" w:hAnsi="Verdana" w:cs="Times New Roman"/>
                <w:b/>
                <w:bCs/>
                <w:kern w:val="1"/>
                <w:sz w:val="20"/>
                <w:szCs w:val="20"/>
              </w:rPr>
            </w:pPr>
            <w:r w:rsidRPr="002B5250">
              <w:rPr>
                <w:rFonts w:ascii="Verdana" w:hAnsi="Verdana" w:cstheme="minorHAnsi"/>
                <w:b/>
                <w:bCs/>
                <w:sz w:val="20"/>
                <w:szCs w:val="20"/>
              </w:rPr>
              <w:t>Data costituzione aggregazione</w:t>
            </w:r>
          </w:p>
        </w:tc>
        <w:tc>
          <w:tcPr>
            <w:tcW w:w="12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8F52BA" w14:textId="77777777" w:rsidR="00A33599" w:rsidRPr="002B5250" w:rsidRDefault="00A33599" w:rsidP="00D76425">
            <w:pPr>
              <w:suppressAutoHyphens/>
              <w:spacing w:after="0" w:line="240" w:lineRule="auto"/>
              <w:rPr>
                <w:rFonts w:ascii="Verdana" w:eastAsia="Calibri" w:hAnsi="Verdana" w:cs="Times New Roman"/>
                <w:kern w:val="1"/>
                <w:sz w:val="20"/>
                <w:szCs w:val="20"/>
              </w:rPr>
            </w:pPr>
          </w:p>
        </w:tc>
        <w:tc>
          <w:tcPr>
            <w:tcW w:w="20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065727B" w14:textId="4E29B98C" w:rsidR="00A33599" w:rsidRPr="002B5250" w:rsidRDefault="00A33599"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n° componenti</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EE5820C" w14:textId="77777777" w:rsidR="00A33599" w:rsidRPr="002B5250" w:rsidRDefault="00A33599" w:rsidP="00D76425">
            <w:pPr>
              <w:suppressAutoHyphens/>
              <w:spacing w:after="0" w:line="240" w:lineRule="auto"/>
              <w:rPr>
                <w:rFonts w:ascii="Verdana" w:eastAsia="Calibri" w:hAnsi="Verdana" w:cs="Times New Roman"/>
                <w:kern w:val="1"/>
                <w:sz w:val="20"/>
                <w:szCs w:val="20"/>
              </w:rPr>
            </w:pPr>
          </w:p>
        </w:tc>
      </w:tr>
      <w:tr w:rsidR="00A33599" w:rsidRPr="002B5250" w14:paraId="4BD08C29" w14:textId="77777777" w:rsidTr="00334C2B">
        <w:trPr>
          <w:trHeight w:val="595"/>
        </w:trPr>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93611CB" w14:textId="67414F78" w:rsidR="00A33599" w:rsidRPr="002B5250" w:rsidRDefault="00A33599" w:rsidP="0048087A">
            <w:pPr>
              <w:suppressAutoHyphens/>
              <w:spacing w:after="0" w:line="240" w:lineRule="auto"/>
              <w:rPr>
                <w:rFonts w:ascii="Verdana" w:hAnsi="Verdana" w:cstheme="minorHAnsi"/>
                <w:b/>
                <w:bCs/>
                <w:sz w:val="20"/>
                <w:szCs w:val="20"/>
              </w:rPr>
            </w:pPr>
            <w:r w:rsidRPr="002B5250">
              <w:rPr>
                <w:rFonts w:ascii="Verdana" w:hAnsi="Verdana" w:cstheme="minorHAnsi"/>
                <w:b/>
                <w:bCs/>
                <w:sz w:val="20"/>
                <w:szCs w:val="20"/>
              </w:rPr>
              <w:t>Enti componenti aggregazione</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5B3E845" w14:textId="77777777" w:rsidR="00A33599" w:rsidRPr="002B5250" w:rsidRDefault="00A33599" w:rsidP="00D76425">
            <w:pPr>
              <w:suppressAutoHyphens/>
              <w:spacing w:after="0" w:line="240" w:lineRule="auto"/>
              <w:rPr>
                <w:rFonts w:ascii="Verdana" w:eastAsia="Calibri" w:hAnsi="Verdana" w:cs="Times New Roman"/>
                <w:kern w:val="1"/>
                <w:sz w:val="20"/>
                <w:szCs w:val="20"/>
              </w:rPr>
            </w:pPr>
          </w:p>
          <w:p w14:paraId="71E2735C" w14:textId="77777777" w:rsidR="00A33599" w:rsidRPr="002B5250" w:rsidRDefault="00A33599" w:rsidP="00D76425">
            <w:pPr>
              <w:suppressAutoHyphens/>
              <w:spacing w:after="0" w:line="240" w:lineRule="auto"/>
              <w:rPr>
                <w:rFonts w:ascii="Verdana" w:eastAsia="Calibri" w:hAnsi="Verdana" w:cs="Times New Roman"/>
                <w:kern w:val="1"/>
                <w:sz w:val="20"/>
                <w:szCs w:val="20"/>
              </w:rPr>
            </w:pPr>
          </w:p>
          <w:p w14:paraId="3DA70751" w14:textId="77777777" w:rsidR="00A33599" w:rsidRPr="002B5250" w:rsidRDefault="00A33599" w:rsidP="00D76425">
            <w:pPr>
              <w:suppressAutoHyphens/>
              <w:spacing w:after="0" w:line="240" w:lineRule="auto"/>
              <w:rPr>
                <w:rFonts w:ascii="Verdana" w:eastAsia="Calibri" w:hAnsi="Verdana" w:cs="Times New Roman"/>
                <w:kern w:val="1"/>
                <w:sz w:val="20"/>
                <w:szCs w:val="20"/>
              </w:rPr>
            </w:pPr>
          </w:p>
        </w:tc>
      </w:tr>
      <w:tr w:rsidR="005944BF" w:rsidRPr="002B5250" w14:paraId="2A9B2DB0"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5131A1"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Titolo del Progetto</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75E9EFA3" w14:textId="320674BE" w:rsidR="005944BF" w:rsidRPr="002B5250" w:rsidRDefault="005944BF" w:rsidP="00D76425">
            <w:pPr>
              <w:suppressAutoHyphens/>
              <w:spacing w:after="0" w:line="240" w:lineRule="auto"/>
              <w:rPr>
                <w:rFonts w:ascii="Verdana" w:eastAsia="Calibri" w:hAnsi="Verdana" w:cs="Times New Roman"/>
                <w:kern w:val="1"/>
                <w:sz w:val="20"/>
                <w:szCs w:val="20"/>
              </w:rPr>
            </w:pPr>
          </w:p>
        </w:tc>
      </w:tr>
      <w:tr w:rsidR="00A33599" w:rsidRPr="002B5250" w14:paraId="75588645"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1A644F9" w14:textId="7842DC60" w:rsidR="00A33599" w:rsidRPr="002B5250" w:rsidRDefault="00A33599"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CUP</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22B0D7EE" w14:textId="77777777" w:rsidR="00A33599" w:rsidRPr="002B5250" w:rsidRDefault="00A33599" w:rsidP="00D76425">
            <w:pPr>
              <w:suppressAutoHyphens/>
              <w:spacing w:after="0" w:line="240" w:lineRule="auto"/>
              <w:rPr>
                <w:rFonts w:ascii="Verdana" w:eastAsia="Calibri" w:hAnsi="Verdana" w:cs="Times New Roman"/>
                <w:kern w:val="1"/>
                <w:sz w:val="20"/>
                <w:szCs w:val="20"/>
              </w:rPr>
            </w:pPr>
          </w:p>
        </w:tc>
      </w:tr>
      <w:tr w:rsidR="00842E8E" w:rsidRPr="002B5250" w14:paraId="6E5A777E"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CADEE7" w14:textId="5F8F96A1" w:rsidR="00842E8E" w:rsidRPr="002B5250" w:rsidRDefault="00842E8E"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Importo progetto</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6D617C3" w14:textId="3CB9688D" w:rsidR="00842E8E" w:rsidRPr="002B5250" w:rsidRDefault="00842E8E" w:rsidP="00D76425">
            <w:pPr>
              <w:suppressAutoHyphens/>
              <w:spacing w:after="0" w:line="240" w:lineRule="auto"/>
              <w:rPr>
                <w:rFonts w:ascii="Verdana" w:eastAsia="Calibri" w:hAnsi="Verdana" w:cs="Times New Roman"/>
                <w:kern w:val="1"/>
                <w:sz w:val="20"/>
                <w:szCs w:val="20"/>
              </w:rPr>
            </w:pPr>
            <w:r w:rsidRPr="002B5250">
              <w:rPr>
                <w:rFonts w:ascii="Verdana" w:eastAsia="Calibri" w:hAnsi="Verdana" w:cs="Times New Roman"/>
                <w:b/>
                <w:bCs/>
                <w:kern w:val="1"/>
                <w:sz w:val="20"/>
                <w:szCs w:val="20"/>
              </w:rPr>
              <w:t>€</w:t>
            </w:r>
          </w:p>
        </w:tc>
      </w:tr>
      <w:tr w:rsidR="005944BF" w:rsidRPr="002B5250" w14:paraId="477A2CE4"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347AF4" w14:textId="3B0E5E3A"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 xml:space="preserve">Importo finanziamento </w:t>
            </w:r>
            <w:r w:rsidR="003A0E5C">
              <w:rPr>
                <w:rFonts w:ascii="Verdana" w:eastAsia="Calibri" w:hAnsi="Verdana" w:cs="Times New Roman"/>
                <w:b/>
                <w:bCs/>
                <w:kern w:val="1"/>
                <w:sz w:val="20"/>
                <w:szCs w:val="20"/>
              </w:rPr>
              <w:t>assentito</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E5D9717" w14:textId="77777777" w:rsidR="005944BF" w:rsidRPr="002B5250" w:rsidRDefault="005944BF"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w:t>
            </w:r>
          </w:p>
        </w:tc>
      </w:tr>
      <w:tr w:rsidR="00842E8E" w:rsidRPr="002B5250" w14:paraId="5E6CFE98" w14:textId="77777777" w:rsidTr="004F6324">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683CD1E" w14:textId="299720E0" w:rsidR="00842E8E" w:rsidRPr="002B5250" w:rsidRDefault="00842E8E"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Partner privato</w:t>
            </w:r>
          </w:p>
        </w:tc>
        <w:tc>
          <w:tcPr>
            <w:tcW w:w="172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4795EF2" w14:textId="080923A9" w:rsidR="00842E8E" w:rsidRPr="002B5250" w:rsidRDefault="00842E8E" w:rsidP="00D76425">
            <w:pPr>
              <w:suppressAutoHyphens/>
              <w:spacing w:after="0" w:line="240" w:lineRule="auto"/>
              <w:rPr>
                <w:rFonts w:ascii="Verdana" w:eastAsia="Calibri" w:hAnsi="Verdana" w:cs="Times New Roman"/>
                <w:kern w:val="1"/>
                <w:sz w:val="20"/>
                <w:szCs w:val="20"/>
              </w:rPr>
            </w:pPr>
            <w:r w:rsidRPr="002B5250">
              <w:rPr>
                <w:rFonts w:ascii="Verdana" w:eastAsia="Calibri" w:hAnsi="Verdana" w:cs="Times New Roman"/>
                <w:kern w:val="1"/>
                <w:sz w:val="20"/>
                <w:szCs w:val="20"/>
              </w:rPr>
              <w:t>SI/NO</w:t>
            </w:r>
          </w:p>
        </w:tc>
        <w:tc>
          <w:tcPr>
            <w:tcW w:w="2228"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F3C23E9" w14:textId="456FBF12" w:rsidR="00842E8E" w:rsidRPr="002B5250" w:rsidRDefault="00842E8E"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Forma collaborazione (PSPP/</w:t>
            </w:r>
            <w:r w:rsidR="0048087A" w:rsidRPr="002B5250">
              <w:rPr>
                <w:rFonts w:ascii="Verdana" w:eastAsia="Calibri" w:hAnsi="Verdana" w:cs="Times New Roman"/>
                <w:b/>
                <w:bCs/>
                <w:kern w:val="1"/>
                <w:sz w:val="20"/>
                <w:szCs w:val="20"/>
              </w:rPr>
              <w:t>Concessione</w:t>
            </w:r>
            <w:r w:rsidRPr="002B5250">
              <w:rPr>
                <w:rFonts w:ascii="Verdana" w:eastAsia="Calibri" w:hAnsi="Verdana" w:cs="Times New Roman"/>
                <w:b/>
                <w:bCs/>
                <w:kern w:val="1"/>
                <w:sz w:val="20"/>
                <w:szCs w:val="20"/>
              </w:rPr>
              <w:t>)</w:t>
            </w:r>
          </w:p>
        </w:tc>
        <w:tc>
          <w:tcPr>
            <w:tcW w:w="19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60B784" w14:textId="69B94AD9" w:rsidR="00842E8E" w:rsidRPr="002B5250" w:rsidRDefault="00842E8E" w:rsidP="00D76425">
            <w:pPr>
              <w:suppressAutoHyphens/>
              <w:spacing w:after="0" w:line="240" w:lineRule="auto"/>
              <w:rPr>
                <w:rFonts w:ascii="Verdana" w:eastAsia="Calibri" w:hAnsi="Verdana" w:cs="Times New Roman"/>
                <w:kern w:val="1"/>
                <w:sz w:val="20"/>
                <w:szCs w:val="20"/>
              </w:rPr>
            </w:pPr>
          </w:p>
        </w:tc>
      </w:tr>
      <w:tr w:rsidR="004F6324" w:rsidRPr="002B5250" w14:paraId="38F405BC" w14:textId="77777777" w:rsidTr="00D76425">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405ED4" w14:textId="1AEEA71C" w:rsidR="004F6324" w:rsidRPr="002B5250" w:rsidRDefault="004F6324" w:rsidP="00D76425">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 xml:space="preserve">Indicazione </w:t>
            </w:r>
            <w:r w:rsidR="004C7595" w:rsidRPr="002B5250">
              <w:rPr>
                <w:rFonts w:ascii="Verdana" w:eastAsia="Calibri" w:hAnsi="Verdana" w:cs="Times New Roman"/>
                <w:b/>
                <w:bCs/>
                <w:kern w:val="1"/>
                <w:sz w:val="20"/>
                <w:szCs w:val="20"/>
              </w:rPr>
              <w:t xml:space="preserve">dei </w:t>
            </w:r>
            <w:r w:rsidRPr="002B5250">
              <w:rPr>
                <w:rFonts w:ascii="Verdana" w:eastAsia="Calibri" w:hAnsi="Verdana" w:cs="Times New Roman"/>
                <w:b/>
                <w:bCs/>
                <w:kern w:val="1"/>
                <w:sz w:val="20"/>
                <w:szCs w:val="20"/>
              </w:rPr>
              <w:t>partner privati</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35C64E89" w14:textId="77777777" w:rsidR="004F6324" w:rsidRDefault="004F6324" w:rsidP="00D76425">
            <w:pPr>
              <w:suppressAutoHyphens/>
              <w:spacing w:after="0" w:line="240" w:lineRule="auto"/>
              <w:rPr>
                <w:rFonts w:ascii="Verdana" w:eastAsia="Calibri" w:hAnsi="Verdana" w:cs="Times New Roman"/>
                <w:kern w:val="1"/>
                <w:sz w:val="20"/>
                <w:szCs w:val="20"/>
              </w:rPr>
            </w:pPr>
          </w:p>
          <w:p w14:paraId="3BF6B8BA" w14:textId="77777777" w:rsidR="00EE3169" w:rsidRDefault="00EE3169" w:rsidP="00D76425">
            <w:pPr>
              <w:suppressAutoHyphens/>
              <w:spacing w:after="0" w:line="240" w:lineRule="auto"/>
              <w:rPr>
                <w:rFonts w:ascii="Verdana" w:eastAsia="Calibri" w:hAnsi="Verdana" w:cs="Times New Roman"/>
                <w:kern w:val="1"/>
                <w:sz w:val="20"/>
                <w:szCs w:val="20"/>
              </w:rPr>
            </w:pPr>
          </w:p>
          <w:p w14:paraId="03B61FCF" w14:textId="77777777" w:rsidR="00EE3169" w:rsidRDefault="00EE3169" w:rsidP="00D76425">
            <w:pPr>
              <w:suppressAutoHyphens/>
              <w:spacing w:after="0" w:line="240" w:lineRule="auto"/>
              <w:rPr>
                <w:rFonts w:ascii="Verdana" w:eastAsia="Calibri" w:hAnsi="Verdana" w:cs="Times New Roman"/>
                <w:kern w:val="1"/>
                <w:sz w:val="20"/>
                <w:szCs w:val="20"/>
              </w:rPr>
            </w:pPr>
          </w:p>
          <w:p w14:paraId="7B885A10" w14:textId="03197BFC" w:rsidR="00EE3169" w:rsidRPr="002B5250" w:rsidRDefault="00EE3169" w:rsidP="00D76425">
            <w:pPr>
              <w:suppressAutoHyphens/>
              <w:spacing w:after="0" w:line="240" w:lineRule="auto"/>
              <w:rPr>
                <w:rFonts w:ascii="Verdana" w:eastAsia="Calibri" w:hAnsi="Verdana" w:cs="Times New Roman"/>
                <w:kern w:val="1"/>
                <w:sz w:val="20"/>
                <w:szCs w:val="20"/>
              </w:rPr>
            </w:pPr>
          </w:p>
        </w:tc>
      </w:tr>
      <w:tr w:rsidR="004F6324" w:rsidRPr="002B5250" w14:paraId="240F8BAD" w14:textId="77777777" w:rsidTr="004F6324">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C15D9C1" w14:textId="5FB86E26" w:rsidR="004F6324" w:rsidRPr="002B5250" w:rsidRDefault="004F6324" w:rsidP="004F6324">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Apporto finanziario partner all’investimento</w:t>
            </w:r>
          </w:p>
        </w:tc>
        <w:tc>
          <w:tcPr>
            <w:tcW w:w="172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D4F987B" w14:textId="1AD9B2A7" w:rsidR="004F6324" w:rsidRPr="002B5250" w:rsidRDefault="004F6324" w:rsidP="004F6324">
            <w:pPr>
              <w:suppressAutoHyphens/>
              <w:spacing w:after="0" w:line="240" w:lineRule="auto"/>
              <w:rPr>
                <w:rFonts w:ascii="Verdana" w:eastAsia="Calibri" w:hAnsi="Verdana" w:cs="Times New Roman"/>
                <w:kern w:val="1"/>
                <w:sz w:val="20"/>
                <w:szCs w:val="20"/>
              </w:rPr>
            </w:pPr>
            <w:r w:rsidRPr="002B5250">
              <w:rPr>
                <w:rFonts w:ascii="Verdana" w:eastAsia="Calibri" w:hAnsi="Verdana" w:cs="Times New Roman"/>
                <w:b/>
                <w:bCs/>
                <w:kern w:val="1"/>
                <w:sz w:val="20"/>
                <w:szCs w:val="20"/>
              </w:rPr>
              <w:t>€</w:t>
            </w:r>
          </w:p>
        </w:tc>
        <w:tc>
          <w:tcPr>
            <w:tcW w:w="2228"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61997894" w14:textId="35803A12" w:rsidR="004F6324" w:rsidRPr="002B5250" w:rsidRDefault="004F6324" w:rsidP="004F6324">
            <w:pPr>
              <w:suppressAutoHyphens/>
              <w:spacing w:after="0" w:line="240" w:lineRule="auto"/>
              <w:rPr>
                <w:rFonts w:ascii="Verdana" w:eastAsia="Calibri" w:hAnsi="Verdana" w:cs="Times New Roman"/>
                <w:kern w:val="1"/>
                <w:sz w:val="20"/>
                <w:szCs w:val="20"/>
              </w:rPr>
            </w:pPr>
            <w:r w:rsidRPr="002B5250">
              <w:rPr>
                <w:rFonts w:ascii="Verdana" w:eastAsia="Calibri" w:hAnsi="Verdana" w:cs="Times New Roman"/>
                <w:b/>
                <w:bCs/>
                <w:kern w:val="1"/>
                <w:sz w:val="20"/>
                <w:szCs w:val="20"/>
              </w:rPr>
              <w:t>Apporto finanziario partner a gestione</w:t>
            </w:r>
          </w:p>
        </w:tc>
        <w:tc>
          <w:tcPr>
            <w:tcW w:w="19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B3B40F" w14:textId="63FDDD7E" w:rsidR="004F6324" w:rsidRPr="002B5250" w:rsidRDefault="004F6324" w:rsidP="004F6324">
            <w:pPr>
              <w:suppressAutoHyphens/>
              <w:spacing w:after="0" w:line="240" w:lineRule="auto"/>
              <w:rPr>
                <w:rFonts w:ascii="Verdana" w:eastAsia="Calibri" w:hAnsi="Verdana" w:cs="Times New Roman"/>
                <w:kern w:val="1"/>
                <w:sz w:val="20"/>
                <w:szCs w:val="20"/>
              </w:rPr>
            </w:pPr>
          </w:p>
        </w:tc>
      </w:tr>
      <w:tr w:rsidR="004F6324" w:rsidRPr="002B5250" w14:paraId="4325771D" w14:textId="77777777" w:rsidTr="004F6324">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5DFCAAF" w14:textId="07DD4EA5" w:rsidR="004F6324" w:rsidRPr="002B5250" w:rsidRDefault="004F6324" w:rsidP="004F6324">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Apporto finanziario Ente all’investimento</w:t>
            </w:r>
          </w:p>
        </w:tc>
        <w:tc>
          <w:tcPr>
            <w:tcW w:w="1725"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56F8167" w14:textId="17C3AA2A" w:rsidR="004F6324" w:rsidRPr="002B5250" w:rsidRDefault="004F6324" w:rsidP="004F6324">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w:t>
            </w:r>
          </w:p>
        </w:tc>
        <w:tc>
          <w:tcPr>
            <w:tcW w:w="2228"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11C4207E" w14:textId="65904BF2" w:rsidR="004F6324" w:rsidRPr="002B5250" w:rsidRDefault="004F6324" w:rsidP="004F6324">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Apporto finanziario Ente alla gestione</w:t>
            </w:r>
          </w:p>
        </w:tc>
        <w:tc>
          <w:tcPr>
            <w:tcW w:w="195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1F2D9C" w14:textId="4C264D3F" w:rsidR="004F6324" w:rsidRPr="002B5250" w:rsidRDefault="004F6324" w:rsidP="004F6324">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w:t>
            </w:r>
          </w:p>
        </w:tc>
      </w:tr>
      <w:tr w:rsidR="004F6324" w:rsidRPr="002B5250" w14:paraId="4B0CDEFD"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18F102" w14:textId="77777777" w:rsidR="004F6324" w:rsidRPr="002B5250" w:rsidRDefault="004F6324" w:rsidP="004F6324">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Persona di contatto</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18E2ACD3" w14:textId="77777777" w:rsidR="004F6324" w:rsidRPr="002B5250" w:rsidRDefault="004F6324" w:rsidP="004F6324">
            <w:pPr>
              <w:suppressAutoHyphens/>
              <w:spacing w:after="0" w:line="240" w:lineRule="auto"/>
              <w:rPr>
                <w:rFonts w:ascii="Verdana" w:eastAsia="Calibri" w:hAnsi="Verdana" w:cs="Times New Roman"/>
                <w:kern w:val="1"/>
                <w:sz w:val="20"/>
                <w:szCs w:val="20"/>
              </w:rPr>
            </w:pPr>
          </w:p>
        </w:tc>
      </w:tr>
      <w:tr w:rsidR="004F6324" w:rsidRPr="002B5250" w14:paraId="25BC87DE"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D35C90" w14:textId="77777777" w:rsidR="004F6324" w:rsidRPr="002B5250" w:rsidRDefault="004F6324" w:rsidP="004F6324">
            <w:pPr>
              <w:suppressAutoHyphens/>
              <w:spacing w:after="0" w:line="240" w:lineRule="auto"/>
              <w:jc w:val="right"/>
              <w:rPr>
                <w:rFonts w:ascii="Verdana" w:eastAsia="Calibri" w:hAnsi="Verdana" w:cs="Times New Roman"/>
                <w:b/>
                <w:bCs/>
                <w:kern w:val="1"/>
                <w:sz w:val="20"/>
                <w:szCs w:val="20"/>
              </w:rPr>
            </w:pPr>
            <w:r w:rsidRPr="002B5250">
              <w:rPr>
                <w:rFonts w:ascii="Verdana" w:eastAsia="Calibri" w:hAnsi="Verdana" w:cs="Times New Roman"/>
                <w:b/>
                <w:bCs/>
                <w:kern w:val="1"/>
                <w:sz w:val="20"/>
                <w:szCs w:val="20"/>
              </w:rPr>
              <w:lastRenderedPageBreak/>
              <w:t xml:space="preserve">Nominativo </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1292D330" w14:textId="77777777" w:rsidR="004F6324" w:rsidRPr="002B5250" w:rsidRDefault="004F6324" w:rsidP="004F6324">
            <w:pPr>
              <w:suppressAutoHyphens/>
              <w:spacing w:after="0" w:line="240" w:lineRule="auto"/>
              <w:rPr>
                <w:rFonts w:ascii="Verdana" w:eastAsia="Calibri" w:hAnsi="Verdana" w:cs="Times New Roman"/>
                <w:kern w:val="1"/>
                <w:sz w:val="20"/>
                <w:szCs w:val="20"/>
              </w:rPr>
            </w:pPr>
          </w:p>
        </w:tc>
      </w:tr>
      <w:tr w:rsidR="004F6324" w:rsidRPr="002B5250" w14:paraId="77EFDC38"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B528AA" w14:textId="77777777" w:rsidR="004F6324" w:rsidRPr="002B5250" w:rsidRDefault="004F6324" w:rsidP="004F6324">
            <w:pPr>
              <w:suppressAutoHyphens/>
              <w:spacing w:after="0" w:line="240" w:lineRule="auto"/>
              <w:jc w:val="right"/>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 xml:space="preserve">Funzione ricoperta all’interno dell’Ente </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CE5D381" w14:textId="77777777" w:rsidR="004F6324" w:rsidRPr="002B5250" w:rsidRDefault="004F6324" w:rsidP="004F6324">
            <w:pPr>
              <w:suppressAutoHyphens/>
              <w:spacing w:after="0" w:line="240" w:lineRule="auto"/>
              <w:rPr>
                <w:rFonts w:ascii="Verdana" w:eastAsia="Calibri" w:hAnsi="Verdana" w:cs="Times New Roman"/>
                <w:kern w:val="1"/>
                <w:sz w:val="20"/>
                <w:szCs w:val="20"/>
              </w:rPr>
            </w:pPr>
          </w:p>
        </w:tc>
      </w:tr>
      <w:tr w:rsidR="004F6324" w:rsidRPr="002B5250" w14:paraId="3F1F29A1"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E040D0" w14:textId="77777777" w:rsidR="004F6324" w:rsidRPr="002B5250" w:rsidRDefault="004F6324" w:rsidP="004F6324">
            <w:pPr>
              <w:suppressAutoHyphens/>
              <w:spacing w:after="0" w:line="240" w:lineRule="auto"/>
              <w:jc w:val="right"/>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Telefono</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012337C5" w14:textId="77777777" w:rsidR="004F6324" w:rsidRPr="002B5250" w:rsidRDefault="004F6324" w:rsidP="004F6324">
            <w:pPr>
              <w:suppressAutoHyphens/>
              <w:spacing w:after="0" w:line="240" w:lineRule="auto"/>
              <w:rPr>
                <w:rFonts w:ascii="Verdana" w:eastAsia="Calibri" w:hAnsi="Verdana" w:cs="Times New Roman"/>
                <w:kern w:val="1"/>
                <w:sz w:val="20"/>
                <w:szCs w:val="20"/>
              </w:rPr>
            </w:pPr>
          </w:p>
        </w:tc>
      </w:tr>
      <w:tr w:rsidR="004F6324" w:rsidRPr="002B5250" w14:paraId="12CB17D9"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98CCDA6" w14:textId="77777777" w:rsidR="004F6324" w:rsidRPr="002B5250" w:rsidRDefault="004F6324" w:rsidP="004F6324">
            <w:pPr>
              <w:suppressAutoHyphens/>
              <w:spacing w:after="0" w:line="240" w:lineRule="auto"/>
              <w:jc w:val="right"/>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Email</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19BA152D" w14:textId="77777777" w:rsidR="004F6324" w:rsidRPr="002B5250" w:rsidRDefault="004F6324" w:rsidP="004F6324">
            <w:pPr>
              <w:suppressAutoHyphens/>
              <w:spacing w:after="0" w:line="240" w:lineRule="auto"/>
              <w:rPr>
                <w:rFonts w:ascii="Verdana" w:eastAsia="Calibri" w:hAnsi="Verdana" w:cs="Times New Roman"/>
                <w:kern w:val="1"/>
                <w:sz w:val="20"/>
                <w:szCs w:val="20"/>
              </w:rPr>
            </w:pPr>
          </w:p>
        </w:tc>
      </w:tr>
      <w:tr w:rsidR="004F6324" w:rsidRPr="002B5250" w14:paraId="4EA71856" w14:textId="77777777" w:rsidTr="0048087A">
        <w:tc>
          <w:tcPr>
            <w:tcW w:w="379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9E5FC2" w14:textId="455B2795" w:rsidR="004F6324" w:rsidRPr="002B5250" w:rsidRDefault="004F6324" w:rsidP="004F6324">
            <w:pPr>
              <w:suppressAutoHyphens/>
              <w:spacing w:after="0" w:line="240" w:lineRule="auto"/>
              <w:rPr>
                <w:rFonts w:ascii="Verdana" w:eastAsia="Calibri" w:hAnsi="Verdana" w:cs="Times New Roman"/>
                <w:b/>
                <w:bCs/>
                <w:kern w:val="1"/>
                <w:sz w:val="20"/>
                <w:szCs w:val="20"/>
              </w:rPr>
            </w:pPr>
            <w:r w:rsidRPr="002B5250">
              <w:rPr>
                <w:rFonts w:ascii="Verdana" w:eastAsia="Calibri" w:hAnsi="Verdana" w:cs="Times New Roman"/>
                <w:b/>
                <w:bCs/>
                <w:kern w:val="1"/>
                <w:sz w:val="20"/>
                <w:szCs w:val="20"/>
              </w:rPr>
              <w:t>Altro</w:t>
            </w:r>
          </w:p>
        </w:tc>
        <w:tc>
          <w:tcPr>
            <w:tcW w:w="5906"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19CC535F" w14:textId="77777777" w:rsidR="004F6324" w:rsidRPr="002B5250" w:rsidRDefault="004F6324" w:rsidP="004F6324">
            <w:pPr>
              <w:suppressAutoHyphens/>
              <w:spacing w:after="0" w:line="240" w:lineRule="auto"/>
              <w:rPr>
                <w:rFonts w:ascii="Verdana" w:eastAsia="Calibri" w:hAnsi="Verdana" w:cs="Times New Roman"/>
                <w:kern w:val="1"/>
                <w:sz w:val="20"/>
                <w:szCs w:val="20"/>
              </w:rPr>
            </w:pPr>
          </w:p>
        </w:tc>
      </w:tr>
    </w:tbl>
    <w:p w14:paraId="145E91AA" w14:textId="42B5C88A" w:rsidR="005944BF" w:rsidRPr="002B5250" w:rsidRDefault="005944BF" w:rsidP="005944BF">
      <w:pPr>
        <w:rPr>
          <w:rFonts w:ascii="Verdana" w:hAnsi="Verdana"/>
          <w:sz w:val="20"/>
          <w:szCs w:val="20"/>
        </w:rPr>
      </w:pPr>
      <w:r w:rsidRPr="002B5250">
        <w:rPr>
          <w:rFonts w:ascii="Verdana" w:hAnsi="Verdana"/>
          <w:sz w:val="20"/>
          <w:szCs w:val="20"/>
        </w:rPr>
        <w:br w:type="page"/>
      </w:r>
    </w:p>
    <w:p w14:paraId="17F2E252" w14:textId="3CC992B7" w:rsidR="00091BE5" w:rsidRPr="002B5250" w:rsidRDefault="00A33599" w:rsidP="00091BE5">
      <w:pPr>
        <w:pStyle w:val="Titolo1"/>
        <w:numPr>
          <w:ilvl w:val="0"/>
          <w:numId w:val="3"/>
        </w:numPr>
      </w:pPr>
      <w:bookmarkStart w:id="3" w:name="_Toc171670047"/>
      <w:r w:rsidRPr="002B5250">
        <w:lastRenderedPageBreak/>
        <w:t>Strategia di valorizzazione</w:t>
      </w:r>
      <w:r w:rsidR="005944BF" w:rsidRPr="002B5250">
        <w:t xml:space="preserve"> </w:t>
      </w:r>
      <w:r w:rsidR="00682B69" w:rsidRPr="002B5250">
        <w:t>E DESCRIZIONE DEL PROGETTO</w:t>
      </w:r>
      <w:bookmarkEnd w:id="3"/>
    </w:p>
    <w:p w14:paraId="3C071401" w14:textId="2B9F0FF8" w:rsidR="002D21DC" w:rsidRPr="002B5250" w:rsidRDefault="002D21DC" w:rsidP="002D21DC">
      <w:pPr>
        <w:ind w:left="360"/>
        <w:rPr>
          <w:rFonts w:ascii="Verdana" w:hAnsi="Verdana"/>
          <w:sz w:val="16"/>
          <w:szCs w:val="16"/>
        </w:rPr>
      </w:pPr>
    </w:p>
    <w:p w14:paraId="103463C1" w14:textId="46A5100E" w:rsidR="00BB2993" w:rsidRPr="002B5250" w:rsidRDefault="00BB2993" w:rsidP="00BB2993">
      <w:pPr>
        <w:pStyle w:val="Titolo2"/>
        <w:numPr>
          <w:ilvl w:val="1"/>
          <w:numId w:val="3"/>
        </w:numPr>
        <w:rPr>
          <w:szCs w:val="20"/>
        </w:rPr>
      </w:pPr>
      <w:r w:rsidRPr="002B5250">
        <w:rPr>
          <w:szCs w:val="20"/>
        </w:rPr>
        <w:t xml:space="preserve"> </w:t>
      </w:r>
      <w:bookmarkStart w:id="4" w:name="_Toc171670048"/>
      <w:r w:rsidRPr="002B5250">
        <w:rPr>
          <w:szCs w:val="20"/>
        </w:rPr>
        <w:t>Strategia di valorizzazione</w:t>
      </w:r>
      <w:bookmarkEnd w:id="4"/>
    </w:p>
    <w:p w14:paraId="784E130E" w14:textId="7B092B06" w:rsidR="009A665A" w:rsidRPr="002B5250" w:rsidRDefault="00BE178E" w:rsidP="008B4D5E">
      <w:pPr>
        <w:ind w:left="360"/>
        <w:jc w:val="both"/>
        <w:rPr>
          <w:rFonts w:ascii="Verdana" w:hAnsi="Verdana"/>
          <w:sz w:val="18"/>
          <w:szCs w:val="18"/>
        </w:rPr>
      </w:pPr>
      <w:bookmarkStart w:id="5" w:name="_Hlk108610643"/>
      <w:r w:rsidRPr="002B5250">
        <w:rPr>
          <w:rFonts w:ascii="Verdana" w:hAnsi="Verdana"/>
          <w:sz w:val="18"/>
          <w:szCs w:val="18"/>
        </w:rPr>
        <w:t xml:space="preserve">Descrivere </w:t>
      </w:r>
      <w:r w:rsidR="00682B69" w:rsidRPr="002B5250">
        <w:rPr>
          <w:rFonts w:ascii="Verdana" w:hAnsi="Verdana"/>
          <w:sz w:val="18"/>
          <w:szCs w:val="18"/>
        </w:rPr>
        <w:t xml:space="preserve">sinteticamente </w:t>
      </w:r>
      <w:r w:rsidRPr="002B5250">
        <w:rPr>
          <w:rFonts w:ascii="Verdana" w:hAnsi="Verdana"/>
          <w:sz w:val="18"/>
          <w:szCs w:val="18"/>
        </w:rPr>
        <w:t xml:space="preserve">la strategia </w:t>
      </w:r>
      <w:r w:rsidR="00224B88" w:rsidRPr="002B5250">
        <w:rPr>
          <w:rFonts w:ascii="Verdana" w:hAnsi="Verdana"/>
          <w:sz w:val="18"/>
          <w:szCs w:val="18"/>
        </w:rPr>
        <w:t xml:space="preserve">e </w:t>
      </w:r>
      <w:r w:rsidR="008B4D5E" w:rsidRPr="002B5250">
        <w:rPr>
          <w:rFonts w:ascii="Verdana" w:hAnsi="Verdana"/>
          <w:sz w:val="18"/>
          <w:szCs w:val="18"/>
        </w:rPr>
        <w:t>il “quadro logico</w:t>
      </w:r>
      <w:bookmarkEnd w:id="5"/>
      <w:r w:rsidR="008B4D5E" w:rsidRPr="002B5250">
        <w:rPr>
          <w:rFonts w:ascii="Verdana" w:hAnsi="Verdana"/>
          <w:sz w:val="18"/>
          <w:szCs w:val="18"/>
        </w:rPr>
        <w:t xml:space="preserve">” </w:t>
      </w:r>
      <w:r w:rsidRPr="002B5250">
        <w:rPr>
          <w:rFonts w:ascii="Verdana" w:hAnsi="Verdana"/>
          <w:sz w:val="18"/>
          <w:szCs w:val="18"/>
        </w:rPr>
        <w:t xml:space="preserve">del </w:t>
      </w:r>
      <w:r w:rsidR="009B3C07" w:rsidRPr="002B5250">
        <w:rPr>
          <w:rFonts w:ascii="Verdana" w:hAnsi="Verdana"/>
          <w:sz w:val="18"/>
          <w:szCs w:val="18"/>
        </w:rPr>
        <w:t>P</w:t>
      </w:r>
      <w:r w:rsidRPr="002B5250">
        <w:rPr>
          <w:rFonts w:ascii="Verdana" w:hAnsi="Verdana"/>
          <w:sz w:val="18"/>
          <w:szCs w:val="18"/>
        </w:rPr>
        <w:t>rogetto di valorizzazione</w:t>
      </w:r>
      <w:r w:rsidR="008B4D5E" w:rsidRPr="002B5250">
        <w:rPr>
          <w:rFonts w:ascii="Verdana" w:hAnsi="Verdana"/>
          <w:sz w:val="18"/>
          <w:szCs w:val="18"/>
        </w:rPr>
        <w:t>,</w:t>
      </w:r>
      <w:r w:rsidRPr="002B5250">
        <w:rPr>
          <w:rFonts w:ascii="Verdana" w:hAnsi="Verdana"/>
          <w:sz w:val="18"/>
          <w:szCs w:val="18"/>
        </w:rPr>
        <w:t xml:space="preserve"> evidenziando</w:t>
      </w:r>
      <w:r w:rsidR="00224B88" w:rsidRPr="002B5250">
        <w:rPr>
          <w:rFonts w:ascii="Verdana" w:hAnsi="Verdana"/>
          <w:sz w:val="18"/>
          <w:szCs w:val="18"/>
        </w:rPr>
        <w:t>,</w:t>
      </w:r>
      <w:r w:rsidRPr="002B5250">
        <w:rPr>
          <w:rFonts w:ascii="Verdana" w:hAnsi="Verdana"/>
          <w:sz w:val="18"/>
          <w:szCs w:val="18"/>
        </w:rPr>
        <w:t xml:space="preserve"> </w:t>
      </w:r>
      <w:r w:rsidR="008B4D5E" w:rsidRPr="002B5250">
        <w:rPr>
          <w:rFonts w:ascii="Verdana" w:hAnsi="Verdana"/>
          <w:sz w:val="18"/>
          <w:szCs w:val="18"/>
        </w:rPr>
        <w:t xml:space="preserve">in particolare, </w:t>
      </w:r>
      <w:r w:rsidRPr="002B5250">
        <w:rPr>
          <w:rFonts w:ascii="Verdana" w:hAnsi="Verdana"/>
          <w:sz w:val="18"/>
          <w:szCs w:val="18"/>
        </w:rPr>
        <w:t xml:space="preserve">l’idea </w:t>
      </w:r>
      <w:r w:rsidR="00845154" w:rsidRPr="002B5250">
        <w:rPr>
          <w:rFonts w:ascii="Verdana" w:hAnsi="Verdana"/>
          <w:sz w:val="18"/>
          <w:szCs w:val="18"/>
        </w:rPr>
        <w:t xml:space="preserve">strategica </w:t>
      </w:r>
      <w:r w:rsidR="00550BEE" w:rsidRPr="002B5250">
        <w:rPr>
          <w:rFonts w:ascii="Verdana" w:hAnsi="Verdana"/>
          <w:sz w:val="18"/>
          <w:szCs w:val="18"/>
        </w:rPr>
        <w:t>e i suo</w:t>
      </w:r>
      <w:r w:rsidR="008B4D5E" w:rsidRPr="002B5250">
        <w:rPr>
          <w:rFonts w:ascii="Verdana" w:hAnsi="Verdana"/>
          <w:sz w:val="18"/>
          <w:szCs w:val="18"/>
        </w:rPr>
        <w:t>i</w:t>
      </w:r>
      <w:r w:rsidR="00550BEE" w:rsidRPr="002B5250">
        <w:rPr>
          <w:rFonts w:ascii="Verdana" w:hAnsi="Verdana"/>
          <w:sz w:val="18"/>
          <w:szCs w:val="18"/>
        </w:rPr>
        <w:t xml:space="preserve"> orizzont</w:t>
      </w:r>
      <w:r w:rsidR="008B4D5E" w:rsidRPr="002B5250">
        <w:rPr>
          <w:rFonts w:ascii="Verdana" w:hAnsi="Verdana"/>
          <w:sz w:val="18"/>
          <w:szCs w:val="18"/>
        </w:rPr>
        <w:t>i</w:t>
      </w:r>
      <w:r w:rsidR="00550BEE" w:rsidRPr="002B5250">
        <w:rPr>
          <w:rFonts w:ascii="Verdana" w:hAnsi="Verdana"/>
          <w:sz w:val="18"/>
          <w:szCs w:val="18"/>
        </w:rPr>
        <w:t xml:space="preserve"> temporal</w:t>
      </w:r>
      <w:r w:rsidR="008B4D5E" w:rsidRPr="002B5250">
        <w:rPr>
          <w:rFonts w:ascii="Verdana" w:hAnsi="Verdana"/>
          <w:sz w:val="18"/>
          <w:szCs w:val="18"/>
        </w:rPr>
        <w:t>i</w:t>
      </w:r>
      <w:r w:rsidRPr="002B5250">
        <w:rPr>
          <w:rFonts w:ascii="Verdana" w:hAnsi="Verdana"/>
          <w:sz w:val="18"/>
          <w:szCs w:val="18"/>
        </w:rPr>
        <w:t xml:space="preserve">, </w:t>
      </w:r>
      <w:r w:rsidR="00845154" w:rsidRPr="002B5250">
        <w:rPr>
          <w:rFonts w:ascii="Verdana" w:hAnsi="Verdana"/>
          <w:sz w:val="18"/>
          <w:szCs w:val="18"/>
        </w:rPr>
        <w:t xml:space="preserve">la sua coerenza con le caratteristiche e </w:t>
      </w:r>
      <w:r w:rsidR="00550BEE" w:rsidRPr="002B5250">
        <w:rPr>
          <w:rFonts w:ascii="Verdana" w:hAnsi="Verdana"/>
          <w:sz w:val="18"/>
          <w:szCs w:val="18"/>
        </w:rPr>
        <w:t>le risorse</w:t>
      </w:r>
      <w:r w:rsidR="00845154" w:rsidRPr="002B5250">
        <w:rPr>
          <w:rFonts w:ascii="Verdana" w:hAnsi="Verdana"/>
          <w:sz w:val="18"/>
          <w:szCs w:val="18"/>
        </w:rPr>
        <w:t xml:space="preserve"> del territorio, </w:t>
      </w:r>
      <w:r w:rsidRPr="002B5250">
        <w:rPr>
          <w:rFonts w:ascii="Verdana" w:hAnsi="Verdana"/>
          <w:sz w:val="18"/>
          <w:szCs w:val="18"/>
        </w:rPr>
        <w:t>gli obiettivi generali e la loro coer</w:t>
      </w:r>
      <w:r w:rsidR="00363E10" w:rsidRPr="002B5250">
        <w:rPr>
          <w:rFonts w:ascii="Verdana" w:hAnsi="Verdana"/>
          <w:sz w:val="18"/>
          <w:szCs w:val="18"/>
        </w:rPr>
        <w:t>enza con gli obiettivi della misura,</w:t>
      </w:r>
      <w:r w:rsidRPr="002B5250">
        <w:rPr>
          <w:rFonts w:ascii="Verdana" w:hAnsi="Verdana"/>
          <w:sz w:val="18"/>
          <w:szCs w:val="18"/>
        </w:rPr>
        <w:t xml:space="preserve"> </w:t>
      </w:r>
      <w:r w:rsidR="008B4D5E" w:rsidRPr="002B5250">
        <w:rPr>
          <w:rFonts w:ascii="Verdana" w:hAnsi="Verdana"/>
          <w:sz w:val="18"/>
          <w:szCs w:val="18"/>
        </w:rPr>
        <w:t xml:space="preserve">gli obiettivi specifici, </w:t>
      </w:r>
      <w:r w:rsidR="005F3242" w:rsidRPr="002B5250">
        <w:rPr>
          <w:rFonts w:ascii="Verdana" w:hAnsi="Verdana"/>
          <w:sz w:val="18"/>
          <w:szCs w:val="18"/>
        </w:rPr>
        <w:t xml:space="preserve">il percorso logico di </w:t>
      </w:r>
      <w:r w:rsidR="00304933" w:rsidRPr="002B5250">
        <w:rPr>
          <w:rFonts w:ascii="Verdana" w:hAnsi="Verdana"/>
          <w:sz w:val="18"/>
          <w:szCs w:val="18"/>
        </w:rPr>
        <w:t xml:space="preserve">definizione delle </w:t>
      </w:r>
      <w:r w:rsidR="008B4D5E" w:rsidRPr="002B5250">
        <w:rPr>
          <w:rFonts w:ascii="Verdana" w:hAnsi="Verdana"/>
          <w:sz w:val="18"/>
          <w:szCs w:val="18"/>
        </w:rPr>
        <w:t>“iniziative progettuali”.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4D16D5" w:rsidRPr="002B5250" w14:paraId="3DB71965" w14:textId="77777777" w:rsidTr="00D76425">
        <w:tc>
          <w:tcPr>
            <w:tcW w:w="10139" w:type="dxa"/>
            <w:shd w:val="clear" w:color="auto" w:fill="auto"/>
          </w:tcPr>
          <w:p w14:paraId="7EAEDCE7" w14:textId="77777777" w:rsidR="004D16D5" w:rsidRPr="002B5250" w:rsidRDefault="004D16D5" w:rsidP="00D76425">
            <w:pPr>
              <w:keepNext/>
              <w:spacing w:before="120" w:after="120" w:line="360" w:lineRule="auto"/>
              <w:jc w:val="both"/>
              <w:outlineLvl w:val="3"/>
              <w:rPr>
                <w:rFonts w:ascii="Verdana" w:hAnsi="Verdana" w:cs="Arial"/>
                <w:bCs/>
                <w:sz w:val="16"/>
                <w:szCs w:val="16"/>
              </w:rPr>
            </w:pPr>
            <w:bookmarkStart w:id="6" w:name="_Hlk108609657"/>
          </w:p>
          <w:p w14:paraId="155D7751" w14:textId="77777777" w:rsidR="004D16D5" w:rsidRPr="002B5250" w:rsidRDefault="004D16D5" w:rsidP="00D76425">
            <w:pPr>
              <w:keepNext/>
              <w:tabs>
                <w:tab w:val="left" w:pos="2329"/>
              </w:tabs>
              <w:spacing w:before="120" w:after="120" w:line="360" w:lineRule="auto"/>
              <w:jc w:val="both"/>
              <w:outlineLvl w:val="3"/>
              <w:rPr>
                <w:rFonts w:ascii="Verdana" w:hAnsi="Verdana" w:cs="Arial"/>
                <w:bCs/>
                <w:smallCaps/>
                <w:sz w:val="16"/>
                <w:szCs w:val="16"/>
              </w:rPr>
            </w:pPr>
          </w:p>
        </w:tc>
      </w:tr>
      <w:bookmarkEnd w:id="6"/>
    </w:tbl>
    <w:p w14:paraId="48A92A88" w14:textId="34560FA9" w:rsidR="004D16D5" w:rsidRPr="002B5250" w:rsidRDefault="004D16D5" w:rsidP="008B4D5E">
      <w:pPr>
        <w:ind w:left="360"/>
        <w:jc w:val="both"/>
        <w:rPr>
          <w:rFonts w:ascii="Verdana" w:hAnsi="Verdana"/>
          <w:sz w:val="18"/>
          <w:szCs w:val="18"/>
        </w:rPr>
      </w:pPr>
    </w:p>
    <w:p w14:paraId="1A31FE31" w14:textId="4565B0F1" w:rsidR="004D16D5" w:rsidRDefault="004D16D5" w:rsidP="004D16D5">
      <w:pPr>
        <w:pStyle w:val="Titolo2"/>
        <w:numPr>
          <w:ilvl w:val="1"/>
          <w:numId w:val="3"/>
        </w:numPr>
        <w:spacing w:line="240" w:lineRule="auto"/>
        <w:ind w:left="714" w:hanging="357"/>
        <w:jc w:val="both"/>
        <w:rPr>
          <w:szCs w:val="20"/>
        </w:rPr>
      </w:pPr>
      <w:r w:rsidRPr="002B5250">
        <w:rPr>
          <w:szCs w:val="20"/>
        </w:rPr>
        <w:t xml:space="preserve"> </w:t>
      </w:r>
      <w:bookmarkStart w:id="7" w:name="_Toc171670049"/>
      <w:r w:rsidRPr="002B5250">
        <w:rPr>
          <w:szCs w:val="20"/>
        </w:rPr>
        <w:t xml:space="preserve">Descrizione </w:t>
      </w:r>
      <w:r w:rsidR="00D80F25" w:rsidRPr="002B5250">
        <w:rPr>
          <w:szCs w:val="20"/>
        </w:rPr>
        <w:t xml:space="preserve">dettagliata </w:t>
      </w:r>
      <w:r w:rsidRPr="002B5250">
        <w:rPr>
          <w:szCs w:val="20"/>
        </w:rPr>
        <w:t xml:space="preserve">del Progetto, delle iniziative progettuali previste e delle </w:t>
      </w:r>
      <w:r w:rsidR="00543FB2" w:rsidRPr="002B5250">
        <w:rPr>
          <w:szCs w:val="20"/>
        </w:rPr>
        <w:t>macrovoci</w:t>
      </w:r>
      <w:r w:rsidRPr="002B5250">
        <w:rPr>
          <w:szCs w:val="20"/>
        </w:rPr>
        <w:t xml:space="preserve"> in cui si articolano</w:t>
      </w:r>
      <w:bookmarkEnd w:id="7"/>
    </w:p>
    <w:p w14:paraId="40E9B4CA" w14:textId="3A0FD211" w:rsidR="003D7C2B" w:rsidRPr="003D7C2B" w:rsidRDefault="005123DF" w:rsidP="003D7C2B">
      <w:pPr>
        <w:ind w:left="708"/>
      </w:pPr>
      <w:r>
        <w:t xml:space="preserve">Indicare anche gli enti coinvolti in caso di delega </w:t>
      </w:r>
      <w:r w:rsidR="006D0B3F">
        <w:t>de</w:t>
      </w:r>
      <w:r>
        <w:t>ll’attuazione ai sensi dell’Ordinanza 102 PNC/2024</w:t>
      </w:r>
      <w:r w:rsidR="006D0B3F">
        <w:t>.</w:t>
      </w:r>
    </w:p>
    <w:p w14:paraId="7AB9B17F" w14:textId="77777777" w:rsidR="0055055F" w:rsidRPr="002B5250" w:rsidRDefault="0055055F" w:rsidP="0055055F">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4D16D5" w:rsidRPr="002B5250" w14:paraId="1B306C0E" w14:textId="77777777" w:rsidTr="00D76425">
        <w:tc>
          <w:tcPr>
            <w:tcW w:w="10139" w:type="dxa"/>
            <w:shd w:val="clear" w:color="auto" w:fill="auto"/>
          </w:tcPr>
          <w:p w14:paraId="5790F014" w14:textId="77777777" w:rsidR="004D16D5" w:rsidRPr="002B5250" w:rsidRDefault="004D16D5" w:rsidP="00D76425">
            <w:pPr>
              <w:keepNext/>
              <w:spacing w:before="120" w:after="120" w:line="360" w:lineRule="auto"/>
              <w:jc w:val="both"/>
              <w:outlineLvl w:val="3"/>
              <w:rPr>
                <w:rFonts w:ascii="Verdana" w:hAnsi="Verdana" w:cs="Arial"/>
                <w:bCs/>
                <w:sz w:val="16"/>
                <w:szCs w:val="16"/>
              </w:rPr>
            </w:pPr>
          </w:p>
          <w:p w14:paraId="6E57038F" w14:textId="77777777" w:rsidR="004D16D5" w:rsidRPr="002B5250" w:rsidRDefault="004D16D5" w:rsidP="00D76425">
            <w:pPr>
              <w:keepNext/>
              <w:tabs>
                <w:tab w:val="left" w:pos="2329"/>
              </w:tabs>
              <w:spacing w:before="120" w:after="120" w:line="360" w:lineRule="auto"/>
              <w:jc w:val="both"/>
              <w:outlineLvl w:val="3"/>
              <w:rPr>
                <w:rFonts w:ascii="Verdana" w:hAnsi="Verdana" w:cs="Arial"/>
                <w:bCs/>
                <w:smallCaps/>
                <w:sz w:val="16"/>
                <w:szCs w:val="16"/>
              </w:rPr>
            </w:pPr>
          </w:p>
        </w:tc>
      </w:tr>
    </w:tbl>
    <w:p w14:paraId="64A3834F" w14:textId="39A02519" w:rsidR="004D16D5" w:rsidRPr="002B5250" w:rsidRDefault="004D16D5" w:rsidP="008B4D5E">
      <w:pPr>
        <w:ind w:left="360"/>
        <w:jc w:val="both"/>
        <w:rPr>
          <w:rFonts w:ascii="Verdana" w:hAnsi="Verdana"/>
          <w:sz w:val="18"/>
          <w:szCs w:val="18"/>
        </w:rPr>
      </w:pPr>
    </w:p>
    <w:p w14:paraId="4FBBF889" w14:textId="793A9268" w:rsidR="006710CA" w:rsidRPr="002B5250" w:rsidRDefault="006710CA" w:rsidP="008B4D5E">
      <w:pPr>
        <w:ind w:left="360"/>
        <w:jc w:val="both"/>
        <w:rPr>
          <w:rFonts w:ascii="Verdana" w:hAnsi="Verdana"/>
          <w:sz w:val="18"/>
          <w:szCs w:val="18"/>
        </w:rPr>
      </w:pPr>
    </w:p>
    <w:p w14:paraId="570F9C89" w14:textId="77777777" w:rsidR="006710CA" w:rsidRPr="002B5250" w:rsidRDefault="006710CA" w:rsidP="008B4D5E">
      <w:pPr>
        <w:ind w:left="360"/>
        <w:jc w:val="both"/>
        <w:rPr>
          <w:rFonts w:ascii="Verdana" w:hAnsi="Verdana"/>
          <w:sz w:val="18"/>
          <w:szCs w:val="18"/>
        </w:rPr>
      </w:pPr>
    </w:p>
    <w:p w14:paraId="085B57A9" w14:textId="16F5FE7B" w:rsidR="00BC7BA0" w:rsidRPr="002B5250" w:rsidRDefault="00BC7BA0" w:rsidP="008B4D5E">
      <w:pPr>
        <w:ind w:left="360"/>
        <w:jc w:val="both"/>
        <w:rPr>
          <w:rFonts w:ascii="Verdana" w:hAnsi="Verdana"/>
          <w:sz w:val="18"/>
          <w:szCs w:val="18"/>
        </w:rPr>
      </w:pPr>
    </w:p>
    <w:p w14:paraId="464E5C3F" w14:textId="77777777" w:rsidR="00E3440D" w:rsidRPr="002B5250" w:rsidRDefault="00E3440D">
      <w:pPr>
        <w:rPr>
          <w:rFonts w:ascii="Verdana" w:hAnsi="Verdana"/>
          <w:sz w:val="18"/>
          <w:szCs w:val="18"/>
        </w:rPr>
        <w:sectPr w:rsidR="00E3440D" w:rsidRPr="002B5250" w:rsidSect="005944BF">
          <w:headerReference w:type="default" r:id="rId8"/>
          <w:footerReference w:type="default" r:id="rId9"/>
          <w:pgSz w:w="11906" w:h="16838"/>
          <w:pgMar w:top="1417" w:right="1134" w:bottom="1134" w:left="1134" w:header="708" w:footer="708" w:gutter="0"/>
          <w:cols w:space="708"/>
          <w:docGrid w:linePitch="360"/>
        </w:sectPr>
      </w:pPr>
    </w:p>
    <w:p w14:paraId="763066A8" w14:textId="5F8E72FD" w:rsidR="00BC7BA0" w:rsidRPr="002B5250" w:rsidRDefault="00BC7BA0">
      <w:pPr>
        <w:rPr>
          <w:rFonts w:ascii="Verdana" w:hAnsi="Verdana"/>
          <w:sz w:val="18"/>
          <w:szCs w:val="18"/>
        </w:rPr>
      </w:pPr>
    </w:p>
    <w:tbl>
      <w:tblPr>
        <w:tblStyle w:val="Grigliatabella"/>
        <w:tblW w:w="14020" w:type="dxa"/>
        <w:tblInd w:w="-5" w:type="dxa"/>
        <w:tblLook w:val="04A0" w:firstRow="1" w:lastRow="0" w:firstColumn="1" w:lastColumn="0" w:noHBand="0" w:noVBand="1"/>
      </w:tblPr>
      <w:tblGrid>
        <w:gridCol w:w="1323"/>
        <w:gridCol w:w="1878"/>
        <w:gridCol w:w="1878"/>
        <w:gridCol w:w="1579"/>
        <w:gridCol w:w="2024"/>
        <w:gridCol w:w="3792"/>
        <w:gridCol w:w="1546"/>
      </w:tblGrid>
      <w:tr w:rsidR="00CB30C4" w:rsidRPr="002B5250" w14:paraId="63C19687" w14:textId="77777777" w:rsidTr="00111FD5">
        <w:tc>
          <w:tcPr>
            <w:tcW w:w="1323" w:type="dxa"/>
            <w:shd w:val="clear" w:color="auto" w:fill="DBDBDB" w:themeFill="accent3" w:themeFillTint="66"/>
            <w:vAlign w:val="center"/>
          </w:tcPr>
          <w:p w14:paraId="3BF7E64E" w14:textId="77777777" w:rsidR="00CB30C4" w:rsidRPr="002B5250" w:rsidRDefault="00CB30C4" w:rsidP="00D76425">
            <w:pPr>
              <w:jc w:val="both"/>
              <w:rPr>
                <w:rFonts w:ascii="Verdana" w:hAnsi="Verdana"/>
                <w:b/>
                <w:bCs/>
                <w:sz w:val="16"/>
                <w:szCs w:val="16"/>
              </w:rPr>
            </w:pPr>
            <w:bookmarkStart w:id="8" w:name="_Hlk171527735"/>
            <w:r w:rsidRPr="002B5250">
              <w:rPr>
                <w:rFonts w:ascii="Verdana" w:hAnsi="Verdana"/>
                <w:b/>
                <w:bCs/>
                <w:sz w:val="16"/>
                <w:szCs w:val="16"/>
              </w:rPr>
              <w:t xml:space="preserve">Iniziativa </w:t>
            </w:r>
          </w:p>
        </w:tc>
        <w:tc>
          <w:tcPr>
            <w:tcW w:w="1878" w:type="dxa"/>
            <w:shd w:val="clear" w:color="auto" w:fill="DBDBDB" w:themeFill="accent3" w:themeFillTint="66"/>
            <w:vAlign w:val="center"/>
          </w:tcPr>
          <w:p w14:paraId="007AD510" w14:textId="18765847" w:rsidR="00CB30C4" w:rsidRPr="002B5250" w:rsidRDefault="00CB30C4" w:rsidP="00CB30C4">
            <w:pPr>
              <w:jc w:val="center"/>
              <w:rPr>
                <w:rFonts w:ascii="Verdana" w:hAnsi="Verdana"/>
                <w:b/>
                <w:bCs/>
                <w:sz w:val="16"/>
                <w:szCs w:val="16"/>
              </w:rPr>
            </w:pPr>
            <w:r>
              <w:rPr>
                <w:rFonts w:ascii="Verdana" w:hAnsi="Verdana"/>
                <w:b/>
                <w:bCs/>
                <w:sz w:val="16"/>
                <w:szCs w:val="16"/>
              </w:rPr>
              <w:t>Ente</w:t>
            </w:r>
          </w:p>
        </w:tc>
        <w:tc>
          <w:tcPr>
            <w:tcW w:w="1878" w:type="dxa"/>
            <w:shd w:val="clear" w:color="auto" w:fill="DBDBDB" w:themeFill="accent3" w:themeFillTint="66"/>
            <w:vAlign w:val="center"/>
          </w:tcPr>
          <w:p w14:paraId="304B2297" w14:textId="5F093D20" w:rsidR="00CB30C4" w:rsidRPr="002B5250" w:rsidRDefault="00CB30C4" w:rsidP="00D76425">
            <w:pPr>
              <w:jc w:val="both"/>
              <w:rPr>
                <w:rFonts w:ascii="Verdana" w:hAnsi="Verdana"/>
                <w:b/>
                <w:bCs/>
                <w:sz w:val="16"/>
                <w:szCs w:val="16"/>
              </w:rPr>
            </w:pPr>
            <w:r w:rsidRPr="002B5250">
              <w:rPr>
                <w:rFonts w:ascii="Verdana" w:hAnsi="Verdana"/>
                <w:b/>
                <w:bCs/>
                <w:sz w:val="16"/>
                <w:szCs w:val="16"/>
              </w:rPr>
              <w:t xml:space="preserve">Descrizione </w:t>
            </w:r>
          </w:p>
        </w:tc>
        <w:tc>
          <w:tcPr>
            <w:tcW w:w="1579" w:type="dxa"/>
            <w:shd w:val="clear" w:color="auto" w:fill="DBDBDB" w:themeFill="accent3" w:themeFillTint="66"/>
            <w:vAlign w:val="center"/>
          </w:tcPr>
          <w:p w14:paraId="4D7AD60B" w14:textId="77777777" w:rsidR="00CB30C4" w:rsidRPr="002B5250" w:rsidRDefault="00CB30C4" w:rsidP="00D76425">
            <w:pPr>
              <w:jc w:val="both"/>
              <w:rPr>
                <w:rFonts w:ascii="Verdana" w:hAnsi="Verdana"/>
                <w:b/>
                <w:bCs/>
                <w:sz w:val="16"/>
                <w:szCs w:val="16"/>
              </w:rPr>
            </w:pPr>
            <w:r w:rsidRPr="002B5250">
              <w:rPr>
                <w:rFonts w:ascii="Verdana" w:hAnsi="Verdana"/>
                <w:b/>
                <w:bCs/>
                <w:sz w:val="16"/>
                <w:szCs w:val="16"/>
              </w:rPr>
              <w:t>Importo(x000)</w:t>
            </w:r>
          </w:p>
        </w:tc>
        <w:tc>
          <w:tcPr>
            <w:tcW w:w="2024" w:type="dxa"/>
            <w:shd w:val="clear" w:color="auto" w:fill="DBDBDB" w:themeFill="accent3" w:themeFillTint="66"/>
            <w:vAlign w:val="center"/>
          </w:tcPr>
          <w:p w14:paraId="7C724001" w14:textId="77777777" w:rsidR="00CB30C4" w:rsidRPr="002B5250" w:rsidRDefault="00CB30C4" w:rsidP="00D76425">
            <w:pPr>
              <w:jc w:val="both"/>
              <w:rPr>
                <w:rFonts w:ascii="Verdana" w:hAnsi="Verdana"/>
                <w:b/>
                <w:bCs/>
                <w:sz w:val="16"/>
                <w:szCs w:val="16"/>
              </w:rPr>
            </w:pPr>
            <w:r w:rsidRPr="002B5250">
              <w:rPr>
                <w:rFonts w:ascii="Verdana" w:hAnsi="Verdana"/>
                <w:b/>
                <w:bCs/>
                <w:sz w:val="16"/>
                <w:szCs w:val="16"/>
              </w:rPr>
              <w:t xml:space="preserve">Macrovoci </w:t>
            </w:r>
          </w:p>
        </w:tc>
        <w:tc>
          <w:tcPr>
            <w:tcW w:w="3792" w:type="dxa"/>
            <w:shd w:val="clear" w:color="auto" w:fill="DBDBDB" w:themeFill="accent3" w:themeFillTint="66"/>
            <w:vAlign w:val="center"/>
          </w:tcPr>
          <w:p w14:paraId="460E68AA" w14:textId="7E1C98A6" w:rsidR="00CB30C4" w:rsidRPr="002B5250" w:rsidRDefault="00CB30C4" w:rsidP="00D76425">
            <w:pPr>
              <w:jc w:val="both"/>
              <w:rPr>
                <w:rFonts w:ascii="Verdana" w:hAnsi="Verdana"/>
                <w:b/>
                <w:bCs/>
                <w:sz w:val="16"/>
                <w:szCs w:val="16"/>
              </w:rPr>
            </w:pPr>
            <w:r w:rsidRPr="002B5250">
              <w:rPr>
                <w:rFonts w:ascii="Verdana" w:hAnsi="Verdana"/>
                <w:b/>
                <w:bCs/>
                <w:sz w:val="16"/>
                <w:szCs w:val="16"/>
              </w:rPr>
              <w:t>Descrizione</w:t>
            </w:r>
          </w:p>
        </w:tc>
        <w:tc>
          <w:tcPr>
            <w:tcW w:w="1546" w:type="dxa"/>
            <w:shd w:val="clear" w:color="auto" w:fill="DBDBDB" w:themeFill="accent3" w:themeFillTint="66"/>
          </w:tcPr>
          <w:p w14:paraId="31D216CD" w14:textId="77777777" w:rsidR="00CB30C4" w:rsidRPr="002B5250" w:rsidRDefault="00CB30C4" w:rsidP="001F03C4">
            <w:pPr>
              <w:ind w:firstLine="142"/>
              <w:jc w:val="both"/>
              <w:rPr>
                <w:rFonts w:ascii="Verdana" w:hAnsi="Verdana"/>
                <w:b/>
                <w:bCs/>
                <w:sz w:val="16"/>
                <w:szCs w:val="16"/>
              </w:rPr>
            </w:pPr>
            <w:r w:rsidRPr="002B5250">
              <w:rPr>
                <w:rFonts w:ascii="Verdana" w:hAnsi="Verdana"/>
                <w:b/>
                <w:bCs/>
                <w:sz w:val="16"/>
                <w:szCs w:val="16"/>
              </w:rPr>
              <w:t>Importo (x1000)</w:t>
            </w:r>
          </w:p>
        </w:tc>
      </w:tr>
      <w:tr w:rsidR="00CB30C4" w:rsidRPr="002B5250" w14:paraId="126EC497" w14:textId="77777777" w:rsidTr="00111FD5">
        <w:tc>
          <w:tcPr>
            <w:tcW w:w="1323" w:type="dxa"/>
            <w:vMerge w:val="restart"/>
            <w:vAlign w:val="center"/>
          </w:tcPr>
          <w:p w14:paraId="14B8B401" w14:textId="77777777" w:rsidR="00CB30C4" w:rsidRPr="002B5250" w:rsidRDefault="00CB30C4" w:rsidP="00D76425">
            <w:pPr>
              <w:jc w:val="both"/>
              <w:rPr>
                <w:rFonts w:ascii="Verdana" w:hAnsi="Verdana"/>
                <w:sz w:val="16"/>
                <w:szCs w:val="16"/>
              </w:rPr>
            </w:pPr>
            <w:bookmarkStart w:id="9" w:name="_Hlk108622344"/>
            <w:r w:rsidRPr="002B5250">
              <w:rPr>
                <w:rFonts w:ascii="Verdana" w:hAnsi="Verdana"/>
                <w:sz w:val="16"/>
                <w:szCs w:val="16"/>
              </w:rPr>
              <w:t>Iniziativa 1</w:t>
            </w:r>
          </w:p>
        </w:tc>
        <w:tc>
          <w:tcPr>
            <w:tcW w:w="1878" w:type="dxa"/>
          </w:tcPr>
          <w:p w14:paraId="690BEC77" w14:textId="77777777" w:rsidR="00CB30C4" w:rsidRPr="002B5250" w:rsidRDefault="00CB30C4" w:rsidP="00D76425">
            <w:pPr>
              <w:jc w:val="both"/>
              <w:rPr>
                <w:rFonts w:ascii="Verdana" w:hAnsi="Verdana"/>
                <w:sz w:val="16"/>
                <w:szCs w:val="16"/>
              </w:rPr>
            </w:pPr>
          </w:p>
        </w:tc>
        <w:tc>
          <w:tcPr>
            <w:tcW w:w="1878" w:type="dxa"/>
            <w:vMerge w:val="restart"/>
            <w:vAlign w:val="center"/>
          </w:tcPr>
          <w:p w14:paraId="0CDE409D" w14:textId="2C30D945" w:rsidR="00CB30C4" w:rsidRPr="002B5250" w:rsidRDefault="00CB30C4" w:rsidP="00D76425">
            <w:pPr>
              <w:jc w:val="both"/>
              <w:rPr>
                <w:rFonts w:ascii="Verdana" w:hAnsi="Verdana"/>
                <w:sz w:val="16"/>
                <w:szCs w:val="16"/>
              </w:rPr>
            </w:pPr>
          </w:p>
        </w:tc>
        <w:tc>
          <w:tcPr>
            <w:tcW w:w="1579" w:type="dxa"/>
            <w:vMerge w:val="restart"/>
            <w:vAlign w:val="center"/>
          </w:tcPr>
          <w:p w14:paraId="45618DFE" w14:textId="77777777" w:rsidR="00CB30C4" w:rsidRPr="002B5250" w:rsidRDefault="00CB30C4" w:rsidP="00D76425">
            <w:pPr>
              <w:jc w:val="both"/>
              <w:rPr>
                <w:rFonts w:ascii="Verdana" w:hAnsi="Verdana"/>
                <w:sz w:val="16"/>
                <w:szCs w:val="16"/>
              </w:rPr>
            </w:pPr>
          </w:p>
        </w:tc>
        <w:tc>
          <w:tcPr>
            <w:tcW w:w="2024" w:type="dxa"/>
            <w:vAlign w:val="center"/>
          </w:tcPr>
          <w:p w14:paraId="4A9123A3" w14:textId="77777777" w:rsidR="00CB30C4" w:rsidRPr="002B5250" w:rsidRDefault="00CB30C4" w:rsidP="00D76425">
            <w:pPr>
              <w:jc w:val="both"/>
              <w:rPr>
                <w:rFonts w:ascii="Verdana" w:hAnsi="Verdana"/>
                <w:sz w:val="16"/>
                <w:szCs w:val="16"/>
              </w:rPr>
            </w:pPr>
            <w:r w:rsidRPr="002B5250">
              <w:rPr>
                <w:rFonts w:ascii="Verdana" w:hAnsi="Verdana"/>
                <w:sz w:val="16"/>
                <w:szCs w:val="16"/>
              </w:rPr>
              <w:t>1.1)</w:t>
            </w:r>
          </w:p>
        </w:tc>
        <w:tc>
          <w:tcPr>
            <w:tcW w:w="3792" w:type="dxa"/>
            <w:vAlign w:val="center"/>
          </w:tcPr>
          <w:p w14:paraId="3D11004D" w14:textId="77777777" w:rsidR="00CB30C4" w:rsidRPr="002B5250" w:rsidRDefault="00CB30C4" w:rsidP="00D76425">
            <w:pPr>
              <w:jc w:val="both"/>
              <w:rPr>
                <w:rFonts w:ascii="Verdana" w:hAnsi="Verdana"/>
                <w:sz w:val="16"/>
                <w:szCs w:val="16"/>
              </w:rPr>
            </w:pPr>
          </w:p>
        </w:tc>
        <w:tc>
          <w:tcPr>
            <w:tcW w:w="1546" w:type="dxa"/>
          </w:tcPr>
          <w:p w14:paraId="50456CE1" w14:textId="77777777" w:rsidR="00CB30C4" w:rsidRPr="002B5250" w:rsidRDefault="00CB30C4" w:rsidP="001F03C4">
            <w:pPr>
              <w:ind w:firstLine="142"/>
              <w:jc w:val="both"/>
              <w:rPr>
                <w:rFonts w:ascii="Verdana" w:hAnsi="Verdana"/>
                <w:sz w:val="16"/>
                <w:szCs w:val="16"/>
              </w:rPr>
            </w:pPr>
          </w:p>
        </w:tc>
      </w:tr>
      <w:tr w:rsidR="00CB30C4" w:rsidRPr="002B5250" w14:paraId="5D1EBEC7" w14:textId="77777777" w:rsidTr="00111FD5">
        <w:tc>
          <w:tcPr>
            <w:tcW w:w="1323" w:type="dxa"/>
            <w:vMerge/>
            <w:vAlign w:val="center"/>
          </w:tcPr>
          <w:p w14:paraId="3E7887F5" w14:textId="77777777" w:rsidR="00CB30C4" w:rsidRPr="002B5250" w:rsidRDefault="00CB30C4" w:rsidP="00D76425">
            <w:pPr>
              <w:jc w:val="both"/>
              <w:rPr>
                <w:rFonts w:ascii="Verdana" w:hAnsi="Verdana"/>
                <w:sz w:val="16"/>
                <w:szCs w:val="16"/>
              </w:rPr>
            </w:pPr>
          </w:p>
        </w:tc>
        <w:tc>
          <w:tcPr>
            <w:tcW w:w="1878" w:type="dxa"/>
          </w:tcPr>
          <w:p w14:paraId="175B1047" w14:textId="77777777" w:rsidR="00CB30C4" w:rsidRPr="002B5250" w:rsidRDefault="00CB30C4" w:rsidP="00D76425">
            <w:pPr>
              <w:jc w:val="both"/>
              <w:rPr>
                <w:rFonts w:ascii="Verdana" w:hAnsi="Verdana"/>
                <w:sz w:val="16"/>
                <w:szCs w:val="16"/>
              </w:rPr>
            </w:pPr>
          </w:p>
        </w:tc>
        <w:tc>
          <w:tcPr>
            <w:tcW w:w="1878" w:type="dxa"/>
            <w:vMerge/>
            <w:vAlign w:val="center"/>
          </w:tcPr>
          <w:p w14:paraId="31049733" w14:textId="668BAC3A" w:rsidR="00CB30C4" w:rsidRPr="002B5250" w:rsidRDefault="00CB30C4" w:rsidP="00D76425">
            <w:pPr>
              <w:jc w:val="both"/>
              <w:rPr>
                <w:rFonts w:ascii="Verdana" w:hAnsi="Verdana"/>
                <w:sz w:val="16"/>
                <w:szCs w:val="16"/>
              </w:rPr>
            </w:pPr>
          </w:p>
        </w:tc>
        <w:tc>
          <w:tcPr>
            <w:tcW w:w="1579" w:type="dxa"/>
            <w:vMerge/>
            <w:vAlign w:val="center"/>
          </w:tcPr>
          <w:p w14:paraId="18294729" w14:textId="77777777" w:rsidR="00CB30C4" w:rsidRPr="002B5250" w:rsidRDefault="00CB30C4" w:rsidP="00D76425">
            <w:pPr>
              <w:jc w:val="both"/>
              <w:rPr>
                <w:rFonts w:ascii="Verdana" w:hAnsi="Verdana"/>
                <w:sz w:val="16"/>
                <w:szCs w:val="16"/>
              </w:rPr>
            </w:pPr>
          </w:p>
        </w:tc>
        <w:tc>
          <w:tcPr>
            <w:tcW w:w="2024" w:type="dxa"/>
            <w:vAlign w:val="center"/>
          </w:tcPr>
          <w:p w14:paraId="029BBC40" w14:textId="77777777" w:rsidR="00CB30C4" w:rsidRPr="002B5250" w:rsidRDefault="00CB30C4" w:rsidP="00D76425">
            <w:pPr>
              <w:jc w:val="both"/>
              <w:rPr>
                <w:rFonts w:ascii="Verdana" w:hAnsi="Verdana"/>
                <w:sz w:val="16"/>
                <w:szCs w:val="16"/>
              </w:rPr>
            </w:pPr>
            <w:r w:rsidRPr="002B5250">
              <w:rPr>
                <w:rFonts w:ascii="Verdana" w:hAnsi="Verdana"/>
                <w:sz w:val="16"/>
                <w:szCs w:val="16"/>
              </w:rPr>
              <w:t>1.2)</w:t>
            </w:r>
          </w:p>
        </w:tc>
        <w:tc>
          <w:tcPr>
            <w:tcW w:w="3792" w:type="dxa"/>
            <w:vAlign w:val="center"/>
          </w:tcPr>
          <w:p w14:paraId="2B919A40" w14:textId="77777777" w:rsidR="00CB30C4" w:rsidRPr="002B5250" w:rsidRDefault="00CB30C4" w:rsidP="00D76425">
            <w:pPr>
              <w:jc w:val="both"/>
              <w:rPr>
                <w:rFonts w:ascii="Verdana" w:hAnsi="Verdana"/>
                <w:sz w:val="16"/>
                <w:szCs w:val="16"/>
              </w:rPr>
            </w:pPr>
          </w:p>
        </w:tc>
        <w:tc>
          <w:tcPr>
            <w:tcW w:w="1546" w:type="dxa"/>
          </w:tcPr>
          <w:p w14:paraId="0BD7492B" w14:textId="77777777" w:rsidR="00CB30C4" w:rsidRPr="002B5250" w:rsidRDefault="00CB30C4" w:rsidP="001F03C4">
            <w:pPr>
              <w:ind w:firstLine="142"/>
              <w:jc w:val="both"/>
              <w:rPr>
                <w:rFonts w:ascii="Verdana" w:hAnsi="Verdana"/>
                <w:sz w:val="16"/>
                <w:szCs w:val="16"/>
              </w:rPr>
            </w:pPr>
          </w:p>
        </w:tc>
      </w:tr>
      <w:bookmarkEnd w:id="9"/>
      <w:tr w:rsidR="00CB30C4" w:rsidRPr="002B5250" w14:paraId="74F91E99" w14:textId="77777777" w:rsidTr="00111FD5">
        <w:tc>
          <w:tcPr>
            <w:tcW w:w="1323" w:type="dxa"/>
            <w:vMerge/>
            <w:vAlign w:val="center"/>
          </w:tcPr>
          <w:p w14:paraId="7F89AF0E" w14:textId="77777777" w:rsidR="00CB30C4" w:rsidRPr="002B5250" w:rsidRDefault="00CB30C4" w:rsidP="00D76425">
            <w:pPr>
              <w:jc w:val="both"/>
              <w:rPr>
                <w:rFonts w:ascii="Verdana" w:hAnsi="Verdana"/>
                <w:sz w:val="16"/>
                <w:szCs w:val="16"/>
              </w:rPr>
            </w:pPr>
          </w:p>
        </w:tc>
        <w:tc>
          <w:tcPr>
            <w:tcW w:w="1878" w:type="dxa"/>
          </w:tcPr>
          <w:p w14:paraId="3795DB1F" w14:textId="77777777" w:rsidR="00CB30C4" w:rsidRPr="002B5250" w:rsidRDefault="00CB30C4" w:rsidP="00D76425">
            <w:pPr>
              <w:jc w:val="both"/>
              <w:rPr>
                <w:rFonts w:ascii="Verdana" w:hAnsi="Verdana"/>
                <w:sz w:val="16"/>
                <w:szCs w:val="16"/>
              </w:rPr>
            </w:pPr>
          </w:p>
        </w:tc>
        <w:tc>
          <w:tcPr>
            <w:tcW w:w="1878" w:type="dxa"/>
            <w:vMerge/>
            <w:vAlign w:val="center"/>
          </w:tcPr>
          <w:p w14:paraId="600DB953" w14:textId="22A88F80" w:rsidR="00CB30C4" w:rsidRPr="002B5250" w:rsidRDefault="00CB30C4" w:rsidP="00D76425">
            <w:pPr>
              <w:jc w:val="both"/>
              <w:rPr>
                <w:rFonts w:ascii="Verdana" w:hAnsi="Verdana"/>
                <w:sz w:val="16"/>
                <w:szCs w:val="16"/>
              </w:rPr>
            </w:pPr>
          </w:p>
        </w:tc>
        <w:tc>
          <w:tcPr>
            <w:tcW w:w="1579" w:type="dxa"/>
            <w:vMerge/>
            <w:vAlign w:val="center"/>
          </w:tcPr>
          <w:p w14:paraId="098B8E21" w14:textId="77777777" w:rsidR="00CB30C4" w:rsidRPr="002B5250" w:rsidRDefault="00CB30C4" w:rsidP="00D76425">
            <w:pPr>
              <w:jc w:val="both"/>
              <w:rPr>
                <w:rFonts w:ascii="Verdana" w:hAnsi="Verdana"/>
                <w:sz w:val="16"/>
                <w:szCs w:val="16"/>
              </w:rPr>
            </w:pPr>
          </w:p>
        </w:tc>
        <w:tc>
          <w:tcPr>
            <w:tcW w:w="2024" w:type="dxa"/>
            <w:vAlign w:val="center"/>
          </w:tcPr>
          <w:p w14:paraId="49D84DD2" w14:textId="77777777" w:rsidR="00CB30C4" w:rsidRPr="002B5250" w:rsidRDefault="00CB30C4" w:rsidP="00D76425">
            <w:pPr>
              <w:jc w:val="both"/>
              <w:rPr>
                <w:rFonts w:ascii="Verdana" w:hAnsi="Verdana"/>
                <w:sz w:val="16"/>
                <w:szCs w:val="16"/>
              </w:rPr>
            </w:pPr>
          </w:p>
        </w:tc>
        <w:tc>
          <w:tcPr>
            <w:tcW w:w="3792" w:type="dxa"/>
            <w:vAlign w:val="center"/>
          </w:tcPr>
          <w:p w14:paraId="0A2E5639" w14:textId="77777777" w:rsidR="00CB30C4" w:rsidRPr="002B5250" w:rsidRDefault="00CB30C4" w:rsidP="00D76425">
            <w:pPr>
              <w:jc w:val="both"/>
              <w:rPr>
                <w:rFonts w:ascii="Verdana" w:hAnsi="Verdana"/>
                <w:sz w:val="16"/>
                <w:szCs w:val="16"/>
              </w:rPr>
            </w:pPr>
          </w:p>
        </w:tc>
        <w:tc>
          <w:tcPr>
            <w:tcW w:w="1546" w:type="dxa"/>
          </w:tcPr>
          <w:p w14:paraId="2EAE6F85" w14:textId="77777777" w:rsidR="00CB30C4" w:rsidRPr="002B5250" w:rsidRDefault="00CB30C4" w:rsidP="001F03C4">
            <w:pPr>
              <w:ind w:firstLine="142"/>
              <w:jc w:val="both"/>
              <w:rPr>
                <w:rFonts w:ascii="Verdana" w:hAnsi="Verdana"/>
                <w:sz w:val="16"/>
                <w:szCs w:val="16"/>
              </w:rPr>
            </w:pPr>
          </w:p>
        </w:tc>
      </w:tr>
      <w:tr w:rsidR="00CB30C4" w:rsidRPr="002B5250" w14:paraId="512A728E" w14:textId="77777777" w:rsidTr="00111FD5">
        <w:tc>
          <w:tcPr>
            <w:tcW w:w="1323" w:type="dxa"/>
            <w:vMerge w:val="restart"/>
            <w:vAlign w:val="center"/>
          </w:tcPr>
          <w:p w14:paraId="1417D942" w14:textId="77777777" w:rsidR="00CB30C4" w:rsidRPr="002B5250" w:rsidRDefault="00CB30C4" w:rsidP="00D76425">
            <w:pPr>
              <w:jc w:val="both"/>
              <w:rPr>
                <w:rFonts w:ascii="Verdana" w:hAnsi="Verdana"/>
                <w:sz w:val="16"/>
                <w:szCs w:val="16"/>
              </w:rPr>
            </w:pPr>
            <w:r w:rsidRPr="002B5250">
              <w:rPr>
                <w:rFonts w:ascii="Verdana" w:hAnsi="Verdana"/>
                <w:sz w:val="16"/>
                <w:szCs w:val="16"/>
              </w:rPr>
              <w:t>Iniziativa 2</w:t>
            </w:r>
          </w:p>
        </w:tc>
        <w:tc>
          <w:tcPr>
            <w:tcW w:w="1878" w:type="dxa"/>
          </w:tcPr>
          <w:p w14:paraId="761CC10E" w14:textId="77777777" w:rsidR="00CB30C4" w:rsidRPr="002B5250" w:rsidRDefault="00CB30C4" w:rsidP="00D76425">
            <w:pPr>
              <w:jc w:val="both"/>
              <w:rPr>
                <w:rFonts w:ascii="Verdana" w:hAnsi="Verdana"/>
                <w:sz w:val="16"/>
                <w:szCs w:val="16"/>
              </w:rPr>
            </w:pPr>
          </w:p>
        </w:tc>
        <w:tc>
          <w:tcPr>
            <w:tcW w:w="1878" w:type="dxa"/>
            <w:vMerge w:val="restart"/>
            <w:vAlign w:val="center"/>
          </w:tcPr>
          <w:p w14:paraId="71F66E3F" w14:textId="4AFD651C" w:rsidR="00CB30C4" w:rsidRPr="002B5250" w:rsidRDefault="00CB30C4" w:rsidP="00D76425">
            <w:pPr>
              <w:jc w:val="both"/>
              <w:rPr>
                <w:rFonts w:ascii="Verdana" w:hAnsi="Verdana"/>
                <w:sz w:val="16"/>
                <w:szCs w:val="16"/>
              </w:rPr>
            </w:pPr>
          </w:p>
        </w:tc>
        <w:tc>
          <w:tcPr>
            <w:tcW w:w="1579" w:type="dxa"/>
            <w:vMerge w:val="restart"/>
            <w:vAlign w:val="center"/>
          </w:tcPr>
          <w:p w14:paraId="15F06CB6" w14:textId="77777777" w:rsidR="00CB30C4" w:rsidRPr="002B5250" w:rsidRDefault="00CB30C4" w:rsidP="00D76425">
            <w:pPr>
              <w:jc w:val="both"/>
              <w:rPr>
                <w:rFonts w:ascii="Verdana" w:hAnsi="Verdana"/>
                <w:sz w:val="16"/>
                <w:szCs w:val="16"/>
              </w:rPr>
            </w:pPr>
          </w:p>
        </w:tc>
        <w:tc>
          <w:tcPr>
            <w:tcW w:w="2024" w:type="dxa"/>
            <w:vAlign w:val="center"/>
          </w:tcPr>
          <w:p w14:paraId="4387457A" w14:textId="77777777" w:rsidR="00CB30C4" w:rsidRPr="002B5250" w:rsidRDefault="00CB30C4" w:rsidP="00D76425">
            <w:pPr>
              <w:jc w:val="both"/>
              <w:rPr>
                <w:rFonts w:ascii="Verdana" w:hAnsi="Verdana"/>
                <w:sz w:val="16"/>
                <w:szCs w:val="16"/>
              </w:rPr>
            </w:pPr>
            <w:r w:rsidRPr="002B5250">
              <w:rPr>
                <w:rFonts w:ascii="Verdana" w:hAnsi="Verdana"/>
                <w:sz w:val="16"/>
                <w:szCs w:val="16"/>
              </w:rPr>
              <w:t>2.1)</w:t>
            </w:r>
          </w:p>
        </w:tc>
        <w:tc>
          <w:tcPr>
            <w:tcW w:w="3792" w:type="dxa"/>
            <w:vAlign w:val="center"/>
          </w:tcPr>
          <w:p w14:paraId="37813E79" w14:textId="77777777" w:rsidR="00CB30C4" w:rsidRPr="002B5250" w:rsidRDefault="00CB30C4" w:rsidP="00D76425">
            <w:pPr>
              <w:jc w:val="both"/>
              <w:rPr>
                <w:rFonts w:ascii="Verdana" w:hAnsi="Verdana"/>
                <w:sz w:val="16"/>
                <w:szCs w:val="16"/>
              </w:rPr>
            </w:pPr>
          </w:p>
        </w:tc>
        <w:tc>
          <w:tcPr>
            <w:tcW w:w="1546" w:type="dxa"/>
          </w:tcPr>
          <w:p w14:paraId="74468A09" w14:textId="77777777" w:rsidR="00CB30C4" w:rsidRPr="002B5250" w:rsidRDefault="00CB30C4" w:rsidP="001F03C4">
            <w:pPr>
              <w:ind w:firstLine="142"/>
              <w:jc w:val="both"/>
              <w:rPr>
                <w:rFonts w:ascii="Verdana" w:hAnsi="Verdana"/>
                <w:sz w:val="16"/>
                <w:szCs w:val="16"/>
              </w:rPr>
            </w:pPr>
          </w:p>
        </w:tc>
      </w:tr>
      <w:tr w:rsidR="00CB30C4" w:rsidRPr="002B5250" w14:paraId="57BD437B" w14:textId="77777777" w:rsidTr="00111FD5">
        <w:tc>
          <w:tcPr>
            <w:tcW w:w="1323" w:type="dxa"/>
            <w:vMerge/>
            <w:vAlign w:val="center"/>
          </w:tcPr>
          <w:p w14:paraId="64799204" w14:textId="77777777" w:rsidR="00CB30C4" w:rsidRPr="002B5250" w:rsidRDefault="00CB30C4" w:rsidP="00D76425">
            <w:pPr>
              <w:jc w:val="both"/>
              <w:rPr>
                <w:rFonts w:ascii="Verdana" w:hAnsi="Verdana"/>
                <w:sz w:val="16"/>
                <w:szCs w:val="16"/>
              </w:rPr>
            </w:pPr>
          </w:p>
        </w:tc>
        <w:tc>
          <w:tcPr>
            <w:tcW w:w="1878" w:type="dxa"/>
          </w:tcPr>
          <w:p w14:paraId="6DA44112" w14:textId="77777777" w:rsidR="00CB30C4" w:rsidRPr="002B5250" w:rsidRDefault="00CB30C4" w:rsidP="00D76425">
            <w:pPr>
              <w:jc w:val="both"/>
              <w:rPr>
                <w:rFonts w:ascii="Verdana" w:hAnsi="Verdana"/>
                <w:sz w:val="16"/>
                <w:szCs w:val="16"/>
              </w:rPr>
            </w:pPr>
          </w:p>
        </w:tc>
        <w:tc>
          <w:tcPr>
            <w:tcW w:w="1878" w:type="dxa"/>
            <w:vMerge/>
            <w:vAlign w:val="center"/>
          </w:tcPr>
          <w:p w14:paraId="26E39AE4" w14:textId="37F92F9C" w:rsidR="00CB30C4" w:rsidRPr="002B5250" w:rsidRDefault="00CB30C4" w:rsidP="00D76425">
            <w:pPr>
              <w:jc w:val="both"/>
              <w:rPr>
                <w:rFonts w:ascii="Verdana" w:hAnsi="Verdana"/>
                <w:sz w:val="16"/>
                <w:szCs w:val="16"/>
              </w:rPr>
            </w:pPr>
          </w:p>
        </w:tc>
        <w:tc>
          <w:tcPr>
            <w:tcW w:w="1579" w:type="dxa"/>
            <w:vMerge/>
            <w:vAlign w:val="center"/>
          </w:tcPr>
          <w:p w14:paraId="04B9E4D7" w14:textId="77777777" w:rsidR="00CB30C4" w:rsidRPr="002B5250" w:rsidRDefault="00CB30C4" w:rsidP="00D76425">
            <w:pPr>
              <w:jc w:val="both"/>
              <w:rPr>
                <w:rFonts w:ascii="Verdana" w:hAnsi="Verdana"/>
                <w:sz w:val="16"/>
                <w:szCs w:val="16"/>
              </w:rPr>
            </w:pPr>
          </w:p>
        </w:tc>
        <w:tc>
          <w:tcPr>
            <w:tcW w:w="2024" w:type="dxa"/>
            <w:vAlign w:val="center"/>
          </w:tcPr>
          <w:p w14:paraId="6A8CAE92" w14:textId="77777777" w:rsidR="00CB30C4" w:rsidRPr="002B5250" w:rsidRDefault="00CB30C4" w:rsidP="00D76425">
            <w:pPr>
              <w:jc w:val="both"/>
              <w:rPr>
                <w:rFonts w:ascii="Verdana" w:hAnsi="Verdana"/>
                <w:sz w:val="16"/>
                <w:szCs w:val="16"/>
              </w:rPr>
            </w:pPr>
            <w:r w:rsidRPr="002B5250">
              <w:rPr>
                <w:rFonts w:ascii="Verdana" w:hAnsi="Verdana"/>
                <w:sz w:val="16"/>
                <w:szCs w:val="16"/>
              </w:rPr>
              <w:t>2.2)</w:t>
            </w:r>
          </w:p>
        </w:tc>
        <w:tc>
          <w:tcPr>
            <w:tcW w:w="3792" w:type="dxa"/>
            <w:vAlign w:val="center"/>
          </w:tcPr>
          <w:p w14:paraId="32120629" w14:textId="77777777" w:rsidR="00CB30C4" w:rsidRPr="002B5250" w:rsidRDefault="00CB30C4" w:rsidP="00D76425">
            <w:pPr>
              <w:jc w:val="both"/>
              <w:rPr>
                <w:rFonts w:ascii="Verdana" w:hAnsi="Verdana"/>
                <w:sz w:val="16"/>
                <w:szCs w:val="16"/>
              </w:rPr>
            </w:pPr>
          </w:p>
        </w:tc>
        <w:tc>
          <w:tcPr>
            <w:tcW w:w="1546" w:type="dxa"/>
          </w:tcPr>
          <w:p w14:paraId="788314AE" w14:textId="77777777" w:rsidR="00CB30C4" w:rsidRPr="002B5250" w:rsidRDefault="00CB30C4" w:rsidP="001F03C4">
            <w:pPr>
              <w:ind w:firstLine="142"/>
              <w:jc w:val="both"/>
              <w:rPr>
                <w:rFonts w:ascii="Verdana" w:hAnsi="Verdana"/>
                <w:sz w:val="16"/>
                <w:szCs w:val="16"/>
              </w:rPr>
            </w:pPr>
          </w:p>
        </w:tc>
      </w:tr>
      <w:tr w:rsidR="00CB30C4" w:rsidRPr="002B5250" w14:paraId="02C9F57F" w14:textId="77777777" w:rsidTr="00111FD5">
        <w:tc>
          <w:tcPr>
            <w:tcW w:w="1323" w:type="dxa"/>
            <w:vMerge w:val="restart"/>
            <w:vAlign w:val="center"/>
          </w:tcPr>
          <w:p w14:paraId="12D2B1A9" w14:textId="77777777" w:rsidR="00CB30C4" w:rsidRPr="002B5250" w:rsidRDefault="00CB30C4" w:rsidP="00D76425">
            <w:pPr>
              <w:jc w:val="both"/>
              <w:rPr>
                <w:rFonts w:ascii="Verdana" w:hAnsi="Verdana"/>
                <w:sz w:val="16"/>
                <w:szCs w:val="16"/>
              </w:rPr>
            </w:pPr>
            <w:r w:rsidRPr="002B5250">
              <w:rPr>
                <w:rFonts w:ascii="Verdana" w:hAnsi="Verdana"/>
                <w:sz w:val="16"/>
                <w:szCs w:val="16"/>
              </w:rPr>
              <w:t>Iniziativa 3</w:t>
            </w:r>
          </w:p>
        </w:tc>
        <w:tc>
          <w:tcPr>
            <w:tcW w:w="1878" w:type="dxa"/>
          </w:tcPr>
          <w:p w14:paraId="2C3BA465" w14:textId="77777777" w:rsidR="00CB30C4" w:rsidRPr="002B5250" w:rsidRDefault="00CB30C4" w:rsidP="00D76425">
            <w:pPr>
              <w:jc w:val="both"/>
              <w:rPr>
                <w:rFonts w:ascii="Verdana" w:hAnsi="Verdana"/>
                <w:sz w:val="16"/>
                <w:szCs w:val="16"/>
              </w:rPr>
            </w:pPr>
          </w:p>
        </w:tc>
        <w:tc>
          <w:tcPr>
            <w:tcW w:w="1878" w:type="dxa"/>
            <w:vMerge w:val="restart"/>
            <w:vAlign w:val="center"/>
          </w:tcPr>
          <w:p w14:paraId="37F64A0E" w14:textId="3A6E1580" w:rsidR="00CB30C4" w:rsidRPr="002B5250" w:rsidRDefault="00CB30C4" w:rsidP="00D76425">
            <w:pPr>
              <w:jc w:val="both"/>
              <w:rPr>
                <w:rFonts w:ascii="Verdana" w:hAnsi="Verdana"/>
                <w:sz w:val="16"/>
                <w:szCs w:val="16"/>
              </w:rPr>
            </w:pPr>
          </w:p>
        </w:tc>
        <w:tc>
          <w:tcPr>
            <w:tcW w:w="1579" w:type="dxa"/>
            <w:vMerge w:val="restart"/>
            <w:vAlign w:val="center"/>
          </w:tcPr>
          <w:p w14:paraId="7E83D49F" w14:textId="77777777" w:rsidR="00CB30C4" w:rsidRPr="002B5250" w:rsidRDefault="00CB30C4" w:rsidP="00D76425">
            <w:pPr>
              <w:jc w:val="both"/>
              <w:rPr>
                <w:rFonts w:ascii="Verdana" w:hAnsi="Verdana"/>
                <w:sz w:val="16"/>
                <w:szCs w:val="16"/>
              </w:rPr>
            </w:pPr>
          </w:p>
        </w:tc>
        <w:tc>
          <w:tcPr>
            <w:tcW w:w="2024" w:type="dxa"/>
            <w:vAlign w:val="center"/>
          </w:tcPr>
          <w:p w14:paraId="2280DA4A" w14:textId="77777777" w:rsidR="00CB30C4" w:rsidRPr="002B5250" w:rsidRDefault="00CB30C4" w:rsidP="00D76425">
            <w:pPr>
              <w:jc w:val="both"/>
              <w:rPr>
                <w:rFonts w:ascii="Verdana" w:hAnsi="Verdana"/>
                <w:sz w:val="16"/>
                <w:szCs w:val="16"/>
              </w:rPr>
            </w:pPr>
            <w:r w:rsidRPr="002B5250">
              <w:rPr>
                <w:rFonts w:ascii="Verdana" w:hAnsi="Verdana"/>
                <w:sz w:val="16"/>
                <w:szCs w:val="16"/>
              </w:rPr>
              <w:t>3.1)</w:t>
            </w:r>
          </w:p>
        </w:tc>
        <w:tc>
          <w:tcPr>
            <w:tcW w:w="3792" w:type="dxa"/>
            <w:vAlign w:val="center"/>
          </w:tcPr>
          <w:p w14:paraId="44430C8B" w14:textId="77777777" w:rsidR="00CB30C4" w:rsidRPr="002B5250" w:rsidRDefault="00CB30C4" w:rsidP="00D76425">
            <w:pPr>
              <w:jc w:val="both"/>
              <w:rPr>
                <w:rFonts w:ascii="Verdana" w:hAnsi="Verdana"/>
                <w:sz w:val="16"/>
                <w:szCs w:val="16"/>
              </w:rPr>
            </w:pPr>
          </w:p>
        </w:tc>
        <w:tc>
          <w:tcPr>
            <w:tcW w:w="1546" w:type="dxa"/>
          </w:tcPr>
          <w:p w14:paraId="5B450B28" w14:textId="77777777" w:rsidR="00CB30C4" w:rsidRPr="002B5250" w:rsidRDefault="00CB30C4" w:rsidP="001F03C4">
            <w:pPr>
              <w:ind w:firstLine="142"/>
              <w:jc w:val="both"/>
              <w:rPr>
                <w:rFonts w:ascii="Verdana" w:hAnsi="Verdana"/>
                <w:sz w:val="16"/>
                <w:szCs w:val="16"/>
              </w:rPr>
            </w:pPr>
          </w:p>
        </w:tc>
      </w:tr>
      <w:tr w:rsidR="00CB30C4" w:rsidRPr="002B5250" w14:paraId="15F4FA92" w14:textId="77777777" w:rsidTr="00111FD5">
        <w:tc>
          <w:tcPr>
            <w:tcW w:w="1323" w:type="dxa"/>
            <w:vMerge/>
            <w:vAlign w:val="center"/>
          </w:tcPr>
          <w:p w14:paraId="18DBB533" w14:textId="77777777" w:rsidR="00CB30C4" w:rsidRPr="002B5250" w:rsidRDefault="00CB30C4" w:rsidP="00D76425">
            <w:pPr>
              <w:jc w:val="both"/>
              <w:rPr>
                <w:rFonts w:ascii="Verdana" w:hAnsi="Verdana"/>
                <w:sz w:val="16"/>
                <w:szCs w:val="16"/>
              </w:rPr>
            </w:pPr>
          </w:p>
        </w:tc>
        <w:tc>
          <w:tcPr>
            <w:tcW w:w="1878" w:type="dxa"/>
          </w:tcPr>
          <w:p w14:paraId="07140960" w14:textId="77777777" w:rsidR="00CB30C4" w:rsidRPr="002B5250" w:rsidRDefault="00CB30C4" w:rsidP="00D76425">
            <w:pPr>
              <w:jc w:val="both"/>
              <w:rPr>
                <w:rFonts w:ascii="Verdana" w:hAnsi="Verdana"/>
                <w:sz w:val="16"/>
                <w:szCs w:val="16"/>
              </w:rPr>
            </w:pPr>
          </w:p>
        </w:tc>
        <w:tc>
          <w:tcPr>
            <w:tcW w:w="1878" w:type="dxa"/>
            <w:vMerge/>
            <w:vAlign w:val="center"/>
          </w:tcPr>
          <w:p w14:paraId="3FC31183" w14:textId="1CABD4EB" w:rsidR="00CB30C4" w:rsidRPr="002B5250" w:rsidRDefault="00CB30C4" w:rsidP="00D76425">
            <w:pPr>
              <w:jc w:val="both"/>
              <w:rPr>
                <w:rFonts w:ascii="Verdana" w:hAnsi="Verdana"/>
                <w:sz w:val="16"/>
                <w:szCs w:val="16"/>
              </w:rPr>
            </w:pPr>
          </w:p>
        </w:tc>
        <w:tc>
          <w:tcPr>
            <w:tcW w:w="1579" w:type="dxa"/>
            <w:vMerge/>
            <w:vAlign w:val="center"/>
          </w:tcPr>
          <w:p w14:paraId="3983B0F9" w14:textId="77777777" w:rsidR="00CB30C4" w:rsidRPr="002B5250" w:rsidRDefault="00CB30C4" w:rsidP="00D76425">
            <w:pPr>
              <w:jc w:val="both"/>
              <w:rPr>
                <w:rFonts w:ascii="Verdana" w:hAnsi="Verdana"/>
                <w:sz w:val="16"/>
                <w:szCs w:val="16"/>
              </w:rPr>
            </w:pPr>
          </w:p>
        </w:tc>
        <w:tc>
          <w:tcPr>
            <w:tcW w:w="2024" w:type="dxa"/>
            <w:vAlign w:val="center"/>
          </w:tcPr>
          <w:p w14:paraId="0C2906E5" w14:textId="77777777" w:rsidR="00CB30C4" w:rsidRPr="002B5250" w:rsidRDefault="00CB30C4" w:rsidP="00D76425">
            <w:pPr>
              <w:jc w:val="both"/>
              <w:rPr>
                <w:rFonts w:ascii="Verdana" w:hAnsi="Verdana"/>
                <w:sz w:val="16"/>
                <w:szCs w:val="16"/>
              </w:rPr>
            </w:pPr>
            <w:r w:rsidRPr="002B5250">
              <w:rPr>
                <w:rFonts w:ascii="Verdana" w:hAnsi="Verdana"/>
                <w:sz w:val="16"/>
                <w:szCs w:val="16"/>
              </w:rPr>
              <w:t>3.2)</w:t>
            </w:r>
          </w:p>
        </w:tc>
        <w:tc>
          <w:tcPr>
            <w:tcW w:w="3792" w:type="dxa"/>
            <w:vAlign w:val="center"/>
          </w:tcPr>
          <w:p w14:paraId="1CFA28C7" w14:textId="77777777" w:rsidR="00CB30C4" w:rsidRPr="002B5250" w:rsidRDefault="00CB30C4" w:rsidP="00D76425">
            <w:pPr>
              <w:jc w:val="both"/>
              <w:rPr>
                <w:rFonts w:ascii="Verdana" w:hAnsi="Verdana"/>
                <w:sz w:val="16"/>
                <w:szCs w:val="16"/>
              </w:rPr>
            </w:pPr>
          </w:p>
        </w:tc>
        <w:tc>
          <w:tcPr>
            <w:tcW w:w="1546" w:type="dxa"/>
          </w:tcPr>
          <w:p w14:paraId="43FB2CDD" w14:textId="77777777" w:rsidR="00CB30C4" w:rsidRPr="002B5250" w:rsidRDefault="00CB30C4" w:rsidP="001F03C4">
            <w:pPr>
              <w:ind w:firstLine="142"/>
              <w:jc w:val="both"/>
              <w:rPr>
                <w:rFonts w:ascii="Verdana" w:hAnsi="Verdana"/>
                <w:sz w:val="16"/>
                <w:szCs w:val="16"/>
              </w:rPr>
            </w:pPr>
          </w:p>
        </w:tc>
      </w:tr>
      <w:tr w:rsidR="00CB30C4" w:rsidRPr="002B5250" w14:paraId="08CFD692" w14:textId="77777777" w:rsidTr="00111FD5">
        <w:tc>
          <w:tcPr>
            <w:tcW w:w="1323" w:type="dxa"/>
            <w:vAlign w:val="center"/>
          </w:tcPr>
          <w:p w14:paraId="723D762C" w14:textId="77777777" w:rsidR="00CB30C4" w:rsidRPr="002B5250" w:rsidRDefault="00CB30C4" w:rsidP="00D76425">
            <w:pPr>
              <w:jc w:val="both"/>
              <w:rPr>
                <w:rFonts w:ascii="Verdana" w:hAnsi="Verdana"/>
                <w:sz w:val="16"/>
                <w:szCs w:val="16"/>
              </w:rPr>
            </w:pPr>
          </w:p>
        </w:tc>
        <w:tc>
          <w:tcPr>
            <w:tcW w:w="1878" w:type="dxa"/>
          </w:tcPr>
          <w:p w14:paraId="36BD6D7C" w14:textId="77777777" w:rsidR="00CB30C4" w:rsidRPr="002B5250" w:rsidRDefault="00CB30C4" w:rsidP="00D76425">
            <w:pPr>
              <w:jc w:val="both"/>
              <w:rPr>
                <w:rFonts w:ascii="Verdana" w:hAnsi="Verdana"/>
                <w:sz w:val="16"/>
                <w:szCs w:val="16"/>
              </w:rPr>
            </w:pPr>
          </w:p>
        </w:tc>
        <w:tc>
          <w:tcPr>
            <w:tcW w:w="1878" w:type="dxa"/>
            <w:vAlign w:val="center"/>
          </w:tcPr>
          <w:p w14:paraId="3AEB6C99" w14:textId="248C559F" w:rsidR="00CB30C4" w:rsidRPr="002B5250" w:rsidRDefault="00CB30C4" w:rsidP="00D76425">
            <w:pPr>
              <w:jc w:val="both"/>
              <w:rPr>
                <w:rFonts w:ascii="Verdana" w:hAnsi="Verdana"/>
                <w:sz w:val="16"/>
                <w:szCs w:val="16"/>
              </w:rPr>
            </w:pPr>
            <w:r w:rsidRPr="002B5250">
              <w:rPr>
                <w:rFonts w:ascii="Verdana" w:hAnsi="Verdana"/>
                <w:sz w:val="16"/>
                <w:szCs w:val="16"/>
              </w:rPr>
              <w:t>Totale importo progetto</w:t>
            </w:r>
          </w:p>
        </w:tc>
        <w:tc>
          <w:tcPr>
            <w:tcW w:w="1579" w:type="dxa"/>
            <w:vAlign w:val="center"/>
          </w:tcPr>
          <w:p w14:paraId="74B1F1BC" w14:textId="77777777" w:rsidR="00CB30C4" w:rsidRPr="002B5250" w:rsidRDefault="00CB30C4" w:rsidP="00D76425">
            <w:pPr>
              <w:jc w:val="both"/>
              <w:rPr>
                <w:rFonts w:ascii="Verdana" w:hAnsi="Verdana"/>
                <w:sz w:val="16"/>
                <w:szCs w:val="16"/>
              </w:rPr>
            </w:pPr>
            <w:r w:rsidRPr="002B5250">
              <w:rPr>
                <w:rFonts w:ascii="Verdana" w:hAnsi="Verdana"/>
                <w:sz w:val="16"/>
                <w:szCs w:val="16"/>
              </w:rPr>
              <w:t>€</w:t>
            </w:r>
          </w:p>
        </w:tc>
        <w:tc>
          <w:tcPr>
            <w:tcW w:w="2024" w:type="dxa"/>
            <w:vAlign w:val="center"/>
          </w:tcPr>
          <w:p w14:paraId="6993B66D" w14:textId="77777777" w:rsidR="00CB30C4" w:rsidRPr="002B5250" w:rsidRDefault="00CB30C4" w:rsidP="00D76425">
            <w:pPr>
              <w:jc w:val="both"/>
              <w:rPr>
                <w:rFonts w:ascii="Verdana" w:hAnsi="Verdana"/>
                <w:sz w:val="16"/>
                <w:szCs w:val="16"/>
              </w:rPr>
            </w:pPr>
          </w:p>
        </w:tc>
        <w:tc>
          <w:tcPr>
            <w:tcW w:w="3792" w:type="dxa"/>
            <w:vAlign w:val="center"/>
          </w:tcPr>
          <w:p w14:paraId="62CA5A9F" w14:textId="77777777" w:rsidR="00CB30C4" w:rsidRPr="002B5250" w:rsidRDefault="00CB30C4" w:rsidP="00D76425">
            <w:pPr>
              <w:jc w:val="both"/>
              <w:rPr>
                <w:rFonts w:ascii="Verdana" w:hAnsi="Verdana"/>
                <w:sz w:val="16"/>
                <w:szCs w:val="16"/>
              </w:rPr>
            </w:pPr>
          </w:p>
        </w:tc>
        <w:tc>
          <w:tcPr>
            <w:tcW w:w="1546" w:type="dxa"/>
          </w:tcPr>
          <w:p w14:paraId="08037C9A" w14:textId="77777777" w:rsidR="00CB30C4" w:rsidRPr="002B5250" w:rsidRDefault="00CB30C4" w:rsidP="001F03C4">
            <w:pPr>
              <w:ind w:firstLine="142"/>
              <w:jc w:val="both"/>
              <w:rPr>
                <w:rFonts w:ascii="Verdana" w:hAnsi="Verdana"/>
                <w:sz w:val="16"/>
                <w:szCs w:val="16"/>
              </w:rPr>
            </w:pPr>
          </w:p>
        </w:tc>
      </w:tr>
      <w:bookmarkEnd w:id="8"/>
    </w:tbl>
    <w:p w14:paraId="0442F2C5" w14:textId="77777777" w:rsidR="001F03C4" w:rsidRPr="002B5250" w:rsidRDefault="001F03C4">
      <w:pPr>
        <w:rPr>
          <w:rFonts w:ascii="Verdana" w:hAnsi="Verdana"/>
          <w:sz w:val="18"/>
          <w:szCs w:val="18"/>
        </w:rPr>
        <w:sectPr w:rsidR="001F03C4" w:rsidRPr="002B5250" w:rsidSect="001F03C4">
          <w:pgSz w:w="16838" w:h="11906" w:orient="landscape"/>
          <w:pgMar w:top="1134" w:right="1417" w:bottom="1134" w:left="1134" w:header="708" w:footer="708" w:gutter="0"/>
          <w:cols w:space="708"/>
          <w:docGrid w:linePitch="360"/>
        </w:sectPr>
      </w:pPr>
    </w:p>
    <w:p w14:paraId="159362C6" w14:textId="0FCFE400" w:rsidR="00607E95" w:rsidRDefault="00B44CFF" w:rsidP="0056283E">
      <w:pPr>
        <w:pStyle w:val="Titolo2"/>
        <w:numPr>
          <w:ilvl w:val="1"/>
          <w:numId w:val="3"/>
        </w:numPr>
        <w:spacing w:line="240" w:lineRule="auto"/>
        <w:ind w:left="714" w:hanging="357"/>
        <w:jc w:val="both"/>
      </w:pPr>
      <w:bookmarkStart w:id="10" w:name="_Toc107685379"/>
      <w:bookmarkStart w:id="11" w:name="_Hlk107588581"/>
      <w:r>
        <w:rPr>
          <w:rFonts w:eastAsia="Times New Roman" w:cs="Lucida Sans Unicode"/>
          <w:bCs/>
          <w:szCs w:val="18"/>
          <w:lang w:eastAsia="it-IT"/>
        </w:rPr>
        <w:lastRenderedPageBreak/>
        <w:t xml:space="preserve"> </w:t>
      </w:r>
      <w:bookmarkStart w:id="12" w:name="_Toc171670050"/>
      <w:r w:rsidR="00805BD1" w:rsidRPr="00B0536F">
        <w:t xml:space="preserve">Metodologia e procedure </w:t>
      </w:r>
      <w:r w:rsidR="00805BD1">
        <w:t>adottate per la determinazione dei costi dell’investimento</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893379" w:rsidRPr="00921A96" w14:paraId="63F7A9F2" w14:textId="77777777" w:rsidTr="00D76425">
        <w:tc>
          <w:tcPr>
            <w:tcW w:w="10139" w:type="dxa"/>
            <w:shd w:val="clear" w:color="auto" w:fill="auto"/>
          </w:tcPr>
          <w:p w14:paraId="5DE2C9F2" w14:textId="77777777" w:rsidR="00893379" w:rsidRDefault="00893379" w:rsidP="00D76425">
            <w:pPr>
              <w:keepNext/>
              <w:spacing w:before="120" w:after="120" w:line="360" w:lineRule="auto"/>
              <w:jc w:val="both"/>
              <w:outlineLvl w:val="3"/>
              <w:rPr>
                <w:rFonts w:ascii="Verdana" w:hAnsi="Verdana" w:cs="Arial"/>
                <w:bCs/>
                <w:smallCaps/>
                <w:sz w:val="16"/>
                <w:szCs w:val="16"/>
              </w:rPr>
            </w:pPr>
          </w:p>
          <w:p w14:paraId="606A2AC5" w14:textId="77777777" w:rsidR="00893379" w:rsidRPr="00921A96" w:rsidRDefault="00893379" w:rsidP="00D76425">
            <w:pPr>
              <w:keepNext/>
              <w:spacing w:before="120" w:after="120" w:line="360" w:lineRule="auto"/>
              <w:jc w:val="both"/>
              <w:outlineLvl w:val="3"/>
              <w:rPr>
                <w:rFonts w:ascii="Verdana" w:hAnsi="Verdana" w:cs="Arial"/>
                <w:bCs/>
                <w:smallCaps/>
                <w:sz w:val="16"/>
                <w:szCs w:val="16"/>
              </w:rPr>
            </w:pPr>
          </w:p>
        </w:tc>
      </w:tr>
    </w:tbl>
    <w:p w14:paraId="4620369A" w14:textId="77777777" w:rsidR="00B6739D" w:rsidRDefault="00B6739D" w:rsidP="00B6739D"/>
    <w:p w14:paraId="6E9403EC" w14:textId="52FEA370" w:rsidR="00B6739D" w:rsidRDefault="00B44CFF" w:rsidP="00893379">
      <w:pPr>
        <w:pStyle w:val="Titolo2"/>
        <w:numPr>
          <w:ilvl w:val="1"/>
          <w:numId w:val="3"/>
        </w:numPr>
        <w:spacing w:line="240" w:lineRule="auto"/>
        <w:ind w:left="714" w:hanging="357"/>
        <w:jc w:val="both"/>
      </w:pPr>
      <w:r>
        <w:t xml:space="preserve"> </w:t>
      </w:r>
      <w:bookmarkStart w:id="13" w:name="_Toc171670051"/>
      <w:r w:rsidR="007E1313" w:rsidRPr="007E1313">
        <w:t>Illustrazione della funzionalità e organicità delle spese di investimento e della loro coerenza, pertinenza, congruità e proporzionalità rispetto alla proposta progettuale ed al raggiungimento degli obiettivi strategici, specifici e gestionali</w:t>
      </w:r>
      <w:bookmarkEnd w:id="13"/>
    </w:p>
    <w:p w14:paraId="7A7780F9" w14:textId="77777777" w:rsidR="00B6739D" w:rsidRDefault="00B6739D" w:rsidP="00B673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0532C9" w:rsidRPr="00921A96" w14:paraId="469B85AD" w14:textId="77777777" w:rsidTr="00D76425">
        <w:tc>
          <w:tcPr>
            <w:tcW w:w="10139" w:type="dxa"/>
            <w:shd w:val="clear" w:color="auto" w:fill="auto"/>
          </w:tcPr>
          <w:p w14:paraId="75F3D875" w14:textId="77777777" w:rsidR="000532C9" w:rsidRDefault="000532C9" w:rsidP="00D76425">
            <w:pPr>
              <w:keepNext/>
              <w:spacing w:before="120" w:after="120" w:line="360" w:lineRule="auto"/>
              <w:jc w:val="both"/>
              <w:outlineLvl w:val="3"/>
              <w:rPr>
                <w:rFonts w:ascii="Verdana" w:hAnsi="Verdana" w:cs="Arial"/>
                <w:bCs/>
                <w:smallCaps/>
                <w:sz w:val="16"/>
                <w:szCs w:val="16"/>
              </w:rPr>
            </w:pPr>
          </w:p>
          <w:p w14:paraId="26C3F505" w14:textId="77777777" w:rsidR="000532C9" w:rsidRPr="00921A96" w:rsidRDefault="000532C9" w:rsidP="00D76425">
            <w:pPr>
              <w:keepNext/>
              <w:spacing w:before="120" w:after="120" w:line="360" w:lineRule="auto"/>
              <w:jc w:val="both"/>
              <w:outlineLvl w:val="3"/>
              <w:rPr>
                <w:rFonts w:ascii="Verdana" w:hAnsi="Verdana" w:cs="Arial"/>
                <w:bCs/>
                <w:smallCaps/>
                <w:sz w:val="16"/>
                <w:szCs w:val="16"/>
              </w:rPr>
            </w:pPr>
          </w:p>
        </w:tc>
      </w:tr>
    </w:tbl>
    <w:p w14:paraId="573BC2B9" w14:textId="77777777" w:rsidR="00B6739D" w:rsidRDefault="00B6739D" w:rsidP="00B6739D"/>
    <w:p w14:paraId="43F90DB0" w14:textId="0DD0F45B" w:rsidR="0056283E" w:rsidRPr="002B5250" w:rsidRDefault="00B44CFF" w:rsidP="0056283E">
      <w:pPr>
        <w:pStyle w:val="Titolo2"/>
        <w:numPr>
          <w:ilvl w:val="1"/>
          <w:numId w:val="3"/>
        </w:numPr>
        <w:spacing w:line="240" w:lineRule="auto"/>
        <w:ind w:left="714" w:hanging="357"/>
        <w:jc w:val="both"/>
        <w:rPr>
          <w:rFonts w:eastAsia="Times New Roman" w:cs="Lucida Sans Unicode"/>
          <w:bCs/>
          <w:szCs w:val="18"/>
          <w:lang w:eastAsia="it-IT"/>
        </w:rPr>
      </w:pPr>
      <w:r>
        <w:rPr>
          <w:rFonts w:eastAsia="Times New Roman" w:cs="Lucida Sans Unicode"/>
          <w:bCs/>
          <w:szCs w:val="18"/>
          <w:lang w:eastAsia="it-IT"/>
        </w:rPr>
        <w:t xml:space="preserve"> </w:t>
      </w:r>
      <w:bookmarkStart w:id="14" w:name="_Toc171670052"/>
      <w:r w:rsidR="00B32C12" w:rsidRPr="002B5250">
        <w:rPr>
          <w:rFonts w:eastAsia="Times New Roman" w:cs="Lucida Sans Unicode"/>
          <w:bCs/>
          <w:szCs w:val="18"/>
          <w:lang w:eastAsia="it-IT"/>
        </w:rPr>
        <w:t xml:space="preserve">Rispetto del principio DNSH e </w:t>
      </w:r>
      <w:r w:rsidR="00376AF7" w:rsidRPr="002B5250">
        <w:rPr>
          <w:rFonts w:eastAsia="Times New Roman" w:cs="Lucida Sans Unicode"/>
          <w:bCs/>
          <w:szCs w:val="18"/>
          <w:lang w:eastAsia="it-IT"/>
        </w:rPr>
        <w:t>c</w:t>
      </w:r>
      <w:r w:rsidR="0056283E" w:rsidRPr="002B5250">
        <w:rPr>
          <w:rFonts w:eastAsia="Times New Roman" w:cs="Lucida Sans Unicode"/>
          <w:bCs/>
          <w:szCs w:val="18"/>
          <w:lang w:eastAsia="it-IT"/>
        </w:rPr>
        <w:t>ontributo del progetto ai principi trasversali del PNRR e del PNC</w:t>
      </w:r>
      <w:bookmarkEnd w:id="10"/>
      <w:bookmarkEnd w:id="14"/>
    </w:p>
    <w:p w14:paraId="448EF792" w14:textId="2A19C4E2" w:rsidR="0056283E" w:rsidRPr="002B5250" w:rsidRDefault="0056283E" w:rsidP="0056283E">
      <w:pPr>
        <w:spacing w:after="0" w:line="240" w:lineRule="auto"/>
        <w:ind w:left="284"/>
        <w:jc w:val="both"/>
        <w:rPr>
          <w:rFonts w:ascii="Verdana" w:eastAsia="Times New Roman" w:hAnsi="Verdana" w:cs="Arial"/>
          <w:bCs/>
          <w:i/>
          <w:sz w:val="18"/>
          <w:szCs w:val="18"/>
          <w:lang w:eastAsia="it-IT"/>
        </w:rPr>
      </w:pPr>
      <w:bookmarkStart w:id="15" w:name="_Hlk107588711"/>
      <w:bookmarkEnd w:id="11"/>
      <w:r w:rsidRPr="002B5250">
        <w:rPr>
          <w:rFonts w:ascii="Verdana" w:eastAsia="Times New Roman" w:hAnsi="Verdana" w:cs="Arial"/>
          <w:bCs/>
          <w:i/>
          <w:sz w:val="18"/>
          <w:szCs w:val="18"/>
          <w:lang w:eastAsia="it-IT"/>
        </w:rPr>
        <w:t xml:space="preserve">Illustrare </w:t>
      </w:r>
      <w:r w:rsidR="00187A39" w:rsidRPr="002B5250">
        <w:rPr>
          <w:rFonts w:ascii="Verdana" w:eastAsia="Times New Roman" w:hAnsi="Verdana" w:cs="Arial"/>
          <w:bCs/>
          <w:i/>
          <w:sz w:val="18"/>
          <w:szCs w:val="18"/>
          <w:lang w:eastAsia="it-IT"/>
        </w:rPr>
        <w:t xml:space="preserve">analiticamente </w:t>
      </w:r>
      <w:r w:rsidRPr="002B5250">
        <w:rPr>
          <w:rFonts w:ascii="Verdana" w:eastAsia="Times New Roman" w:hAnsi="Verdana" w:cs="Arial"/>
          <w:bCs/>
          <w:i/>
          <w:sz w:val="18"/>
          <w:szCs w:val="18"/>
          <w:lang w:eastAsia="it-IT"/>
        </w:rPr>
        <w:t xml:space="preserve">il contributo del </w:t>
      </w:r>
      <w:r w:rsidR="00376AF7" w:rsidRPr="002B5250">
        <w:rPr>
          <w:rFonts w:ascii="Verdana" w:eastAsia="Times New Roman" w:hAnsi="Verdana" w:cs="Arial"/>
          <w:bCs/>
          <w:i/>
          <w:sz w:val="18"/>
          <w:szCs w:val="18"/>
          <w:lang w:eastAsia="it-IT"/>
        </w:rPr>
        <w:t>progetto ai</w:t>
      </w:r>
      <w:r w:rsidRPr="002B5250">
        <w:rPr>
          <w:rFonts w:ascii="Verdana" w:eastAsia="Times New Roman" w:hAnsi="Verdana" w:cs="Arial"/>
          <w:bCs/>
          <w:i/>
          <w:sz w:val="18"/>
          <w:szCs w:val="18"/>
          <w:lang w:eastAsia="it-IT"/>
        </w:rPr>
        <w:t xml:space="preserve"> principi trasversali del PNRR e del PNC, rappresentati dall’obiettivo climatico </w:t>
      </w:r>
      <w:bookmarkEnd w:id="15"/>
      <w:r w:rsidRPr="002B5250">
        <w:rPr>
          <w:rFonts w:ascii="Verdana" w:eastAsia="Times New Roman" w:hAnsi="Verdana" w:cs="Arial"/>
          <w:bCs/>
          <w:i/>
          <w:sz w:val="18"/>
          <w:szCs w:val="18"/>
          <w:lang w:eastAsia="it-IT"/>
        </w:rPr>
        <w:t>e digitale (c.d. tagging), dalla parità di genere, dalla valorizzazione dei giovani. Illustrare, inoltre, le modalità di rispetto del principio di non arrecare un danno significativo all’ambiente (DNSH, “</w:t>
      </w:r>
      <w:r w:rsidRPr="002B5250">
        <w:rPr>
          <w:rFonts w:ascii="Verdana" w:eastAsia="Times New Roman" w:hAnsi="Verdana" w:cs="Arial"/>
          <w:bCs/>
          <w:i/>
          <w:iCs/>
          <w:sz w:val="18"/>
          <w:szCs w:val="18"/>
          <w:lang w:eastAsia="it-IT"/>
        </w:rPr>
        <w:t>Do no significant harm</w:t>
      </w:r>
      <w:r w:rsidRPr="002B5250">
        <w:rPr>
          <w:rFonts w:ascii="Verdana" w:eastAsia="Times New Roman" w:hAnsi="Verdana" w:cs="Arial"/>
          <w:bCs/>
          <w:i/>
          <w:sz w:val="18"/>
          <w:szCs w:val="18"/>
          <w:lang w:eastAsia="it-IT"/>
        </w:rPr>
        <w:t>”).</w:t>
      </w:r>
    </w:p>
    <w:p w14:paraId="3BBC85B0" w14:textId="77777777" w:rsidR="0056283E" w:rsidRPr="002B5250" w:rsidRDefault="0056283E" w:rsidP="0056283E">
      <w:pPr>
        <w:spacing w:after="0" w:line="240" w:lineRule="auto"/>
        <w:rPr>
          <w:rFonts w:ascii="Verdana" w:eastAsia="Times New Roman" w:hAnsi="Verdana" w:cs="Arial"/>
          <w:bCs/>
          <w:sz w:val="16"/>
          <w:szCs w:val="16"/>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56283E" w:rsidRPr="002B5250" w14:paraId="294C6BC8" w14:textId="77777777" w:rsidTr="00D76425">
        <w:tc>
          <w:tcPr>
            <w:tcW w:w="10139" w:type="dxa"/>
            <w:shd w:val="clear" w:color="auto" w:fill="auto"/>
          </w:tcPr>
          <w:p w14:paraId="4A618F1F" w14:textId="77777777" w:rsidR="0056283E" w:rsidRPr="002B5250" w:rsidRDefault="0056283E" w:rsidP="0056283E">
            <w:pPr>
              <w:keepNext/>
              <w:spacing w:before="120" w:after="120" w:line="360" w:lineRule="auto"/>
              <w:jc w:val="both"/>
              <w:outlineLvl w:val="3"/>
              <w:rPr>
                <w:rFonts w:ascii="Verdana" w:eastAsia="Times New Roman" w:hAnsi="Verdana" w:cs="Arial"/>
                <w:bCs/>
                <w:smallCaps/>
                <w:sz w:val="16"/>
                <w:szCs w:val="16"/>
                <w:lang w:eastAsia="it-IT"/>
              </w:rPr>
            </w:pPr>
            <w:bookmarkStart w:id="16" w:name="_Hlk107588911"/>
          </w:p>
          <w:p w14:paraId="1BBC7E77" w14:textId="77777777" w:rsidR="0056283E" w:rsidRPr="002B5250" w:rsidRDefault="0056283E" w:rsidP="0056283E">
            <w:pPr>
              <w:keepNext/>
              <w:spacing w:before="120" w:after="120" w:line="360" w:lineRule="auto"/>
              <w:jc w:val="both"/>
              <w:outlineLvl w:val="3"/>
              <w:rPr>
                <w:rFonts w:ascii="Verdana" w:eastAsia="Times New Roman" w:hAnsi="Verdana" w:cs="Arial"/>
                <w:bCs/>
                <w:smallCaps/>
                <w:sz w:val="16"/>
                <w:szCs w:val="16"/>
                <w:lang w:eastAsia="it-IT"/>
              </w:rPr>
            </w:pPr>
          </w:p>
        </w:tc>
      </w:tr>
      <w:bookmarkEnd w:id="16"/>
    </w:tbl>
    <w:p w14:paraId="44164676" w14:textId="594B8FEB" w:rsidR="00282E76" w:rsidRPr="002B5250" w:rsidRDefault="00282E76" w:rsidP="00C056D5">
      <w:pPr>
        <w:rPr>
          <w:rFonts w:ascii="Verdana" w:hAnsi="Verdana"/>
          <w:sz w:val="18"/>
          <w:szCs w:val="18"/>
        </w:rPr>
      </w:pPr>
    </w:p>
    <w:p w14:paraId="42DD1F2F" w14:textId="50A86503" w:rsidR="00282E76" w:rsidRPr="002B5250" w:rsidRDefault="00F3106F" w:rsidP="00F3106F">
      <w:pPr>
        <w:pStyle w:val="Titolo2"/>
        <w:numPr>
          <w:ilvl w:val="1"/>
          <w:numId w:val="3"/>
        </w:numPr>
        <w:spacing w:line="240" w:lineRule="auto"/>
        <w:ind w:left="714" w:hanging="357"/>
        <w:jc w:val="both"/>
        <w:rPr>
          <w:rFonts w:eastAsia="Times New Roman" w:cs="Lucida Sans Unicode"/>
          <w:bCs/>
          <w:szCs w:val="18"/>
          <w:lang w:eastAsia="it-IT"/>
        </w:rPr>
      </w:pPr>
      <w:bookmarkStart w:id="17" w:name="_Hlk108647186"/>
      <w:r w:rsidRPr="002B5250">
        <w:rPr>
          <w:sz w:val="18"/>
          <w:szCs w:val="18"/>
        </w:rPr>
        <w:t xml:space="preserve"> </w:t>
      </w:r>
      <w:bookmarkStart w:id="18" w:name="_Toc171670053"/>
      <w:r w:rsidR="00523BA0" w:rsidRPr="002B5250">
        <w:rPr>
          <w:rFonts w:eastAsia="Times New Roman" w:cs="Lucida Sans Unicode"/>
          <w:bCs/>
          <w:szCs w:val="18"/>
          <w:lang w:eastAsia="it-IT"/>
        </w:rPr>
        <w:t>Definizione quantitativa e qualitativa degli obiettivi e dei risultati attesi.</w:t>
      </w:r>
      <w:bookmarkEnd w:id="18"/>
    </w:p>
    <w:bookmarkEnd w:id="17"/>
    <w:p w14:paraId="77D84D10" w14:textId="3897560F" w:rsidR="00523BA0" w:rsidRPr="002B5250" w:rsidRDefault="005E4AF3" w:rsidP="009F25BE">
      <w:pPr>
        <w:jc w:val="both"/>
        <w:rPr>
          <w:rFonts w:ascii="Verdana" w:hAnsi="Verdana"/>
        </w:rPr>
      </w:pPr>
      <w:r w:rsidRPr="002B5250">
        <w:rPr>
          <w:rFonts w:ascii="Verdana" w:hAnsi="Verdana"/>
          <w:sz w:val="18"/>
          <w:szCs w:val="18"/>
        </w:rPr>
        <w:t xml:space="preserve">Descrivere </w:t>
      </w:r>
      <w:r w:rsidR="003D6B66" w:rsidRPr="002B5250">
        <w:rPr>
          <w:rFonts w:ascii="Verdana" w:hAnsi="Verdana"/>
          <w:sz w:val="18"/>
          <w:szCs w:val="18"/>
        </w:rPr>
        <w:t xml:space="preserve">analiticamente </w:t>
      </w:r>
      <w:r w:rsidRPr="002B5250">
        <w:rPr>
          <w:rFonts w:ascii="Verdana" w:hAnsi="Verdana"/>
          <w:sz w:val="18"/>
          <w:szCs w:val="18"/>
        </w:rPr>
        <w:t>il percorso logico di d</w:t>
      </w:r>
      <w:r w:rsidR="00523BA0" w:rsidRPr="002B5250">
        <w:rPr>
          <w:rFonts w:ascii="Verdana" w:hAnsi="Verdana"/>
          <w:sz w:val="18"/>
          <w:szCs w:val="18"/>
        </w:rPr>
        <w:t>efini</w:t>
      </w:r>
      <w:r w:rsidRPr="002B5250">
        <w:rPr>
          <w:rFonts w:ascii="Verdana" w:hAnsi="Verdana"/>
          <w:sz w:val="18"/>
          <w:szCs w:val="18"/>
        </w:rPr>
        <w:t>zione qualitativa e quantitativa degli obiettivi</w:t>
      </w:r>
      <w:r w:rsidR="009F25BE" w:rsidRPr="002B5250">
        <w:rPr>
          <w:rFonts w:ascii="Verdana" w:hAnsi="Verdana"/>
          <w:sz w:val="18"/>
          <w:szCs w:val="18"/>
        </w:rPr>
        <w:t xml:space="preserve"> </w:t>
      </w:r>
      <w:r w:rsidRPr="002B5250">
        <w:rPr>
          <w:rFonts w:ascii="Verdana" w:hAnsi="Verdana"/>
          <w:sz w:val="18"/>
          <w:szCs w:val="18"/>
        </w:rPr>
        <w:t>(generali, specifici e operativi) e dei relativi indicatori (di realizzazione</w:t>
      </w:r>
      <w:r w:rsidR="006B2A2D" w:rsidRPr="002B5250">
        <w:rPr>
          <w:rFonts w:ascii="Verdana" w:hAnsi="Verdana"/>
          <w:sz w:val="18"/>
          <w:szCs w:val="18"/>
        </w:rPr>
        <w:t>, di risultato ed eventualmente di impatto</w:t>
      </w:r>
      <w:r w:rsidRPr="002B5250">
        <w:rPr>
          <w:rFonts w:ascii="Verdana" w:hAnsi="Verdana"/>
          <w:sz w:val="18"/>
          <w:szCs w:val="18"/>
        </w:rPr>
        <w:t>)</w:t>
      </w:r>
      <w:r w:rsidR="009F25BE" w:rsidRPr="002B5250">
        <w:rPr>
          <w:rFonts w:ascii="Verdana" w:hAnsi="Verdana"/>
          <w:sz w:val="18"/>
          <w:szCs w:val="18"/>
        </w:rPr>
        <w:t xml:space="preserve">. Partendo dalla baseline, definire </w:t>
      </w:r>
      <w:r w:rsidR="00E867E6" w:rsidRPr="002B5250">
        <w:rPr>
          <w:rFonts w:ascii="Verdana" w:hAnsi="Verdana"/>
          <w:sz w:val="18"/>
          <w:szCs w:val="18"/>
        </w:rPr>
        <w:t xml:space="preserve">gli indicatori </w:t>
      </w:r>
      <w:r w:rsidR="009F25BE" w:rsidRPr="002B5250">
        <w:rPr>
          <w:rFonts w:ascii="Verdana" w:hAnsi="Verdana"/>
          <w:sz w:val="18"/>
          <w:szCs w:val="18"/>
        </w:rPr>
        <w:t>a</w:t>
      </w:r>
      <w:r w:rsidR="007D68B7" w:rsidRPr="002B5250">
        <w:rPr>
          <w:rFonts w:ascii="Verdana" w:hAnsi="Verdana"/>
          <w:sz w:val="18"/>
          <w:szCs w:val="18"/>
        </w:rPr>
        <w:t xml:space="preserve"> partire </w:t>
      </w:r>
      <w:r w:rsidR="002C6635" w:rsidRPr="002B5250">
        <w:rPr>
          <w:rFonts w:ascii="Verdana" w:hAnsi="Verdana"/>
          <w:sz w:val="18"/>
          <w:szCs w:val="18"/>
        </w:rPr>
        <w:t>dall’avvio dell’</w:t>
      </w:r>
      <w:r w:rsidR="009F25BE" w:rsidRPr="002B5250">
        <w:rPr>
          <w:rFonts w:ascii="Verdana" w:hAnsi="Verdana"/>
          <w:sz w:val="18"/>
          <w:szCs w:val="18"/>
        </w:rPr>
        <w:t>investimento</w:t>
      </w:r>
      <w:r w:rsidR="002C6635" w:rsidRPr="002B5250">
        <w:rPr>
          <w:rFonts w:ascii="Verdana" w:hAnsi="Verdana"/>
          <w:sz w:val="18"/>
          <w:szCs w:val="18"/>
        </w:rPr>
        <w:t>, a conclusione dell’investimento</w:t>
      </w:r>
      <w:r w:rsidR="00C74189">
        <w:rPr>
          <w:rFonts w:ascii="Verdana" w:hAnsi="Verdana"/>
          <w:sz w:val="18"/>
          <w:szCs w:val="18"/>
        </w:rPr>
        <w:t xml:space="preserve"> </w:t>
      </w:r>
      <w:r w:rsidR="00B14385" w:rsidRPr="002B5250">
        <w:rPr>
          <w:rFonts w:ascii="Verdana" w:hAnsi="Verdana"/>
          <w:sz w:val="18"/>
          <w:szCs w:val="18"/>
        </w:rPr>
        <w:t>(t0)</w:t>
      </w:r>
      <w:r w:rsidR="002C6635" w:rsidRPr="002B5250">
        <w:rPr>
          <w:rFonts w:ascii="Verdana" w:hAnsi="Verdana"/>
          <w:sz w:val="18"/>
          <w:szCs w:val="18"/>
        </w:rPr>
        <w:t>,</w:t>
      </w:r>
      <w:r w:rsidR="009F25BE" w:rsidRPr="002B5250">
        <w:rPr>
          <w:rFonts w:ascii="Verdana" w:hAnsi="Verdana"/>
          <w:sz w:val="18"/>
          <w:szCs w:val="18"/>
        </w:rPr>
        <w:t xml:space="preserve"> a </w:t>
      </w:r>
      <w:r w:rsidR="006710CA" w:rsidRPr="002B5250">
        <w:rPr>
          <w:rFonts w:ascii="Verdana" w:hAnsi="Verdana"/>
          <w:sz w:val="18"/>
          <w:szCs w:val="18"/>
        </w:rPr>
        <w:t>cinque anni</w:t>
      </w:r>
      <w:r w:rsidR="009F25BE" w:rsidRPr="002B5250">
        <w:rPr>
          <w:rFonts w:ascii="Verdana" w:hAnsi="Verdana"/>
          <w:sz w:val="18"/>
          <w:szCs w:val="18"/>
        </w:rPr>
        <w:t xml:space="preserve"> </w:t>
      </w:r>
      <w:r w:rsidR="002C6635" w:rsidRPr="002B5250">
        <w:rPr>
          <w:rFonts w:ascii="Verdana" w:hAnsi="Verdana"/>
          <w:sz w:val="18"/>
          <w:szCs w:val="18"/>
        </w:rPr>
        <w:t>dalla conclusione</w:t>
      </w:r>
      <w:r w:rsidR="00BF142F" w:rsidRPr="002B5250">
        <w:rPr>
          <w:rFonts w:ascii="Verdana" w:hAnsi="Verdana"/>
          <w:sz w:val="18"/>
          <w:szCs w:val="18"/>
        </w:rPr>
        <w:t xml:space="preserve"> </w:t>
      </w:r>
      <w:r w:rsidR="009F25BE" w:rsidRPr="002B5250">
        <w:rPr>
          <w:rFonts w:ascii="Verdana" w:hAnsi="Verdana"/>
          <w:sz w:val="18"/>
          <w:szCs w:val="18"/>
        </w:rPr>
        <w:t>(</w:t>
      </w:r>
      <w:r w:rsidR="00B14385" w:rsidRPr="002B5250">
        <w:rPr>
          <w:rFonts w:ascii="Verdana" w:hAnsi="Verdana"/>
          <w:sz w:val="18"/>
          <w:szCs w:val="18"/>
        </w:rPr>
        <w:t>t5</w:t>
      </w:r>
      <w:r w:rsidR="00C74189">
        <w:rPr>
          <w:rFonts w:ascii="Verdana" w:hAnsi="Verdana"/>
          <w:sz w:val="18"/>
          <w:szCs w:val="18"/>
        </w:rPr>
        <w:t xml:space="preserve"> </w:t>
      </w:r>
      <w:r w:rsidR="00DA09CD" w:rsidRPr="002B5250">
        <w:rPr>
          <w:rFonts w:ascii="Verdana" w:hAnsi="Verdana"/>
          <w:sz w:val="18"/>
          <w:szCs w:val="18"/>
        </w:rPr>
        <w:t>-</w:t>
      </w:r>
      <w:r w:rsidR="00C74189">
        <w:rPr>
          <w:rFonts w:ascii="Verdana" w:hAnsi="Verdana"/>
          <w:sz w:val="18"/>
          <w:szCs w:val="18"/>
        </w:rPr>
        <w:t xml:space="preserve"> </w:t>
      </w:r>
      <w:r w:rsidR="009F25BE" w:rsidRPr="002B5250">
        <w:rPr>
          <w:rFonts w:ascii="Verdana" w:hAnsi="Verdana"/>
          <w:sz w:val="18"/>
          <w:szCs w:val="18"/>
        </w:rPr>
        <w:t>medio periodo)</w:t>
      </w:r>
      <w:r w:rsidR="00847BAD" w:rsidRPr="002B5250">
        <w:rPr>
          <w:rFonts w:ascii="Verdana" w:hAnsi="Verdana"/>
          <w:sz w:val="18"/>
          <w:szCs w:val="18"/>
        </w:rPr>
        <w:t xml:space="preserve"> </w:t>
      </w:r>
      <w:r w:rsidR="00E85FBB" w:rsidRPr="002B5250">
        <w:rPr>
          <w:rFonts w:ascii="Verdana" w:hAnsi="Verdana"/>
          <w:sz w:val="18"/>
          <w:szCs w:val="18"/>
        </w:rPr>
        <w:t xml:space="preserve">e a </w:t>
      </w:r>
      <w:r w:rsidR="002076AB" w:rsidRPr="002B5250">
        <w:rPr>
          <w:rFonts w:ascii="Verdana" w:hAnsi="Verdana"/>
          <w:sz w:val="18"/>
          <w:szCs w:val="18"/>
        </w:rPr>
        <w:t xml:space="preserve">dieci anni </w:t>
      </w:r>
      <w:r w:rsidR="00847BAD" w:rsidRPr="002B5250">
        <w:rPr>
          <w:rFonts w:ascii="Verdana" w:hAnsi="Verdana"/>
          <w:sz w:val="18"/>
          <w:szCs w:val="18"/>
        </w:rPr>
        <w:t>dalla conclusione</w:t>
      </w:r>
      <w:r w:rsidR="00DA09CD" w:rsidRPr="002B5250">
        <w:rPr>
          <w:rFonts w:ascii="Verdana" w:hAnsi="Verdana"/>
          <w:sz w:val="18"/>
          <w:szCs w:val="18"/>
        </w:rPr>
        <w:t>(t10)</w:t>
      </w:r>
      <w:r w:rsidR="009F25BE" w:rsidRPr="002B5250">
        <w:rPr>
          <w:rFonts w:ascii="Verdana" w:hAnsi="Verdana"/>
        </w:rPr>
        <w:t>.</w:t>
      </w:r>
      <w:r w:rsidR="00523BA0" w:rsidRPr="002B5250">
        <w:rPr>
          <w:rFonts w:ascii="Verdana" w:hAnsi="Verdana"/>
        </w:rPr>
        <w:t xml:space="preserve"> </w:t>
      </w:r>
    </w:p>
    <w:p w14:paraId="1EEE55F6" w14:textId="37057E86" w:rsidR="00067B40" w:rsidRPr="005A462B" w:rsidRDefault="006700F4" w:rsidP="00067B40">
      <w:pPr>
        <w:numPr>
          <w:ilvl w:val="0"/>
          <w:numId w:val="23"/>
        </w:numPr>
        <w:jc w:val="both"/>
        <w:rPr>
          <w:rFonts w:ascii="Verdana" w:hAnsi="Verdana"/>
          <w:sz w:val="18"/>
          <w:szCs w:val="18"/>
        </w:rPr>
      </w:pPr>
      <w:r w:rsidRPr="005A462B">
        <w:rPr>
          <w:rFonts w:ascii="Verdana" w:hAnsi="Verdana"/>
          <w:sz w:val="18"/>
          <w:szCs w:val="18"/>
        </w:rPr>
        <w:t xml:space="preserve">Gli </w:t>
      </w:r>
      <w:r w:rsidR="00067B40" w:rsidRPr="005A462B">
        <w:rPr>
          <w:rFonts w:ascii="Verdana" w:hAnsi="Verdana"/>
          <w:sz w:val="18"/>
          <w:szCs w:val="18"/>
        </w:rPr>
        <w:t>indicator</w:t>
      </w:r>
      <w:r w:rsidRPr="005A462B">
        <w:rPr>
          <w:rFonts w:ascii="Verdana" w:hAnsi="Verdana"/>
          <w:sz w:val="18"/>
          <w:szCs w:val="18"/>
        </w:rPr>
        <w:t>i</w:t>
      </w:r>
      <w:r w:rsidR="00067B40" w:rsidRPr="005A462B">
        <w:rPr>
          <w:rFonts w:ascii="Verdana" w:hAnsi="Verdana"/>
          <w:sz w:val="18"/>
          <w:szCs w:val="18"/>
        </w:rPr>
        <w:t xml:space="preserve"> di realizzazione (output) si riferisc</w:t>
      </w:r>
      <w:r w:rsidRPr="005A462B">
        <w:rPr>
          <w:rFonts w:ascii="Verdana" w:hAnsi="Verdana"/>
          <w:sz w:val="18"/>
          <w:szCs w:val="18"/>
        </w:rPr>
        <w:t>ono</w:t>
      </w:r>
      <w:r w:rsidR="00067B40" w:rsidRPr="005A462B">
        <w:rPr>
          <w:rFonts w:ascii="Verdana" w:hAnsi="Verdana"/>
          <w:sz w:val="18"/>
          <w:szCs w:val="18"/>
        </w:rPr>
        <w:t xml:space="preserve"> </w:t>
      </w:r>
      <w:r w:rsidR="00BF73C9" w:rsidRPr="005A462B">
        <w:rPr>
          <w:rFonts w:ascii="Verdana" w:hAnsi="Verdana"/>
          <w:sz w:val="18"/>
          <w:szCs w:val="18"/>
        </w:rPr>
        <w:t xml:space="preserve">al </w:t>
      </w:r>
      <w:r w:rsidR="00067B40" w:rsidRPr="005A462B">
        <w:rPr>
          <w:rFonts w:ascii="Verdana" w:hAnsi="Verdana"/>
          <w:sz w:val="18"/>
          <w:szCs w:val="18"/>
        </w:rPr>
        <w:t>prodotto dirett</w:t>
      </w:r>
      <w:r w:rsidR="00BF73C9" w:rsidRPr="005A462B">
        <w:rPr>
          <w:rFonts w:ascii="Verdana" w:hAnsi="Verdana"/>
          <w:sz w:val="18"/>
          <w:szCs w:val="18"/>
        </w:rPr>
        <w:t>o</w:t>
      </w:r>
      <w:r w:rsidR="00067B40" w:rsidRPr="005A462B">
        <w:rPr>
          <w:rFonts w:ascii="Verdana" w:hAnsi="Verdana"/>
          <w:sz w:val="18"/>
          <w:szCs w:val="18"/>
        </w:rPr>
        <w:t xml:space="preserve"> d</w:t>
      </w:r>
      <w:r w:rsidR="00BF73C9" w:rsidRPr="005A462B">
        <w:rPr>
          <w:rFonts w:ascii="Verdana" w:hAnsi="Verdana"/>
          <w:sz w:val="18"/>
          <w:szCs w:val="18"/>
        </w:rPr>
        <w:t>e</w:t>
      </w:r>
      <w:r w:rsidR="00067B40" w:rsidRPr="005A462B">
        <w:rPr>
          <w:rFonts w:ascii="Verdana" w:hAnsi="Verdana"/>
          <w:sz w:val="18"/>
          <w:szCs w:val="18"/>
        </w:rPr>
        <w:t>lla realizzazione dell'intervento. Pertanto, gli indicatori di realizzazione misurano il prodotto dell'attività svolta dagli operatori nell'attuazione dell'intervento. Misurano gli obiettivi operativi</w:t>
      </w:r>
      <w:r w:rsidR="009E65AB" w:rsidRPr="005A462B">
        <w:rPr>
          <w:rFonts w:ascii="Verdana" w:hAnsi="Verdana"/>
          <w:sz w:val="18"/>
          <w:szCs w:val="18"/>
        </w:rPr>
        <w:t xml:space="preserve"> </w:t>
      </w:r>
      <w:r w:rsidR="004A69F0" w:rsidRPr="005A462B">
        <w:rPr>
          <w:rFonts w:ascii="Verdana" w:hAnsi="Verdana"/>
          <w:sz w:val="18"/>
          <w:szCs w:val="18"/>
        </w:rPr>
        <w:t>durante e</w:t>
      </w:r>
      <w:r w:rsidRPr="005A462B">
        <w:rPr>
          <w:rFonts w:ascii="Verdana" w:hAnsi="Verdana"/>
          <w:sz w:val="18"/>
          <w:szCs w:val="18"/>
        </w:rPr>
        <w:t xml:space="preserve"> a conclusione dell’</w:t>
      </w:r>
      <w:r w:rsidR="006E775A" w:rsidRPr="005A462B">
        <w:rPr>
          <w:rFonts w:ascii="Verdana" w:hAnsi="Verdana"/>
          <w:sz w:val="18"/>
          <w:szCs w:val="18"/>
        </w:rPr>
        <w:t>investimento.</w:t>
      </w:r>
      <w:r w:rsidR="00067B40" w:rsidRPr="005A462B">
        <w:rPr>
          <w:rFonts w:ascii="Verdana" w:hAnsi="Verdana"/>
          <w:sz w:val="18"/>
          <w:szCs w:val="18"/>
        </w:rPr>
        <w:t xml:space="preserve"> Fra gli indicatori di realizzazione sono da ricomprendere </w:t>
      </w:r>
      <w:r w:rsidR="006E775A" w:rsidRPr="005A462B">
        <w:rPr>
          <w:rFonts w:ascii="Verdana" w:hAnsi="Verdana"/>
          <w:sz w:val="18"/>
          <w:szCs w:val="18"/>
        </w:rPr>
        <w:t xml:space="preserve">anche </w:t>
      </w:r>
      <w:r w:rsidR="00067B40" w:rsidRPr="005A462B">
        <w:rPr>
          <w:rFonts w:ascii="Verdana" w:hAnsi="Verdana"/>
          <w:sz w:val="18"/>
          <w:szCs w:val="18"/>
        </w:rPr>
        <w:t>gli indicatori procedurali e finanziari.</w:t>
      </w:r>
    </w:p>
    <w:p w14:paraId="38648D0B" w14:textId="60FFC8EA" w:rsidR="00067B40" w:rsidRPr="005A462B" w:rsidRDefault="00067B40" w:rsidP="00067B40">
      <w:pPr>
        <w:numPr>
          <w:ilvl w:val="0"/>
          <w:numId w:val="23"/>
        </w:numPr>
        <w:jc w:val="both"/>
        <w:rPr>
          <w:rFonts w:ascii="Verdana" w:hAnsi="Verdana"/>
          <w:sz w:val="18"/>
          <w:szCs w:val="18"/>
        </w:rPr>
      </w:pPr>
      <w:r w:rsidRPr="005A462B">
        <w:rPr>
          <w:rFonts w:ascii="Verdana" w:hAnsi="Verdana"/>
          <w:sz w:val="18"/>
          <w:szCs w:val="18"/>
        </w:rPr>
        <w:t>L'indicatore di risultato (outcomes) indica i vantaggi o svantaggi causati dall'intervento per i beneficiari diretti. Gli indicatori di risultato misurano l’effetto che si manifesta immediatamente dopo l'intervento e riguardano i cambiamenti registrati sui beneficiari diretti. Misurano gli obiettivi specifici</w:t>
      </w:r>
      <w:r w:rsidR="00D70590" w:rsidRPr="005A462B">
        <w:rPr>
          <w:rFonts w:ascii="Verdana" w:hAnsi="Verdana"/>
          <w:sz w:val="18"/>
          <w:szCs w:val="18"/>
        </w:rPr>
        <w:t xml:space="preserve"> (es. aumento visitatori di un museo, aumento turisti</w:t>
      </w:r>
      <w:r w:rsidR="00766D74" w:rsidRPr="005A462B">
        <w:rPr>
          <w:rFonts w:ascii="Verdana" w:hAnsi="Verdana"/>
          <w:sz w:val="18"/>
          <w:szCs w:val="18"/>
        </w:rPr>
        <w:t>,</w:t>
      </w:r>
      <w:r w:rsidR="002C664F" w:rsidRPr="005A462B">
        <w:rPr>
          <w:rFonts w:ascii="Verdana" w:hAnsi="Verdana"/>
          <w:sz w:val="18"/>
          <w:szCs w:val="18"/>
        </w:rPr>
        <w:t xml:space="preserve"> ecc.</w:t>
      </w:r>
      <w:r w:rsidR="00766D74" w:rsidRPr="005A462B">
        <w:rPr>
          <w:rFonts w:ascii="Verdana" w:hAnsi="Verdana"/>
          <w:sz w:val="18"/>
          <w:szCs w:val="18"/>
        </w:rPr>
        <w:t>)</w:t>
      </w:r>
      <w:r w:rsidR="00663D5A" w:rsidRPr="005A462B">
        <w:rPr>
          <w:rFonts w:ascii="Verdana" w:hAnsi="Verdana"/>
          <w:sz w:val="18"/>
          <w:szCs w:val="18"/>
        </w:rPr>
        <w:t>.</w:t>
      </w:r>
    </w:p>
    <w:p w14:paraId="0483AE33" w14:textId="09B1B7D3" w:rsidR="00067B40" w:rsidRPr="005A462B" w:rsidRDefault="00067B40" w:rsidP="00067B40">
      <w:pPr>
        <w:numPr>
          <w:ilvl w:val="0"/>
          <w:numId w:val="23"/>
        </w:numPr>
        <w:jc w:val="both"/>
        <w:rPr>
          <w:rFonts w:ascii="Verdana" w:hAnsi="Verdana"/>
          <w:sz w:val="18"/>
          <w:szCs w:val="18"/>
        </w:rPr>
      </w:pPr>
      <w:r w:rsidRPr="005A462B">
        <w:rPr>
          <w:rFonts w:ascii="Verdana" w:hAnsi="Verdana"/>
          <w:sz w:val="18"/>
          <w:szCs w:val="18"/>
        </w:rPr>
        <w:t xml:space="preserve">Gli indicatori di output e di risultato vanno entrambi </w:t>
      </w:r>
      <w:r w:rsidR="000B3C8F" w:rsidRPr="005A462B">
        <w:rPr>
          <w:rFonts w:ascii="Verdana" w:hAnsi="Verdana"/>
          <w:sz w:val="18"/>
          <w:szCs w:val="18"/>
        </w:rPr>
        <w:t>indicati</w:t>
      </w:r>
      <w:r w:rsidRPr="005A462B">
        <w:rPr>
          <w:rFonts w:ascii="Verdana" w:hAnsi="Verdana"/>
          <w:sz w:val="18"/>
          <w:szCs w:val="18"/>
        </w:rPr>
        <w:t xml:space="preserve"> a livello di </w:t>
      </w:r>
      <w:r w:rsidR="00A42C2F" w:rsidRPr="005A462B">
        <w:rPr>
          <w:rFonts w:ascii="Verdana" w:hAnsi="Verdana"/>
          <w:sz w:val="18"/>
          <w:szCs w:val="18"/>
        </w:rPr>
        <w:t xml:space="preserve">iniziativa quindi di </w:t>
      </w:r>
      <w:r w:rsidRPr="005A462B">
        <w:rPr>
          <w:rFonts w:ascii="Verdana" w:hAnsi="Verdana"/>
          <w:sz w:val="18"/>
          <w:szCs w:val="18"/>
        </w:rPr>
        <w:t>progetto.</w:t>
      </w:r>
    </w:p>
    <w:p w14:paraId="4ABE8DC7" w14:textId="20CD61B5" w:rsidR="00067B40" w:rsidRPr="005A462B" w:rsidRDefault="00067B40" w:rsidP="00067B40">
      <w:pPr>
        <w:numPr>
          <w:ilvl w:val="0"/>
          <w:numId w:val="23"/>
        </w:numPr>
        <w:jc w:val="both"/>
        <w:rPr>
          <w:rFonts w:ascii="Verdana" w:hAnsi="Verdana"/>
          <w:sz w:val="18"/>
          <w:szCs w:val="18"/>
        </w:rPr>
      </w:pPr>
      <w:r w:rsidRPr="005A462B">
        <w:rPr>
          <w:rFonts w:ascii="Verdana" w:hAnsi="Verdana"/>
          <w:sz w:val="18"/>
          <w:szCs w:val="18"/>
        </w:rPr>
        <w:t>Gli indicatori di impatto individuano le conseguenze che interessano non solo i destinatari dell’intervento (impatto specifico), ma anche individui o organizzazioni non direttamente coinvolte direttamente dall'intervento stesso (popolazione nel complesso). Gli indicatori di impatto misurano gli effetti, rilevabili dopo un certo intervallo di tempo, promossi o a cui ha contribuito l'intervento realizzato</w:t>
      </w:r>
      <w:r w:rsidR="001E6A01" w:rsidRPr="005A462B">
        <w:rPr>
          <w:rFonts w:ascii="Verdana" w:hAnsi="Verdana"/>
          <w:sz w:val="18"/>
          <w:szCs w:val="18"/>
        </w:rPr>
        <w:t xml:space="preserve"> (es. </w:t>
      </w:r>
      <w:r w:rsidR="00B413E9" w:rsidRPr="005A462B">
        <w:rPr>
          <w:rFonts w:ascii="Verdana" w:hAnsi="Verdana"/>
          <w:sz w:val="18"/>
          <w:szCs w:val="18"/>
        </w:rPr>
        <w:t xml:space="preserve">aumento dei residenti ovvero diminuzione degli abbandoni; aumento numero imprese; </w:t>
      </w:r>
      <w:r w:rsidR="00CA41D7" w:rsidRPr="005A462B">
        <w:rPr>
          <w:rFonts w:ascii="Verdana" w:hAnsi="Verdana"/>
          <w:sz w:val="18"/>
          <w:szCs w:val="18"/>
        </w:rPr>
        <w:t xml:space="preserve">aumento </w:t>
      </w:r>
      <w:r w:rsidR="00C7555B" w:rsidRPr="005A462B">
        <w:rPr>
          <w:rFonts w:ascii="Verdana" w:hAnsi="Verdana"/>
          <w:sz w:val="18"/>
          <w:szCs w:val="18"/>
        </w:rPr>
        <w:t>giorni medi di permanenza, ecc.)</w:t>
      </w:r>
      <w:r w:rsidR="00A42C2F" w:rsidRPr="005A462B">
        <w:rPr>
          <w:rFonts w:ascii="Verdana" w:hAnsi="Verdana"/>
          <w:sz w:val="18"/>
          <w:szCs w:val="18"/>
        </w:rPr>
        <w:t>.</w:t>
      </w:r>
    </w:p>
    <w:p w14:paraId="5720148D" w14:textId="527684A6" w:rsidR="00A42C2F" w:rsidRPr="005A462B" w:rsidRDefault="00A42C2F" w:rsidP="00A42C2F">
      <w:pPr>
        <w:jc w:val="both"/>
        <w:rPr>
          <w:rFonts w:ascii="Verdana" w:hAnsi="Verdana"/>
          <w:sz w:val="18"/>
          <w:szCs w:val="18"/>
        </w:rPr>
      </w:pPr>
      <w:r w:rsidRPr="005A462B">
        <w:rPr>
          <w:rFonts w:ascii="Verdana" w:hAnsi="Verdana"/>
          <w:sz w:val="18"/>
          <w:szCs w:val="18"/>
        </w:rPr>
        <w:lastRenderedPageBreak/>
        <w:t>Gli indicatori di r</w:t>
      </w:r>
      <w:r w:rsidR="00D850A2" w:rsidRPr="005A462B">
        <w:rPr>
          <w:rFonts w:ascii="Verdana" w:hAnsi="Verdana"/>
          <w:sz w:val="18"/>
          <w:szCs w:val="18"/>
        </w:rPr>
        <w:t>ealizzazione saranno utilizzati per il monitoraggio dell’avanzamento fisico e finanziario de</w:t>
      </w:r>
      <w:r w:rsidR="00CB2BEE" w:rsidRPr="005A462B">
        <w:rPr>
          <w:rFonts w:ascii="Verdana" w:hAnsi="Verdana"/>
          <w:sz w:val="18"/>
          <w:szCs w:val="18"/>
        </w:rPr>
        <w:t>ll’iniziativa e del progetto (vedasi prospetto macrovo</w:t>
      </w:r>
      <w:r w:rsidR="00E85FBB" w:rsidRPr="005A462B">
        <w:rPr>
          <w:rFonts w:ascii="Verdana" w:hAnsi="Verdana"/>
          <w:sz w:val="18"/>
          <w:szCs w:val="18"/>
        </w:rPr>
        <w:t>ci).</w:t>
      </w:r>
    </w:p>
    <w:p w14:paraId="4FE9A4D0" w14:textId="59F5E438" w:rsidR="00E85FBB" w:rsidRPr="005737C1" w:rsidRDefault="00E85FBB" w:rsidP="00A42C2F">
      <w:pPr>
        <w:jc w:val="both"/>
        <w:rPr>
          <w:rFonts w:ascii="Verdana" w:hAnsi="Verdana"/>
          <w:sz w:val="18"/>
          <w:szCs w:val="18"/>
        </w:rPr>
      </w:pPr>
      <w:r w:rsidRPr="005737C1">
        <w:rPr>
          <w:rFonts w:ascii="Verdana" w:hAnsi="Verdana"/>
          <w:b/>
          <w:bCs/>
          <w:sz w:val="18"/>
          <w:szCs w:val="18"/>
        </w:rPr>
        <w:t xml:space="preserve">Gli indicatori di risultato </w:t>
      </w:r>
      <w:r w:rsidR="00410BC9" w:rsidRPr="005737C1">
        <w:rPr>
          <w:rFonts w:ascii="Verdana" w:hAnsi="Verdana"/>
          <w:b/>
          <w:bCs/>
          <w:sz w:val="18"/>
          <w:szCs w:val="18"/>
        </w:rPr>
        <w:t xml:space="preserve">a cinque anni </w:t>
      </w:r>
      <w:r w:rsidRPr="005737C1">
        <w:rPr>
          <w:rFonts w:ascii="Verdana" w:hAnsi="Verdana"/>
          <w:b/>
          <w:bCs/>
          <w:sz w:val="18"/>
          <w:szCs w:val="18"/>
        </w:rPr>
        <w:t xml:space="preserve">saranno utilizzati </w:t>
      </w:r>
      <w:r w:rsidR="009F63A6">
        <w:rPr>
          <w:rFonts w:ascii="Verdana" w:hAnsi="Verdana"/>
          <w:b/>
          <w:bCs/>
          <w:sz w:val="18"/>
          <w:szCs w:val="18"/>
        </w:rPr>
        <w:t>an</w:t>
      </w:r>
      <w:r w:rsidR="005D5132">
        <w:rPr>
          <w:rFonts w:ascii="Verdana" w:hAnsi="Verdana"/>
          <w:b/>
          <w:bCs/>
          <w:sz w:val="18"/>
          <w:szCs w:val="18"/>
        </w:rPr>
        <w:t xml:space="preserve">che </w:t>
      </w:r>
      <w:r w:rsidR="002076AB" w:rsidRPr="005737C1">
        <w:rPr>
          <w:rFonts w:ascii="Verdana" w:hAnsi="Verdana"/>
          <w:b/>
          <w:bCs/>
          <w:sz w:val="18"/>
          <w:szCs w:val="18"/>
        </w:rPr>
        <w:t>per la redazione del piano di gestione</w:t>
      </w:r>
      <w:r w:rsidR="00410BC9" w:rsidRPr="005737C1">
        <w:rPr>
          <w:rFonts w:ascii="Verdana" w:hAnsi="Verdana"/>
          <w:b/>
          <w:bCs/>
          <w:sz w:val="18"/>
          <w:szCs w:val="18"/>
        </w:rPr>
        <w:t xml:space="preserve">, quelli a </w:t>
      </w:r>
      <w:r w:rsidR="005D5132">
        <w:rPr>
          <w:rFonts w:ascii="Verdana" w:hAnsi="Verdana"/>
          <w:b/>
          <w:bCs/>
          <w:sz w:val="18"/>
          <w:szCs w:val="18"/>
        </w:rPr>
        <w:t xml:space="preserve">dieci </w:t>
      </w:r>
      <w:r w:rsidR="00410BC9" w:rsidRPr="005737C1">
        <w:rPr>
          <w:rFonts w:ascii="Verdana" w:hAnsi="Verdana"/>
          <w:b/>
          <w:bCs/>
          <w:sz w:val="18"/>
          <w:szCs w:val="18"/>
        </w:rPr>
        <w:t>anni per il dimensionamento dei servizi previsti</w:t>
      </w:r>
      <w:r w:rsidR="00410BC9" w:rsidRPr="005737C1">
        <w:rPr>
          <w:rFonts w:ascii="Verdana" w:hAnsi="Verdana"/>
          <w:sz w:val="18"/>
          <w:szCs w:val="18"/>
        </w:rPr>
        <w:t>.</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1D7FF3" w:rsidRPr="002B5250" w14:paraId="414FA819" w14:textId="77777777" w:rsidTr="002B5250">
        <w:tc>
          <w:tcPr>
            <w:tcW w:w="10139" w:type="dxa"/>
            <w:shd w:val="clear" w:color="auto" w:fill="auto"/>
          </w:tcPr>
          <w:p w14:paraId="156731D9" w14:textId="77777777" w:rsidR="001D7FF3" w:rsidRPr="002B5250" w:rsidRDefault="001D7FF3" w:rsidP="00D76425">
            <w:pPr>
              <w:keepNext/>
              <w:spacing w:before="120" w:after="120" w:line="360" w:lineRule="auto"/>
              <w:jc w:val="both"/>
              <w:outlineLvl w:val="3"/>
              <w:rPr>
                <w:rFonts w:ascii="Verdana" w:hAnsi="Verdana" w:cs="Arial"/>
                <w:bCs/>
                <w:sz w:val="16"/>
                <w:szCs w:val="16"/>
              </w:rPr>
            </w:pPr>
          </w:p>
          <w:p w14:paraId="32F021DB" w14:textId="77777777" w:rsidR="001D7FF3" w:rsidRPr="002B5250" w:rsidRDefault="001D7FF3" w:rsidP="00D76425">
            <w:pPr>
              <w:keepNext/>
              <w:tabs>
                <w:tab w:val="left" w:pos="2329"/>
              </w:tabs>
              <w:spacing w:before="120" w:after="120" w:line="360" w:lineRule="auto"/>
              <w:jc w:val="both"/>
              <w:outlineLvl w:val="3"/>
              <w:rPr>
                <w:rFonts w:ascii="Verdana" w:hAnsi="Verdana" w:cs="Arial"/>
                <w:bCs/>
                <w:smallCaps/>
                <w:sz w:val="16"/>
                <w:szCs w:val="16"/>
              </w:rPr>
            </w:pPr>
          </w:p>
        </w:tc>
      </w:tr>
    </w:tbl>
    <w:p w14:paraId="6BFA5992" w14:textId="7E4B284D" w:rsidR="001D7FF3" w:rsidRPr="002B5250" w:rsidRDefault="001D7FF3" w:rsidP="009F25BE">
      <w:pPr>
        <w:jc w:val="both"/>
        <w:rPr>
          <w:rFonts w:ascii="Verdana" w:hAnsi="Verdana"/>
        </w:rPr>
      </w:pPr>
    </w:p>
    <w:p w14:paraId="24561254" w14:textId="50DD3BF9" w:rsidR="001D7FF3" w:rsidRPr="00B26EF5" w:rsidRDefault="00D12550" w:rsidP="009F25BE">
      <w:pPr>
        <w:jc w:val="both"/>
        <w:rPr>
          <w:rFonts w:ascii="Verdana" w:hAnsi="Verdana" w:cs="Calibri"/>
          <w:b/>
          <w:bCs/>
          <w:sz w:val="18"/>
          <w:szCs w:val="18"/>
        </w:rPr>
      </w:pPr>
      <w:r w:rsidRPr="00B26EF5">
        <w:rPr>
          <w:rFonts w:ascii="Verdana" w:hAnsi="Verdana" w:cs="Calibri"/>
          <w:b/>
          <w:bCs/>
          <w:sz w:val="18"/>
          <w:szCs w:val="18"/>
        </w:rPr>
        <w:t xml:space="preserve">Iniziativa 1 </w:t>
      </w:r>
    </w:p>
    <w:tbl>
      <w:tblPr>
        <w:tblStyle w:val="Grigliatabella"/>
        <w:tblW w:w="9918" w:type="dxa"/>
        <w:tblLook w:val="04A0" w:firstRow="1" w:lastRow="0" w:firstColumn="1" w:lastColumn="0" w:noHBand="0" w:noVBand="1"/>
      </w:tblPr>
      <w:tblGrid>
        <w:gridCol w:w="2309"/>
        <w:gridCol w:w="1650"/>
        <w:gridCol w:w="1505"/>
        <w:gridCol w:w="1342"/>
        <w:gridCol w:w="985"/>
        <w:gridCol w:w="914"/>
        <w:gridCol w:w="1213"/>
      </w:tblGrid>
      <w:tr w:rsidR="00FE5B62" w:rsidRPr="00B26EF5" w14:paraId="00A58819" w14:textId="64B78875" w:rsidTr="002B5250">
        <w:tc>
          <w:tcPr>
            <w:tcW w:w="2309" w:type="dxa"/>
            <w:vAlign w:val="center"/>
          </w:tcPr>
          <w:p w14:paraId="59C8F2A8" w14:textId="2CFA1C2E" w:rsidR="00FE5B62" w:rsidRPr="00B26EF5" w:rsidRDefault="00FE5B62" w:rsidP="009F25BE">
            <w:pPr>
              <w:jc w:val="both"/>
              <w:rPr>
                <w:rFonts w:ascii="Verdana" w:hAnsi="Verdana" w:cs="Calibri"/>
                <w:b/>
                <w:bCs/>
                <w:sz w:val="18"/>
                <w:szCs w:val="18"/>
              </w:rPr>
            </w:pPr>
            <w:r w:rsidRPr="00B26EF5">
              <w:rPr>
                <w:rFonts w:ascii="Verdana" w:hAnsi="Verdana" w:cs="Calibri"/>
                <w:b/>
                <w:bCs/>
                <w:sz w:val="18"/>
                <w:szCs w:val="18"/>
              </w:rPr>
              <w:t>Obiettivo</w:t>
            </w:r>
          </w:p>
        </w:tc>
        <w:tc>
          <w:tcPr>
            <w:tcW w:w="1650" w:type="dxa"/>
            <w:vAlign w:val="center"/>
          </w:tcPr>
          <w:p w14:paraId="0D120A0D" w14:textId="21EA5243" w:rsidR="00FE5B62" w:rsidRPr="00B26EF5" w:rsidRDefault="00FE5B62" w:rsidP="009F25BE">
            <w:pPr>
              <w:jc w:val="both"/>
              <w:rPr>
                <w:rFonts w:ascii="Verdana" w:hAnsi="Verdana" w:cs="Calibri"/>
                <w:b/>
                <w:bCs/>
                <w:sz w:val="18"/>
                <w:szCs w:val="18"/>
              </w:rPr>
            </w:pPr>
            <w:r w:rsidRPr="00B26EF5">
              <w:rPr>
                <w:rFonts w:ascii="Verdana" w:hAnsi="Verdana" w:cs="Calibri"/>
                <w:b/>
                <w:bCs/>
                <w:sz w:val="18"/>
                <w:szCs w:val="18"/>
              </w:rPr>
              <w:t>Descrizione</w:t>
            </w:r>
          </w:p>
        </w:tc>
        <w:tc>
          <w:tcPr>
            <w:tcW w:w="1505" w:type="dxa"/>
            <w:vAlign w:val="center"/>
          </w:tcPr>
          <w:p w14:paraId="0818413C" w14:textId="71C6C29D" w:rsidR="00FE5B62" w:rsidRPr="00B26EF5" w:rsidRDefault="00FE5B62" w:rsidP="009F25BE">
            <w:pPr>
              <w:jc w:val="both"/>
              <w:rPr>
                <w:rFonts w:ascii="Verdana" w:hAnsi="Verdana" w:cs="Calibri"/>
                <w:b/>
                <w:bCs/>
                <w:sz w:val="18"/>
                <w:szCs w:val="18"/>
              </w:rPr>
            </w:pPr>
            <w:r w:rsidRPr="00B26EF5">
              <w:rPr>
                <w:rFonts w:ascii="Verdana" w:hAnsi="Verdana" w:cs="Calibri"/>
                <w:b/>
                <w:bCs/>
                <w:sz w:val="18"/>
                <w:szCs w:val="18"/>
              </w:rPr>
              <w:t>Indicatore</w:t>
            </w:r>
          </w:p>
        </w:tc>
        <w:tc>
          <w:tcPr>
            <w:tcW w:w="1342" w:type="dxa"/>
            <w:vAlign w:val="center"/>
          </w:tcPr>
          <w:p w14:paraId="1C681C55" w14:textId="2F7F1713" w:rsidR="00FE5B62" w:rsidRPr="00B26EF5" w:rsidRDefault="00FE5B62" w:rsidP="009F25BE">
            <w:pPr>
              <w:jc w:val="both"/>
              <w:rPr>
                <w:rFonts w:ascii="Verdana" w:hAnsi="Verdana" w:cs="Calibri"/>
                <w:b/>
                <w:bCs/>
                <w:sz w:val="18"/>
                <w:szCs w:val="18"/>
              </w:rPr>
            </w:pPr>
            <w:r w:rsidRPr="00B26EF5">
              <w:rPr>
                <w:rFonts w:ascii="Verdana" w:hAnsi="Verdana" w:cs="Calibri"/>
                <w:b/>
                <w:bCs/>
                <w:sz w:val="18"/>
                <w:szCs w:val="18"/>
              </w:rPr>
              <w:t>Valore iniziale</w:t>
            </w:r>
          </w:p>
        </w:tc>
        <w:tc>
          <w:tcPr>
            <w:tcW w:w="985" w:type="dxa"/>
            <w:vAlign w:val="center"/>
          </w:tcPr>
          <w:p w14:paraId="258B4A3A" w14:textId="65CEB079" w:rsidR="00FE5B62" w:rsidRPr="00B26EF5" w:rsidRDefault="00FE5B62" w:rsidP="009F25BE">
            <w:pPr>
              <w:jc w:val="both"/>
              <w:rPr>
                <w:rFonts w:ascii="Verdana" w:hAnsi="Verdana" w:cs="Calibri"/>
                <w:b/>
                <w:bCs/>
                <w:sz w:val="18"/>
                <w:szCs w:val="18"/>
              </w:rPr>
            </w:pPr>
            <w:r w:rsidRPr="00B26EF5">
              <w:rPr>
                <w:rFonts w:ascii="Verdana" w:hAnsi="Verdana" w:cs="Calibri"/>
                <w:b/>
                <w:bCs/>
                <w:sz w:val="18"/>
                <w:szCs w:val="18"/>
              </w:rPr>
              <w:t>a t 0</w:t>
            </w:r>
          </w:p>
        </w:tc>
        <w:tc>
          <w:tcPr>
            <w:tcW w:w="914" w:type="dxa"/>
            <w:vAlign w:val="center"/>
          </w:tcPr>
          <w:p w14:paraId="6BAB6C15" w14:textId="3078E291" w:rsidR="00FE5B62" w:rsidRPr="00B26EF5" w:rsidRDefault="00FE5B62" w:rsidP="006710CA">
            <w:pPr>
              <w:rPr>
                <w:rFonts w:ascii="Verdana" w:hAnsi="Verdana" w:cs="Calibri"/>
                <w:b/>
                <w:bCs/>
                <w:sz w:val="18"/>
                <w:szCs w:val="18"/>
              </w:rPr>
            </w:pPr>
            <w:r w:rsidRPr="00B26EF5">
              <w:rPr>
                <w:rFonts w:ascii="Verdana" w:hAnsi="Verdana" w:cs="Calibri"/>
                <w:b/>
                <w:bCs/>
                <w:sz w:val="18"/>
                <w:szCs w:val="18"/>
              </w:rPr>
              <w:t xml:space="preserve">a t 5 </w:t>
            </w:r>
          </w:p>
        </w:tc>
        <w:tc>
          <w:tcPr>
            <w:tcW w:w="1213" w:type="dxa"/>
            <w:vAlign w:val="center"/>
          </w:tcPr>
          <w:p w14:paraId="6FFAD3A2" w14:textId="00E0E10B" w:rsidR="00FE5B62" w:rsidRPr="00B26EF5" w:rsidRDefault="00FE5B62" w:rsidP="006710CA">
            <w:pPr>
              <w:rPr>
                <w:rFonts w:ascii="Verdana" w:hAnsi="Verdana" w:cs="Calibri"/>
                <w:b/>
                <w:bCs/>
                <w:sz w:val="18"/>
                <w:szCs w:val="18"/>
              </w:rPr>
            </w:pPr>
            <w:r w:rsidRPr="00B26EF5">
              <w:rPr>
                <w:rFonts w:ascii="Verdana" w:hAnsi="Verdana" w:cs="Calibri"/>
                <w:b/>
                <w:bCs/>
                <w:sz w:val="18"/>
                <w:szCs w:val="18"/>
              </w:rPr>
              <w:t>a t 10</w:t>
            </w:r>
          </w:p>
        </w:tc>
      </w:tr>
      <w:tr w:rsidR="00FE5B62" w:rsidRPr="00B26EF5" w14:paraId="7E015576" w14:textId="73AC8833" w:rsidTr="002B5250">
        <w:tc>
          <w:tcPr>
            <w:tcW w:w="2309" w:type="dxa"/>
            <w:vAlign w:val="center"/>
          </w:tcPr>
          <w:p w14:paraId="6962D1CA" w14:textId="1C1228F6" w:rsidR="00FE5B62" w:rsidRPr="00B26EF5" w:rsidRDefault="00FE5B62" w:rsidP="009F25BE">
            <w:pPr>
              <w:jc w:val="both"/>
              <w:rPr>
                <w:rFonts w:ascii="Verdana" w:hAnsi="Verdana" w:cs="Calibri"/>
                <w:sz w:val="18"/>
                <w:szCs w:val="18"/>
              </w:rPr>
            </w:pPr>
            <w:r w:rsidRPr="00B26EF5">
              <w:rPr>
                <w:rFonts w:ascii="Verdana" w:hAnsi="Verdana" w:cs="Calibri"/>
                <w:sz w:val="18"/>
                <w:szCs w:val="18"/>
              </w:rPr>
              <w:t xml:space="preserve">Impatto(eventuali) </w:t>
            </w:r>
          </w:p>
        </w:tc>
        <w:tc>
          <w:tcPr>
            <w:tcW w:w="1650" w:type="dxa"/>
            <w:vAlign w:val="center"/>
          </w:tcPr>
          <w:p w14:paraId="0F1720C2" w14:textId="77777777" w:rsidR="00FE5B62" w:rsidRPr="00B26EF5" w:rsidRDefault="00FE5B62" w:rsidP="009F25BE">
            <w:pPr>
              <w:jc w:val="both"/>
              <w:rPr>
                <w:rFonts w:ascii="Verdana" w:hAnsi="Verdana" w:cs="Calibri"/>
                <w:sz w:val="18"/>
                <w:szCs w:val="18"/>
              </w:rPr>
            </w:pPr>
          </w:p>
        </w:tc>
        <w:tc>
          <w:tcPr>
            <w:tcW w:w="1505" w:type="dxa"/>
            <w:vAlign w:val="center"/>
          </w:tcPr>
          <w:p w14:paraId="05506069" w14:textId="77777777" w:rsidR="00FE5B62" w:rsidRPr="00B26EF5" w:rsidRDefault="00FE5B62" w:rsidP="009F25BE">
            <w:pPr>
              <w:jc w:val="both"/>
              <w:rPr>
                <w:rFonts w:ascii="Verdana" w:hAnsi="Verdana" w:cs="Calibri"/>
                <w:sz w:val="18"/>
                <w:szCs w:val="18"/>
              </w:rPr>
            </w:pPr>
          </w:p>
        </w:tc>
        <w:tc>
          <w:tcPr>
            <w:tcW w:w="1342" w:type="dxa"/>
            <w:vAlign w:val="center"/>
          </w:tcPr>
          <w:p w14:paraId="492B57AD" w14:textId="77777777" w:rsidR="00FE5B62" w:rsidRPr="00B26EF5" w:rsidRDefault="00FE5B62" w:rsidP="009F25BE">
            <w:pPr>
              <w:jc w:val="both"/>
              <w:rPr>
                <w:rFonts w:ascii="Verdana" w:hAnsi="Verdana" w:cs="Calibri"/>
                <w:sz w:val="18"/>
                <w:szCs w:val="18"/>
              </w:rPr>
            </w:pPr>
          </w:p>
        </w:tc>
        <w:tc>
          <w:tcPr>
            <w:tcW w:w="985" w:type="dxa"/>
            <w:vAlign w:val="center"/>
          </w:tcPr>
          <w:p w14:paraId="778F5CE1" w14:textId="6113A199" w:rsidR="00FE5B62" w:rsidRPr="00B26EF5" w:rsidRDefault="00FE5B62" w:rsidP="009F25BE">
            <w:pPr>
              <w:jc w:val="both"/>
              <w:rPr>
                <w:rFonts w:ascii="Verdana" w:hAnsi="Verdana" w:cs="Calibri"/>
                <w:sz w:val="18"/>
                <w:szCs w:val="18"/>
              </w:rPr>
            </w:pPr>
          </w:p>
        </w:tc>
        <w:tc>
          <w:tcPr>
            <w:tcW w:w="914" w:type="dxa"/>
            <w:vAlign w:val="center"/>
          </w:tcPr>
          <w:p w14:paraId="51EB218B" w14:textId="77777777" w:rsidR="00FE5B62" w:rsidRPr="00B26EF5" w:rsidRDefault="00FE5B62" w:rsidP="009F25BE">
            <w:pPr>
              <w:jc w:val="both"/>
              <w:rPr>
                <w:rFonts w:ascii="Verdana" w:hAnsi="Verdana" w:cs="Calibri"/>
                <w:sz w:val="18"/>
                <w:szCs w:val="18"/>
              </w:rPr>
            </w:pPr>
          </w:p>
        </w:tc>
        <w:tc>
          <w:tcPr>
            <w:tcW w:w="1213" w:type="dxa"/>
          </w:tcPr>
          <w:p w14:paraId="3CF20E15" w14:textId="77777777" w:rsidR="00FE5B62" w:rsidRPr="00B26EF5" w:rsidRDefault="00FE5B62" w:rsidP="009F25BE">
            <w:pPr>
              <w:jc w:val="both"/>
              <w:rPr>
                <w:rFonts w:ascii="Verdana" w:hAnsi="Verdana" w:cs="Calibri"/>
                <w:sz w:val="18"/>
                <w:szCs w:val="18"/>
              </w:rPr>
            </w:pPr>
          </w:p>
        </w:tc>
      </w:tr>
      <w:tr w:rsidR="00FE5B62" w:rsidRPr="00B26EF5" w14:paraId="3CAF8B9C" w14:textId="5CC93356" w:rsidTr="002B5250">
        <w:tc>
          <w:tcPr>
            <w:tcW w:w="2309" w:type="dxa"/>
            <w:vAlign w:val="center"/>
          </w:tcPr>
          <w:p w14:paraId="36077B6D" w14:textId="77777777" w:rsidR="00FE5B62" w:rsidRPr="00B26EF5" w:rsidRDefault="00FE5B62" w:rsidP="009F25BE">
            <w:pPr>
              <w:jc w:val="both"/>
              <w:rPr>
                <w:rFonts w:ascii="Verdana" w:hAnsi="Verdana" w:cs="Calibri"/>
                <w:sz w:val="18"/>
                <w:szCs w:val="18"/>
              </w:rPr>
            </w:pPr>
          </w:p>
        </w:tc>
        <w:tc>
          <w:tcPr>
            <w:tcW w:w="1650" w:type="dxa"/>
            <w:vAlign w:val="center"/>
          </w:tcPr>
          <w:p w14:paraId="5816CCD4" w14:textId="77777777" w:rsidR="00FE5B62" w:rsidRPr="00B26EF5" w:rsidRDefault="00FE5B62" w:rsidP="009F25BE">
            <w:pPr>
              <w:jc w:val="both"/>
              <w:rPr>
                <w:rFonts w:ascii="Verdana" w:hAnsi="Verdana" w:cs="Calibri"/>
                <w:sz w:val="18"/>
                <w:szCs w:val="18"/>
              </w:rPr>
            </w:pPr>
          </w:p>
        </w:tc>
        <w:tc>
          <w:tcPr>
            <w:tcW w:w="1505" w:type="dxa"/>
            <w:vAlign w:val="center"/>
          </w:tcPr>
          <w:p w14:paraId="7DBCBEBF" w14:textId="77777777" w:rsidR="00FE5B62" w:rsidRPr="00B26EF5" w:rsidRDefault="00FE5B62" w:rsidP="009F25BE">
            <w:pPr>
              <w:jc w:val="both"/>
              <w:rPr>
                <w:rFonts w:ascii="Verdana" w:hAnsi="Verdana" w:cs="Calibri"/>
                <w:sz w:val="18"/>
                <w:szCs w:val="18"/>
              </w:rPr>
            </w:pPr>
          </w:p>
        </w:tc>
        <w:tc>
          <w:tcPr>
            <w:tcW w:w="1342" w:type="dxa"/>
            <w:vAlign w:val="center"/>
          </w:tcPr>
          <w:p w14:paraId="17954F93" w14:textId="77777777" w:rsidR="00FE5B62" w:rsidRPr="00B26EF5" w:rsidRDefault="00FE5B62" w:rsidP="009F25BE">
            <w:pPr>
              <w:jc w:val="both"/>
              <w:rPr>
                <w:rFonts w:ascii="Verdana" w:hAnsi="Verdana" w:cs="Calibri"/>
                <w:sz w:val="18"/>
                <w:szCs w:val="18"/>
              </w:rPr>
            </w:pPr>
          </w:p>
        </w:tc>
        <w:tc>
          <w:tcPr>
            <w:tcW w:w="985" w:type="dxa"/>
            <w:vAlign w:val="center"/>
          </w:tcPr>
          <w:p w14:paraId="4CEEAE81" w14:textId="1ECF73AC" w:rsidR="00FE5B62" w:rsidRPr="00B26EF5" w:rsidRDefault="00FE5B62" w:rsidP="009F25BE">
            <w:pPr>
              <w:jc w:val="both"/>
              <w:rPr>
                <w:rFonts w:ascii="Verdana" w:hAnsi="Verdana" w:cs="Calibri"/>
                <w:sz w:val="18"/>
                <w:szCs w:val="18"/>
              </w:rPr>
            </w:pPr>
          </w:p>
        </w:tc>
        <w:tc>
          <w:tcPr>
            <w:tcW w:w="914" w:type="dxa"/>
            <w:vAlign w:val="center"/>
          </w:tcPr>
          <w:p w14:paraId="7BA97449" w14:textId="77777777" w:rsidR="00FE5B62" w:rsidRPr="00B26EF5" w:rsidRDefault="00FE5B62" w:rsidP="009F25BE">
            <w:pPr>
              <w:jc w:val="both"/>
              <w:rPr>
                <w:rFonts w:ascii="Verdana" w:hAnsi="Verdana" w:cs="Calibri"/>
                <w:sz w:val="18"/>
                <w:szCs w:val="18"/>
              </w:rPr>
            </w:pPr>
          </w:p>
        </w:tc>
        <w:tc>
          <w:tcPr>
            <w:tcW w:w="1213" w:type="dxa"/>
          </w:tcPr>
          <w:p w14:paraId="2DC34342" w14:textId="77777777" w:rsidR="00FE5B62" w:rsidRPr="00B26EF5" w:rsidRDefault="00FE5B62" w:rsidP="009F25BE">
            <w:pPr>
              <w:jc w:val="both"/>
              <w:rPr>
                <w:rFonts w:ascii="Verdana" w:hAnsi="Verdana" w:cs="Calibri"/>
                <w:sz w:val="18"/>
                <w:szCs w:val="18"/>
              </w:rPr>
            </w:pPr>
          </w:p>
        </w:tc>
      </w:tr>
      <w:tr w:rsidR="00FE5B62" w:rsidRPr="00B26EF5" w14:paraId="580D1972" w14:textId="3D3585C8" w:rsidTr="002B5250">
        <w:tc>
          <w:tcPr>
            <w:tcW w:w="2309" w:type="dxa"/>
            <w:vAlign w:val="center"/>
          </w:tcPr>
          <w:p w14:paraId="4B10DD4D" w14:textId="77777777" w:rsidR="00FE5B62" w:rsidRPr="00B26EF5" w:rsidRDefault="00FE5B62" w:rsidP="009F25BE">
            <w:pPr>
              <w:jc w:val="both"/>
              <w:rPr>
                <w:rFonts w:ascii="Verdana" w:hAnsi="Verdana" w:cs="Calibri"/>
                <w:sz w:val="18"/>
                <w:szCs w:val="18"/>
              </w:rPr>
            </w:pPr>
          </w:p>
        </w:tc>
        <w:tc>
          <w:tcPr>
            <w:tcW w:w="1650" w:type="dxa"/>
            <w:vAlign w:val="center"/>
          </w:tcPr>
          <w:p w14:paraId="61069D0A" w14:textId="77777777" w:rsidR="00FE5B62" w:rsidRPr="00B26EF5" w:rsidRDefault="00FE5B62" w:rsidP="009F25BE">
            <w:pPr>
              <w:jc w:val="both"/>
              <w:rPr>
                <w:rFonts w:ascii="Verdana" w:hAnsi="Verdana" w:cs="Calibri"/>
                <w:sz w:val="18"/>
                <w:szCs w:val="18"/>
              </w:rPr>
            </w:pPr>
          </w:p>
        </w:tc>
        <w:tc>
          <w:tcPr>
            <w:tcW w:w="1505" w:type="dxa"/>
            <w:vAlign w:val="center"/>
          </w:tcPr>
          <w:p w14:paraId="55C3647E" w14:textId="77777777" w:rsidR="00FE5B62" w:rsidRPr="00B26EF5" w:rsidRDefault="00FE5B62" w:rsidP="009F25BE">
            <w:pPr>
              <w:jc w:val="both"/>
              <w:rPr>
                <w:rFonts w:ascii="Verdana" w:hAnsi="Verdana" w:cs="Calibri"/>
                <w:sz w:val="18"/>
                <w:szCs w:val="18"/>
              </w:rPr>
            </w:pPr>
          </w:p>
        </w:tc>
        <w:tc>
          <w:tcPr>
            <w:tcW w:w="1342" w:type="dxa"/>
            <w:vAlign w:val="center"/>
          </w:tcPr>
          <w:p w14:paraId="5026D4B3" w14:textId="77777777" w:rsidR="00FE5B62" w:rsidRPr="00B26EF5" w:rsidRDefault="00FE5B62" w:rsidP="009F25BE">
            <w:pPr>
              <w:jc w:val="both"/>
              <w:rPr>
                <w:rFonts w:ascii="Verdana" w:hAnsi="Verdana" w:cs="Calibri"/>
                <w:sz w:val="18"/>
                <w:szCs w:val="18"/>
              </w:rPr>
            </w:pPr>
          </w:p>
        </w:tc>
        <w:tc>
          <w:tcPr>
            <w:tcW w:w="985" w:type="dxa"/>
            <w:vAlign w:val="center"/>
          </w:tcPr>
          <w:p w14:paraId="43F32A23" w14:textId="561A75D2" w:rsidR="00FE5B62" w:rsidRPr="00B26EF5" w:rsidRDefault="00FE5B62" w:rsidP="009F25BE">
            <w:pPr>
              <w:jc w:val="both"/>
              <w:rPr>
                <w:rFonts w:ascii="Verdana" w:hAnsi="Verdana" w:cs="Calibri"/>
                <w:sz w:val="18"/>
                <w:szCs w:val="18"/>
              </w:rPr>
            </w:pPr>
          </w:p>
        </w:tc>
        <w:tc>
          <w:tcPr>
            <w:tcW w:w="914" w:type="dxa"/>
            <w:vAlign w:val="center"/>
          </w:tcPr>
          <w:p w14:paraId="62A45DED" w14:textId="77777777" w:rsidR="00FE5B62" w:rsidRPr="00B26EF5" w:rsidRDefault="00FE5B62" w:rsidP="009F25BE">
            <w:pPr>
              <w:jc w:val="both"/>
              <w:rPr>
                <w:rFonts w:ascii="Verdana" w:hAnsi="Verdana" w:cs="Calibri"/>
                <w:sz w:val="18"/>
                <w:szCs w:val="18"/>
              </w:rPr>
            </w:pPr>
          </w:p>
        </w:tc>
        <w:tc>
          <w:tcPr>
            <w:tcW w:w="1213" w:type="dxa"/>
          </w:tcPr>
          <w:p w14:paraId="495A15C8" w14:textId="77777777" w:rsidR="00FE5B62" w:rsidRPr="00B26EF5" w:rsidRDefault="00FE5B62" w:rsidP="009F25BE">
            <w:pPr>
              <w:jc w:val="both"/>
              <w:rPr>
                <w:rFonts w:ascii="Verdana" w:hAnsi="Verdana" w:cs="Calibri"/>
                <w:sz w:val="18"/>
                <w:szCs w:val="18"/>
              </w:rPr>
            </w:pPr>
          </w:p>
        </w:tc>
      </w:tr>
      <w:tr w:rsidR="00FE5B62" w:rsidRPr="00B26EF5" w14:paraId="47F0FCBC" w14:textId="0ACACFFA" w:rsidTr="002B5250">
        <w:tc>
          <w:tcPr>
            <w:tcW w:w="2309" w:type="dxa"/>
            <w:vAlign w:val="center"/>
          </w:tcPr>
          <w:p w14:paraId="14389AB6" w14:textId="687DBAB1" w:rsidR="00FE5B62" w:rsidRPr="00B26EF5" w:rsidRDefault="00FE5B62" w:rsidP="009F25BE">
            <w:pPr>
              <w:jc w:val="both"/>
              <w:rPr>
                <w:rFonts w:ascii="Verdana" w:hAnsi="Verdana" w:cs="Calibri"/>
                <w:sz w:val="18"/>
                <w:szCs w:val="18"/>
              </w:rPr>
            </w:pPr>
            <w:r w:rsidRPr="00B26EF5">
              <w:rPr>
                <w:rFonts w:ascii="Verdana" w:hAnsi="Verdana" w:cs="Calibri"/>
                <w:sz w:val="18"/>
                <w:szCs w:val="18"/>
              </w:rPr>
              <w:t>Risultato</w:t>
            </w:r>
          </w:p>
        </w:tc>
        <w:tc>
          <w:tcPr>
            <w:tcW w:w="1650" w:type="dxa"/>
            <w:vAlign w:val="center"/>
          </w:tcPr>
          <w:p w14:paraId="5A9401EC" w14:textId="77777777" w:rsidR="00FE5B62" w:rsidRPr="00B26EF5" w:rsidRDefault="00FE5B62" w:rsidP="009F25BE">
            <w:pPr>
              <w:jc w:val="both"/>
              <w:rPr>
                <w:rFonts w:ascii="Verdana" w:hAnsi="Verdana" w:cs="Calibri"/>
                <w:sz w:val="18"/>
                <w:szCs w:val="18"/>
              </w:rPr>
            </w:pPr>
          </w:p>
        </w:tc>
        <w:tc>
          <w:tcPr>
            <w:tcW w:w="1505" w:type="dxa"/>
            <w:vAlign w:val="center"/>
          </w:tcPr>
          <w:p w14:paraId="7B1A9159" w14:textId="77777777" w:rsidR="00FE5B62" w:rsidRPr="00B26EF5" w:rsidRDefault="00FE5B62" w:rsidP="009F25BE">
            <w:pPr>
              <w:jc w:val="both"/>
              <w:rPr>
                <w:rFonts w:ascii="Verdana" w:hAnsi="Verdana" w:cs="Calibri"/>
                <w:sz w:val="18"/>
                <w:szCs w:val="18"/>
              </w:rPr>
            </w:pPr>
          </w:p>
        </w:tc>
        <w:tc>
          <w:tcPr>
            <w:tcW w:w="1342" w:type="dxa"/>
            <w:vAlign w:val="center"/>
          </w:tcPr>
          <w:p w14:paraId="24955E7D" w14:textId="77777777" w:rsidR="00FE5B62" w:rsidRPr="00B26EF5" w:rsidRDefault="00FE5B62" w:rsidP="009F25BE">
            <w:pPr>
              <w:jc w:val="both"/>
              <w:rPr>
                <w:rFonts w:ascii="Verdana" w:hAnsi="Verdana" w:cs="Calibri"/>
                <w:sz w:val="18"/>
                <w:szCs w:val="18"/>
              </w:rPr>
            </w:pPr>
          </w:p>
        </w:tc>
        <w:tc>
          <w:tcPr>
            <w:tcW w:w="985" w:type="dxa"/>
            <w:vAlign w:val="center"/>
          </w:tcPr>
          <w:p w14:paraId="454702A3" w14:textId="7CBAC7F1" w:rsidR="00FE5B62" w:rsidRPr="00B26EF5" w:rsidRDefault="00FE5B62" w:rsidP="009F25BE">
            <w:pPr>
              <w:jc w:val="both"/>
              <w:rPr>
                <w:rFonts w:ascii="Verdana" w:hAnsi="Verdana" w:cs="Calibri"/>
                <w:sz w:val="18"/>
                <w:szCs w:val="18"/>
              </w:rPr>
            </w:pPr>
          </w:p>
        </w:tc>
        <w:tc>
          <w:tcPr>
            <w:tcW w:w="914" w:type="dxa"/>
            <w:vAlign w:val="center"/>
          </w:tcPr>
          <w:p w14:paraId="503CF211" w14:textId="77777777" w:rsidR="00FE5B62" w:rsidRPr="00B26EF5" w:rsidRDefault="00FE5B62" w:rsidP="009F25BE">
            <w:pPr>
              <w:jc w:val="both"/>
              <w:rPr>
                <w:rFonts w:ascii="Verdana" w:hAnsi="Verdana" w:cs="Calibri"/>
                <w:sz w:val="18"/>
                <w:szCs w:val="18"/>
              </w:rPr>
            </w:pPr>
          </w:p>
        </w:tc>
        <w:tc>
          <w:tcPr>
            <w:tcW w:w="1213" w:type="dxa"/>
          </w:tcPr>
          <w:p w14:paraId="21996DDB" w14:textId="77777777" w:rsidR="00FE5B62" w:rsidRPr="00B26EF5" w:rsidRDefault="00FE5B62" w:rsidP="009F25BE">
            <w:pPr>
              <w:jc w:val="both"/>
              <w:rPr>
                <w:rFonts w:ascii="Verdana" w:hAnsi="Verdana" w:cs="Calibri"/>
                <w:sz w:val="18"/>
                <w:szCs w:val="18"/>
              </w:rPr>
            </w:pPr>
          </w:p>
        </w:tc>
      </w:tr>
      <w:tr w:rsidR="00FE5B62" w:rsidRPr="00B26EF5" w14:paraId="375A64BC" w14:textId="1D94AAE6" w:rsidTr="002B5250">
        <w:tc>
          <w:tcPr>
            <w:tcW w:w="2309" w:type="dxa"/>
            <w:vAlign w:val="center"/>
          </w:tcPr>
          <w:p w14:paraId="14E387BD" w14:textId="77777777" w:rsidR="00FE5B62" w:rsidRPr="00B26EF5" w:rsidRDefault="00FE5B62" w:rsidP="009F25BE">
            <w:pPr>
              <w:jc w:val="both"/>
              <w:rPr>
                <w:rFonts w:ascii="Verdana" w:hAnsi="Verdana" w:cs="Calibri"/>
                <w:sz w:val="18"/>
                <w:szCs w:val="18"/>
              </w:rPr>
            </w:pPr>
          </w:p>
        </w:tc>
        <w:tc>
          <w:tcPr>
            <w:tcW w:w="1650" w:type="dxa"/>
            <w:vAlign w:val="center"/>
          </w:tcPr>
          <w:p w14:paraId="77DB1D0C" w14:textId="77777777" w:rsidR="00FE5B62" w:rsidRPr="00B26EF5" w:rsidRDefault="00FE5B62" w:rsidP="009F25BE">
            <w:pPr>
              <w:jc w:val="both"/>
              <w:rPr>
                <w:rFonts w:ascii="Verdana" w:hAnsi="Verdana" w:cs="Calibri"/>
                <w:sz w:val="18"/>
                <w:szCs w:val="18"/>
              </w:rPr>
            </w:pPr>
          </w:p>
        </w:tc>
        <w:tc>
          <w:tcPr>
            <w:tcW w:w="1505" w:type="dxa"/>
            <w:vAlign w:val="center"/>
          </w:tcPr>
          <w:p w14:paraId="2BF648D3" w14:textId="77777777" w:rsidR="00FE5B62" w:rsidRPr="00B26EF5" w:rsidRDefault="00FE5B62" w:rsidP="009F25BE">
            <w:pPr>
              <w:jc w:val="both"/>
              <w:rPr>
                <w:rFonts w:ascii="Verdana" w:hAnsi="Verdana" w:cs="Calibri"/>
                <w:sz w:val="18"/>
                <w:szCs w:val="18"/>
              </w:rPr>
            </w:pPr>
          </w:p>
        </w:tc>
        <w:tc>
          <w:tcPr>
            <w:tcW w:w="1342" w:type="dxa"/>
            <w:vAlign w:val="center"/>
          </w:tcPr>
          <w:p w14:paraId="46D05E21" w14:textId="77777777" w:rsidR="00FE5B62" w:rsidRPr="00B26EF5" w:rsidRDefault="00FE5B62" w:rsidP="009F25BE">
            <w:pPr>
              <w:jc w:val="both"/>
              <w:rPr>
                <w:rFonts w:ascii="Verdana" w:hAnsi="Verdana" w:cs="Calibri"/>
                <w:sz w:val="18"/>
                <w:szCs w:val="18"/>
              </w:rPr>
            </w:pPr>
          </w:p>
        </w:tc>
        <w:tc>
          <w:tcPr>
            <w:tcW w:w="985" w:type="dxa"/>
            <w:vAlign w:val="center"/>
          </w:tcPr>
          <w:p w14:paraId="22549D0C" w14:textId="1156B7A8" w:rsidR="00FE5B62" w:rsidRPr="00B26EF5" w:rsidRDefault="00FE5B62" w:rsidP="009F25BE">
            <w:pPr>
              <w:jc w:val="both"/>
              <w:rPr>
                <w:rFonts w:ascii="Verdana" w:hAnsi="Verdana" w:cs="Calibri"/>
                <w:sz w:val="18"/>
                <w:szCs w:val="18"/>
              </w:rPr>
            </w:pPr>
          </w:p>
        </w:tc>
        <w:tc>
          <w:tcPr>
            <w:tcW w:w="914" w:type="dxa"/>
            <w:vAlign w:val="center"/>
          </w:tcPr>
          <w:p w14:paraId="23199965" w14:textId="77777777" w:rsidR="00FE5B62" w:rsidRPr="00B26EF5" w:rsidRDefault="00FE5B62" w:rsidP="009F25BE">
            <w:pPr>
              <w:jc w:val="both"/>
              <w:rPr>
                <w:rFonts w:ascii="Verdana" w:hAnsi="Verdana" w:cs="Calibri"/>
                <w:sz w:val="18"/>
                <w:szCs w:val="18"/>
              </w:rPr>
            </w:pPr>
          </w:p>
        </w:tc>
        <w:tc>
          <w:tcPr>
            <w:tcW w:w="1213" w:type="dxa"/>
          </w:tcPr>
          <w:p w14:paraId="6B6CFA4A" w14:textId="77777777" w:rsidR="00FE5B62" w:rsidRPr="00B26EF5" w:rsidRDefault="00FE5B62" w:rsidP="009F25BE">
            <w:pPr>
              <w:jc w:val="both"/>
              <w:rPr>
                <w:rFonts w:ascii="Verdana" w:hAnsi="Verdana" w:cs="Calibri"/>
                <w:sz w:val="18"/>
                <w:szCs w:val="18"/>
              </w:rPr>
            </w:pPr>
          </w:p>
        </w:tc>
      </w:tr>
      <w:tr w:rsidR="00FE5B62" w:rsidRPr="00B26EF5" w14:paraId="2337963A" w14:textId="0DDA7085" w:rsidTr="002B5250">
        <w:tc>
          <w:tcPr>
            <w:tcW w:w="2309" w:type="dxa"/>
            <w:vAlign w:val="center"/>
          </w:tcPr>
          <w:p w14:paraId="285FCD68" w14:textId="77777777" w:rsidR="00FE5B62" w:rsidRPr="00B26EF5" w:rsidRDefault="00FE5B62" w:rsidP="009F25BE">
            <w:pPr>
              <w:jc w:val="both"/>
              <w:rPr>
                <w:rFonts w:ascii="Verdana" w:hAnsi="Verdana" w:cs="Calibri"/>
                <w:sz w:val="18"/>
                <w:szCs w:val="18"/>
              </w:rPr>
            </w:pPr>
          </w:p>
        </w:tc>
        <w:tc>
          <w:tcPr>
            <w:tcW w:w="1650" w:type="dxa"/>
            <w:vAlign w:val="center"/>
          </w:tcPr>
          <w:p w14:paraId="7E57DE5A" w14:textId="77777777" w:rsidR="00FE5B62" w:rsidRPr="00B26EF5" w:rsidRDefault="00FE5B62" w:rsidP="009F25BE">
            <w:pPr>
              <w:jc w:val="both"/>
              <w:rPr>
                <w:rFonts w:ascii="Verdana" w:hAnsi="Verdana" w:cs="Calibri"/>
                <w:sz w:val="18"/>
                <w:szCs w:val="18"/>
              </w:rPr>
            </w:pPr>
          </w:p>
        </w:tc>
        <w:tc>
          <w:tcPr>
            <w:tcW w:w="1505" w:type="dxa"/>
            <w:vAlign w:val="center"/>
          </w:tcPr>
          <w:p w14:paraId="0BFA1F28" w14:textId="77777777" w:rsidR="00FE5B62" w:rsidRPr="00B26EF5" w:rsidRDefault="00FE5B62" w:rsidP="009F25BE">
            <w:pPr>
              <w:jc w:val="both"/>
              <w:rPr>
                <w:rFonts w:ascii="Verdana" w:hAnsi="Verdana" w:cs="Calibri"/>
                <w:sz w:val="18"/>
                <w:szCs w:val="18"/>
              </w:rPr>
            </w:pPr>
          </w:p>
        </w:tc>
        <w:tc>
          <w:tcPr>
            <w:tcW w:w="1342" w:type="dxa"/>
            <w:vAlign w:val="center"/>
          </w:tcPr>
          <w:p w14:paraId="2699DA1F" w14:textId="77777777" w:rsidR="00FE5B62" w:rsidRPr="00B26EF5" w:rsidRDefault="00FE5B62" w:rsidP="009F25BE">
            <w:pPr>
              <w:jc w:val="both"/>
              <w:rPr>
                <w:rFonts w:ascii="Verdana" w:hAnsi="Verdana" w:cs="Calibri"/>
                <w:sz w:val="18"/>
                <w:szCs w:val="18"/>
              </w:rPr>
            </w:pPr>
          </w:p>
        </w:tc>
        <w:tc>
          <w:tcPr>
            <w:tcW w:w="985" w:type="dxa"/>
            <w:vAlign w:val="center"/>
          </w:tcPr>
          <w:p w14:paraId="1589E9C5" w14:textId="42B7F75F" w:rsidR="00FE5B62" w:rsidRPr="00B26EF5" w:rsidRDefault="00FE5B62" w:rsidP="009F25BE">
            <w:pPr>
              <w:jc w:val="both"/>
              <w:rPr>
                <w:rFonts w:ascii="Verdana" w:hAnsi="Verdana" w:cs="Calibri"/>
                <w:sz w:val="18"/>
                <w:szCs w:val="18"/>
              </w:rPr>
            </w:pPr>
          </w:p>
        </w:tc>
        <w:tc>
          <w:tcPr>
            <w:tcW w:w="914" w:type="dxa"/>
            <w:vAlign w:val="center"/>
          </w:tcPr>
          <w:p w14:paraId="66D9F2CC" w14:textId="77777777" w:rsidR="00FE5B62" w:rsidRPr="00B26EF5" w:rsidRDefault="00FE5B62" w:rsidP="009F25BE">
            <w:pPr>
              <w:jc w:val="both"/>
              <w:rPr>
                <w:rFonts w:ascii="Verdana" w:hAnsi="Verdana" w:cs="Calibri"/>
                <w:sz w:val="18"/>
                <w:szCs w:val="18"/>
              </w:rPr>
            </w:pPr>
          </w:p>
        </w:tc>
        <w:tc>
          <w:tcPr>
            <w:tcW w:w="1213" w:type="dxa"/>
          </w:tcPr>
          <w:p w14:paraId="101B5C6F" w14:textId="77777777" w:rsidR="00FE5B62" w:rsidRPr="00B26EF5" w:rsidRDefault="00FE5B62" w:rsidP="009F25BE">
            <w:pPr>
              <w:jc w:val="both"/>
              <w:rPr>
                <w:rFonts w:ascii="Verdana" w:hAnsi="Verdana" w:cs="Calibri"/>
                <w:sz w:val="18"/>
                <w:szCs w:val="18"/>
              </w:rPr>
            </w:pPr>
          </w:p>
        </w:tc>
      </w:tr>
      <w:tr w:rsidR="00FE5B62" w:rsidRPr="00B26EF5" w14:paraId="1F94FFC2" w14:textId="4141E95C" w:rsidTr="002B5250">
        <w:tc>
          <w:tcPr>
            <w:tcW w:w="2309" w:type="dxa"/>
            <w:vAlign w:val="center"/>
          </w:tcPr>
          <w:p w14:paraId="18E0D14E" w14:textId="5759664B" w:rsidR="00FE5B62" w:rsidRPr="00B26EF5" w:rsidRDefault="00FE5B62" w:rsidP="009F25BE">
            <w:pPr>
              <w:jc w:val="both"/>
              <w:rPr>
                <w:rFonts w:ascii="Verdana" w:hAnsi="Verdana" w:cs="Calibri"/>
                <w:sz w:val="18"/>
                <w:szCs w:val="18"/>
              </w:rPr>
            </w:pPr>
          </w:p>
        </w:tc>
        <w:tc>
          <w:tcPr>
            <w:tcW w:w="1650" w:type="dxa"/>
            <w:vAlign w:val="center"/>
          </w:tcPr>
          <w:p w14:paraId="03CA50AA" w14:textId="77777777" w:rsidR="00FE5B62" w:rsidRPr="00B26EF5" w:rsidRDefault="00FE5B62" w:rsidP="009F25BE">
            <w:pPr>
              <w:jc w:val="both"/>
              <w:rPr>
                <w:rFonts w:ascii="Verdana" w:hAnsi="Verdana" w:cs="Calibri"/>
                <w:sz w:val="18"/>
                <w:szCs w:val="18"/>
              </w:rPr>
            </w:pPr>
          </w:p>
        </w:tc>
        <w:tc>
          <w:tcPr>
            <w:tcW w:w="1505" w:type="dxa"/>
            <w:vAlign w:val="center"/>
          </w:tcPr>
          <w:p w14:paraId="03854D7F" w14:textId="77777777" w:rsidR="00FE5B62" w:rsidRPr="00B26EF5" w:rsidRDefault="00FE5B62" w:rsidP="009F25BE">
            <w:pPr>
              <w:jc w:val="both"/>
              <w:rPr>
                <w:rFonts w:ascii="Verdana" w:hAnsi="Verdana" w:cs="Calibri"/>
                <w:sz w:val="18"/>
                <w:szCs w:val="18"/>
              </w:rPr>
            </w:pPr>
          </w:p>
        </w:tc>
        <w:tc>
          <w:tcPr>
            <w:tcW w:w="1342" w:type="dxa"/>
            <w:vAlign w:val="center"/>
          </w:tcPr>
          <w:p w14:paraId="0E7DC3C0" w14:textId="54C4CCD8" w:rsidR="00FE5B62" w:rsidRPr="00B26EF5" w:rsidRDefault="00FE5B62" w:rsidP="009F25BE">
            <w:pPr>
              <w:jc w:val="both"/>
              <w:rPr>
                <w:rFonts w:ascii="Verdana" w:hAnsi="Verdana" w:cs="Calibri"/>
                <w:sz w:val="18"/>
                <w:szCs w:val="18"/>
              </w:rPr>
            </w:pPr>
          </w:p>
        </w:tc>
        <w:tc>
          <w:tcPr>
            <w:tcW w:w="985" w:type="dxa"/>
            <w:vAlign w:val="center"/>
          </w:tcPr>
          <w:p w14:paraId="2BFABC68" w14:textId="77518C3C" w:rsidR="00FE5B62" w:rsidRPr="00B26EF5" w:rsidRDefault="00FE5B62" w:rsidP="009F25BE">
            <w:pPr>
              <w:jc w:val="both"/>
              <w:rPr>
                <w:rFonts w:ascii="Verdana" w:hAnsi="Verdana" w:cs="Calibri"/>
                <w:sz w:val="18"/>
                <w:szCs w:val="18"/>
              </w:rPr>
            </w:pPr>
          </w:p>
        </w:tc>
        <w:tc>
          <w:tcPr>
            <w:tcW w:w="914" w:type="dxa"/>
            <w:vAlign w:val="center"/>
          </w:tcPr>
          <w:p w14:paraId="4D1AAF42" w14:textId="77777777" w:rsidR="00FE5B62" w:rsidRPr="00B26EF5" w:rsidRDefault="00FE5B62" w:rsidP="009F25BE">
            <w:pPr>
              <w:jc w:val="both"/>
              <w:rPr>
                <w:rFonts w:ascii="Verdana" w:hAnsi="Verdana" w:cs="Calibri"/>
                <w:sz w:val="18"/>
                <w:szCs w:val="18"/>
              </w:rPr>
            </w:pPr>
          </w:p>
        </w:tc>
        <w:tc>
          <w:tcPr>
            <w:tcW w:w="1213" w:type="dxa"/>
          </w:tcPr>
          <w:p w14:paraId="18A238D4" w14:textId="77777777" w:rsidR="00FE5B62" w:rsidRPr="00B26EF5" w:rsidRDefault="00FE5B62" w:rsidP="009F25BE">
            <w:pPr>
              <w:jc w:val="both"/>
              <w:rPr>
                <w:rFonts w:ascii="Verdana" w:hAnsi="Verdana" w:cs="Calibri"/>
                <w:sz w:val="18"/>
                <w:szCs w:val="18"/>
              </w:rPr>
            </w:pPr>
          </w:p>
        </w:tc>
      </w:tr>
      <w:tr w:rsidR="00FE5B62" w:rsidRPr="00B26EF5" w14:paraId="551688FC" w14:textId="259D7324" w:rsidTr="002B5250">
        <w:tc>
          <w:tcPr>
            <w:tcW w:w="2309" w:type="dxa"/>
            <w:vAlign w:val="center"/>
          </w:tcPr>
          <w:p w14:paraId="73D38E03" w14:textId="77777777" w:rsidR="00FE5B62" w:rsidRPr="00B26EF5" w:rsidRDefault="00FE5B62" w:rsidP="009F25BE">
            <w:pPr>
              <w:jc w:val="both"/>
              <w:rPr>
                <w:rFonts w:ascii="Verdana" w:hAnsi="Verdana" w:cs="Calibri"/>
                <w:sz w:val="18"/>
                <w:szCs w:val="18"/>
              </w:rPr>
            </w:pPr>
          </w:p>
        </w:tc>
        <w:tc>
          <w:tcPr>
            <w:tcW w:w="1650" w:type="dxa"/>
            <w:vAlign w:val="center"/>
          </w:tcPr>
          <w:p w14:paraId="15FC0360" w14:textId="77777777" w:rsidR="00FE5B62" w:rsidRPr="00B26EF5" w:rsidRDefault="00FE5B62" w:rsidP="009F25BE">
            <w:pPr>
              <w:jc w:val="both"/>
              <w:rPr>
                <w:rFonts w:ascii="Verdana" w:hAnsi="Verdana" w:cs="Calibri"/>
                <w:sz w:val="18"/>
                <w:szCs w:val="18"/>
              </w:rPr>
            </w:pPr>
          </w:p>
        </w:tc>
        <w:tc>
          <w:tcPr>
            <w:tcW w:w="1505" w:type="dxa"/>
            <w:vAlign w:val="center"/>
          </w:tcPr>
          <w:p w14:paraId="001A3E24" w14:textId="77777777" w:rsidR="00FE5B62" w:rsidRPr="00B26EF5" w:rsidRDefault="00FE5B62" w:rsidP="009F25BE">
            <w:pPr>
              <w:jc w:val="both"/>
              <w:rPr>
                <w:rFonts w:ascii="Verdana" w:hAnsi="Verdana" w:cs="Calibri"/>
                <w:sz w:val="18"/>
                <w:szCs w:val="18"/>
              </w:rPr>
            </w:pPr>
          </w:p>
        </w:tc>
        <w:tc>
          <w:tcPr>
            <w:tcW w:w="1342" w:type="dxa"/>
            <w:vAlign w:val="center"/>
          </w:tcPr>
          <w:p w14:paraId="56EB9D16" w14:textId="77777777" w:rsidR="00FE5B62" w:rsidRPr="00B26EF5" w:rsidRDefault="00FE5B62" w:rsidP="009F25BE">
            <w:pPr>
              <w:jc w:val="both"/>
              <w:rPr>
                <w:rFonts w:ascii="Verdana" w:hAnsi="Verdana" w:cs="Calibri"/>
                <w:sz w:val="18"/>
                <w:szCs w:val="18"/>
              </w:rPr>
            </w:pPr>
          </w:p>
        </w:tc>
        <w:tc>
          <w:tcPr>
            <w:tcW w:w="985" w:type="dxa"/>
            <w:vAlign w:val="center"/>
          </w:tcPr>
          <w:p w14:paraId="09CE8A67" w14:textId="09CB4A3C" w:rsidR="00FE5B62" w:rsidRPr="00B26EF5" w:rsidRDefault="00FE5B62" w:rsidP="009F25BE">
            <w:pPr>
              <w:jc w:val="both"/>
              <w:rPr>
                <w:rFonts w:ascii="Verdana" w:hAnsi="Verdana" w:cs="Calibri"/>
                <w:sz w:val="18"/>
                <w:szCs w:val="18"/>
              </w:rPr>
            </w:pPr>
          </w:p>
        </w:tc>
        <w:tc>
          <w:tcPr>
            <w:tcW w:w="914" w:type="dxa"/>
            <w:vAlign w:val="center"/>
          </w:tcPr>
          <w:p w14:paraId="53A0420C" w14:textId="77777777" w:rsidR="00FE5B62" w:rsidRPr="00B26EF5" w:rsidRDefault="00FE5B62" w:rsidP="009F25BE">
            <w:pPr>
              <w:jc w:val="both"/>
              <w:rPr>
                <w:rFonts w:ascii="Verdana" w:hAnsi="Verdana" w:cs="Calibri"/>
                <w:sz w:val="18"/>
                <w:szCs w:val="18"/>
              </w:rPr>
            </w:pPr>
          </w:p>
        </w:tc>
        <w:tc>
          <w:tcPr>
            <w:tcW w:w="1213" w:type="dxa"/>
          </w:tcPr>
          <w:p w14:paraId="2456F489" w14:textId="77777777" w:rsidR="00FE5B62" w:rsidRPr="00B26EF5" w:rsidRDefault="00FE5B62" w:rsidP="009F25BE">
            <w:pPr>
              <w:jc w:val="both"/>
              <w:rPr>
                <w:rFonts w:ascii="Verdana" w:hAnsi="Verdana" w:cs="Calibri"/>
                <w:sz w:val="18"/>
                <w:szCs w:val="18"/>
              </w:rPr>
            </w:pPr>
          </w:p>
        </w:tc>
      </w:tr>
      <w:tr w:rsidR="00FE5B62" w:rsidRPr="00B26EF5" w14:paraId="668B6B04" w14:textId="70084225" w:rsidTr="002B5250">
        <w:tc>
          <w:tcPr>
            <w:tcW w:w="2309" w:type="dxa"/>
            <w:vAlign w:val="center"/>
          </w:tcPr>
          <w:p w14:paraId="2EB9720A" w14:textId="77777777" w:rsidR="00FE5B62" w:rsidRPr="00B26EF5" w:rsidRDefault="00FE5B62" w:rsidP="009F25BE">
            <w:pPr>
              <w:jc w:val="both"/>
              <w:rPr>
                <w:rFonts w:ascii="Verdana" w:hAnsi="Verdana" w:cs="Calibri"/>
                <w:sz w:val="18"/>
                <w:szCs w:val="18"/>
              </w:rPr>
            </w:pPr>
          </w:p>
        </w:tc>
        <w:tc>
          <w:tcPr>
            <w:tcW w:w="1650" w:type="dxa"/>
            <w:vAlign w:val="center"/>
          </w:tcPr>
          <w:p w14:paraId="1B58C114" w14:textId="77777777" w:rsidR="00FE5B62" w:rsidRPr="00B26EF5" w:rsidRDefault="00FE5B62" w:rsidP="009F25BE">
            <w:pPr>
              <w:jc w:val="both"/>
              <w:rPr>
                <w:rFonts w:ascii="Verdana" w:hAnsi="Verdana" w:cs="Calibri"/>
                <w:sz w:val="18"/>
                <w:szCs w:val="18"/>
              </w:rPr>
            </w:pPr>
          </w:p>
        </w:tc>
        <w:tc>
          <w:tcPr>
            <w:tcW w:w="1505" w:type="dxa"/>
            <w:vAlign w:val="center"/>
          </w:tcPr>
          <w:p w14:paraId="36F3CEC5" w14:textId="77777777" w:rsidR="00FE5B62" w:rsidRPr="00B26EF5" w:rsidRDefault="00FE5B62" w:rsidP="009F25BE">
            <w:pPr>
              <w:jc w:val="both"/>
              <w:rPr>
                <w:rFonts w:ascii="Verdana" w:hAnsi="Verdana" w:cs="Calibri"/>
                <w:sz w:val="18"/>
                <w:szCs w:val="18"/>
              </w:rPr>
            </w:pPr>
          </w:p>
        </w:tc>
        <w:tc>
          <w:tcPr>
            <w:tcW w:w="1342" w:type="dxa"/>
            <w:vAlign w:val="center"/>
          </w:tcPr>
          <w:p w14:paraId="2DC80C83" w14:textId="77777777" w:rsidR="00FE5B62" w:rsidRPr="00B26EF5" w:rsidRDefault="00FE5B62" w:rsidP="009F25BE">
            <w:pPr>
              <w:jc w:val="both"/>
              <w:rPr>
                <w:rFonts w:ascii="Verdana" w:hAnsi="Verdana" w:cs="Calibri"/>
                <w:sz w:val="18"/>
                <w:szCs w:val="18"/>
              </w:rPr>
            </w:pPr>
          </w:p>
        </w:tc>
        <w:tc>
          <w:tcPr>
            <w:tcW w:w="985" w:type="dxa"/>
            <w:vAlign w:val="center"/>
          </w:tcPr>
          <w:p w14:paraId="42501F60" w14:textId="27F64529" w:rsidR="00FE5B62" w:rsidRPr="00B26EF5" w:rsidRDefault="00FE5B62" w:rsidP="009F25BE">
            <w:pPr>
              <w:jc w:val="both"/>
              <w:rPr>
                <w:rFonts w:ascii="Verdana" w:hAnsi="Verdana" w:cs="Calibri"/>
                <w:sz w:val="18"/>
                <w:szCs w:val="18"/>
              </w:rPr>
            </w:pPr>
          </w:p>
        </w:tc>
        <w:tc>
          <w:tcPr>
            <w:tcW w:w="914" w:type="dxa"/>
            <w:vAlign w:val="center"/>
          </w:tcPr>
          <w:p w14:paraId="16D08E7A" w14:textId="77777777" w:rsidR="00FE5B62" w:rsidRPr="00B26EF5" w:rsidRDefault="00FE5B62" w:rsidP="009F25BE">
            <w:pPr>
              <w:jc w:val="both"/>
              <w:rPr>
                <w:rFonts w:ascii="Verdana" w:hAnsi="Verdana" w:cs="Calibri"/>
                <w:sz w:val="18"/>
                <w:szCs w:val="18"/>
              </w:rPr>
            </w:pPr>
          </w:p>
        </w:tc>
        <w:tc>
          <w:tcPr>
            <w:tcW w:w="1213" w:type="dxa"/>
          </w:tcPr>
          <w:p w14:paraId="07DE82F3" w14:textId="77777777" w:rsidR="00FE5B62" w:rsidRPr="00B26EF5" w:rsidRDefault="00FE5B62" w:rsidP="009F25BE">
            <w:pPr>
              <w:jc w:val="both"/>
              <w:rPr>
                <w:rFonts w:ascii="Verdana" w:hAnsi="Verdana" w:cs="Calibri"/>
                <w:sz w:val="18"/>
                <w:szCs w:val="18"/>
              </w:rPr>
            </w:pPr>
          </w:p>
        </w:tc>
      </w:tr>
      <w:tr w:rsidR="005F2B18" w:rsidRPr="00B26EF5" w14:paraId="5571E28F" w14:textId="77777777" w:rsidTr="002B5250">
        <w:tc>
          <w:tcPr>
            <w:tcW w:w="2309" w:type="dxa"/>
            <w:vAlign w:val="center"/>
          </w:tcPr>
          <w:p w14:paraId="281DD7C4" w14:textId="77777777" w:rsidR="005F2B18" w:rsidRPr="00B26EF5" w:rsidRDefault="005F2B18" w:rsidP="009F25BE">
            <w:pPr>
              <w:jc w:val="both"/>
              <w:rPr>
                <w:rFonts w:ascii="Verdana" w:hAnsi="Verdana" w:cs="Calibri"/>
                <w:sz w:val="18"/>
                <w:szCs w:val="18"/>
              </w:rPr>
            </w:pPr>
          </w:p>
        </w:tc>
        <w:tc>
          <w:tcPr>
            <w:tcW w:w="1650" w:type="dxa"/>
            <w:vAlign w:val="center"/>
          </w:tcPr>
          <w:p w14:paraId="1BEB3F5D" w14:textId="77777777" w:rsidR="005F2B18" w:rsidRPr="00B26EF5" w:rsidRDefault="005F2B18" w:rsidP="009F25BE">
            <w:pPr>
              <w:jc w:val="both"/>
              <w:rPr>
                <w:rFonts w:ascii="Verdana" w:hAnsi="Verdana" w:cs="Calibri"/>
                <w:sz w:val="18"/>
                <w:szCs w:val="18"/>
              </w:rPr>
            </w:pPr>
          </w:p>
        </w:tc>
        <w:tc>
          <w:tcPr>
            <w:tcW w:w="1505" w:type="dxa"/>
            <w:vAlign w:val="center"/>
          </w:tcPr>
          <w:p w14:paraId="2AEA9F5D" w14:textId="77777777" w:rsidR="005F2B18" w:rsidRPr="00B26EF5" w:rsidRDefault="005F2B18" w:rsidP="009F25BE">
            <w:pPr>
              <w:jc w:val="both"/>
              <w:rPr>
                <w:rFonts w:ascii="Verdana" w:hAnsi="Verdana" w:cs="Calibri"/>
                <w:sz w:val="18"/>
                <w:szCs w:val="18"/>
              </w:rPr>
            </w:pPr>
          </w:p>
        </w:tc>
        <w:tc>
          <w:tcPr>
            <w:tcW w:w="1342" w:type="dxa"/>
            <w:vAlign w:val="center"/>
          </w:tcPr>
          <w:p w14:paraId="05F07EB1" w14:textId="77777777" w:rsidR="005F2B18" w:rsidRPr="00B26EF5" w:rsidRDefault="005F2B18" w:rsidP="009F25BE">
            <w:pPr>
              <w:jc w:val="both"/>
              <w:rPr>
                <w:rFonts w:ascii="Verdana" w:hAnsi="Verdana" w:cs="Calibri"/>
                <w:sz w:val="18"/>
                <w:szCs w:val="18"/>
              </w:rPr>
            </w:pPr>
          </w:p>
        </w:tc>
        <w:tc>
          <w:tcPr>
            <w:tcW w:w="985" w:type="dxa"/>
            <w:vAlign w:val="center"/>
          </w:tcPr>
          <w:p w14:paraId="7638FFD9" w14:textId="77777777" w:rsidR="005F2B18" w:rsidRPr="00B26EF5" w:rsidRDefault="005F2B18" w:rsidP="009F25BE">
            <w:pPr>
              <w:jc w:val="both"/>
              <w:rPr>
                <w:rFonts w:ascii="Verdana" w:hAnsi="Verdana" w:cs="Calibri"/>
                <w:sz w:val="18"/>
                <w:szCs w:val="18"/>
              </w:rPr>
            </w:pPr>
          </w:p>
        </w:tc>
        <w:tc>
          <w:tcPr>
            <w:tcW w:w="914" w:type="dxa"/>
            <w:vAlign w:val="center"/>
          </w:tcPr>
          <w:p w14:paraId="03BC26D7" w14:textId="77777777" w:rsidR="005F2B18" w:rsidRPr="00B26EF5" w:rsidRDefault="005F2B18" w:rsidP="009F25BE">
            <w:pPr>
              <w:jc w:val="both"/>
              <w:rPr>
                <w:rFonts w:ascii="Verdana" w:hAnsi="Verdana" w:cs="Calibri"/>
                <w:sz w:val="18"/>
                <w:szCs w:val="18"/>
              </w:rPr>
            </w:pPr>
          </w:p>
        </w:tc>
        <w:tc>
          <w:tcPr>
            <w:tcW w:w="1213" w:type="dxa"/>
          </w:tcPr>
          <w:p w14:paraId="642AB515" w14:textId="77777777" w:rsidR="005F2B18" w:rsidRPr="00B26EF5" w:rsidRDefault="005F2B18" w:rsidP="009F25BE">
            <w:pPr>
              <w:jc w:val="both"/>
              <w:rPr>
                <w:rFonts w:ascii="Verdana" w:hAnsi="Verdana" w:cs="Calibri"/>
                <w:sz w:val="18"/>
                <w:szCs w:val="18"/>
              </w:rPr>
            </w:pPr>
          </w:p>
        </w:tc>
      </w:tr>
    </w:tbl>
    <w:p w14:paraId="3D52CEFA" w14:textId="77777777" w:rsidR="00753C16" w:rsidRPr="00B26EF5" w:rsidRDefault="00753C16" w:rsidP="009F25BE">
      <w:pPr>
        <w:jc w:val="both"/>
        <w:rPr>
          <w:rFonts w:ascii="Verdana" w:hAnsi="Verdana" w:cs="Calibri"/>
          <w:sz w:val="18"/>
          <w:szCs w:val="18"/>
        </w:rPr>
      </w:pPr>
      <w:bookmarkStart w:id="19" w:name="_Hlk108647199"/>
    </w:p>
    <w:tbl>
      <w:tblPr>
        <w:tblStyle w:val="Grigliatabella"/>
        <w:tblW w:w="9918" w:type="dxa"/>
        <w:tblLook w:val="04A0" w:firstRow="1" w:lastRow="0" w:firstColumn="1" w:lastColumn="0" w:noHBand="0" w:noVBand="1"/>
      </w:tblPr>
      <w:tblGrid>
        <w:gridCol w:w="1895"/>
        <w:gridCol w:w="2353"/>
        <w:gridCol w:w="1984"/>
        <w:gridCol w:w="1276"/>
        <w:gridCol w:w="1134"/>
        <w:gridCol w:w="1276"/>
      </w:tblGrid>
      <w:tr w:rsidR="002C283B" w:rsidRPr="00B26EF5" w14:paraId="55CCEB43" w14:textId="77777777" w:rsidTr="002B5250">
        <w:tc>
          <w:tcPr>
            <w:tcW w:w="1895" w:type="dxa"/>
            <w:vAlign w:val="center"/>
          </w:tcPr>
          <w:p w14:paraId="5CF2C50B" w14:textId="0FDB84A7" w:rsidR="002C283B" w:rsidRPr="00B26EF5" w:rsidRDefault="002C283B" w:rsidP="00D76425">
            <w:pPr>
              <w:jc w:val="both"/>
              <w:rPr>
                <w:rFonts w:ascii="Verdana" w:hAnsi="Verdana" w:cs="Calibri"/>
                <w:b/>
                <w:bCs/>
                <w:sz w:val="18"/>
                <w:szCs w:val="18"/>
              </w:rPr>
            </w:pPr>
            <w:r w:rsidRPr="00B26EF5">
              <w:rPr>
                <w:rFonts w:ascii="Verdana" w:hAnsi="Verdana" w:cs="Calibri"/>
                <w:b/>
                <w:bCs/>
                <w:sz w:val="18"/>
                <w:szCs w:val="18"/>
              </w:rPr>
              <w:t>Obiettivi di realizzazione</w:t>
            </w:r>
          </w:p>
        </w:tc>
        <w:tc>
          <w:tcPr>
            <w:tcW w:w="2353" w:type="dxa"/>
            <w:vAlign w:val="center"/>
          </w:tcPr>
          <w:p w14:paraId="687E1F72" w14:textId="77777777" w:rsidR="002C283B" w:rsidRPr="00B26EF5" w:rsidRDefault="002C283B" w:rsidP="00D76425">
            <w:pPr>
              <w:jc w:val="both"/>
              <w:rPr>
                <w:rFonts w:ascii="Verdana" w:hAnsi="Verdana" w:cs="Calibri"/>
                <w:b/>
                <w:bCs/>
                <w:sz w:val="18"/>
                <w:szCs w:val="18"/>
              </w:rPr>
            </w:pPr>
            <w:r w:rsidRPr="00B26EF5">
              <w:rPr>
                <w:rFonts w:ascii="Verdana" w:hAnsi="Verdana" w:cs="Calibri"/>
                <w:b/>
                <w:bCs/>
                <w:sz w:val="18"/>
                <w:szCs w:val="18"/>
              </w:rPr>
              <w:t>Descrizione</w:t>
            </w:r>
          </w:p>
        </w:tc>
        <w:tc>
          <w:tcPr>
            <w:tcW w:w="1984" w:type="dxa"/>
            <w:vAlign w:val="center"/>
          </w:tcPr>
          <w:p w14:paraId="49893A32" w14:textId="77777777" w:rsidR="002C283B" w:rsidRPr="00B26EF5" w:rsidRDefault="002C283B" w:rsidP="00D76425">
            <w:pPr>
              <w:jc w:val="both"/>
              <w:rPr>
                <w:rFonts w:ascii="Verdana" w:hAnsi="Verdana" w:cs="Calibri"/>
                <w:b/>
                <w:bCs/>
                <w:sz w:val="18"/>
                <w:szCs w:val="18"/>
              </w:rPr>
            </w:pPr>
            <w:r w:rsidRPr="00B26EF5">
              <w:rPr>
                <w:rFonts w:ascii="Verdana" w:hAnsi="Verdana" w:cs="Calibri"/>
                <w:b/>
                <w:bCs/>
                <w:sz w:val="18"/>
                <w:szCs w:val="18"/>
              </w:rPr>
              <w:t>Indicatore</w:t>
            </w:r>
          </w:p>
        </w:tc>
        <w:tc>
          <w:tcPr>
            <w:tcW w:w="1276" w:type="dxa"/>
            <w:vAlign w:val="center"/>
          </w:tcPr>
          <w:p w14:paraId="494DD752" w14:textId="58EBBC27" w:rsidR="002C283B" w:rsidRPr="00B26EF5" w:rsidRDefault="002C283B" w:rsidP="00D76425">
            <w:pPr>
              <w:jc w:val="both"/>
              <w:rPr>
                <w:rFonts w:ascii="Verdana" w:hAnsi="Verdana" w:cs="Calibri"/>
                <w:b/>
                <w:bCs/>
                <w:sz w:val="18"/>
                <w:szCs w:val="18"/>
              </w:rPr>
            </w:pPr>
            <w:r w:rsidRPr="00B26EF5">
              <w:rPr>
                <w:rFonts w:ascii="Verdana" w:hAnsi="Verdana" w:cs="Calibri"/>
                <w:b/>
                <w:bCs/>
                <w:sz w:val="18"/>
                <w:szCs w:val="18"/>
              </w:rPr>
              <w:t>a t -2</w:t>
            </w:r>
          </w:p>
        </w:tc>
        <w:tc>
          <w:tcPr>
            <w:tcW w:w="1134" w:type="dxa"/>
            <w:vAlign w:val="center"/>
          </w:tcPr>
          <w:p w14:paraId="4A4A345D" w14:textId="71EAD374" w:rsidR="002C283B" w:rsidRPr="00B26EF5" w:rsidRDefault="002C283B" w:rsidP="00D76425">
            <w:pPr>
              <w:rPr>
                <w:rFonts w:ascii="Verdana" w:hAnsi="Verdana" w:cs="Calibri"/>
                <w:b/>
                <w:bCs/>
                <w:sz w:val="18"/>
                <w:szCs w:val="18"/>
              </w:rPr>
            </w:pPr>
            <w:r w:rsidRPr="00B26EF5">
              <w:rPr>
                <w:rFonts w:ascii="Verdana" w:hAnsi="Verdana" w:cs="Calibri"/>
                <w:b/>
                <w:bCs/>
                <w:sz w:val="18"/>
                <w:szCs w:val="18"/>
              </w:rPr>
              <w:t xml:space="preserve">a t -1 </w:t>
            </w:r>
          </w:p>
        </w:tc>
        <w:tc>
          <w:tcPr>
            <w:tcW w:w="1276" w:type="dxa"/>
            <w:vAlign w:val="center"/>
          </w:tcPr>
          <w:p w14:paraId="1BC7A9E1" w14:textId="0B5936EC" w:rsidR="002C283B" w:rsidRPr="00B26EF5" w:rsidRDefault="002C283B" w:rsidP="00D76425">
            <w:pPr>
              <w:rPr>
                <w:rFonts w:ascii="Verdana" w:hAnsi="Verdana" w:cs="Calibri"/>
                <w:b/>
                <w:bCs/>
                <w:sz w:val="18"/>
                <w:szCs w:val="18"/>
              </w:rPr>
            </w:pPr>
            <w:r w:rsidRPr="00B26EF5">
              <w:rPr>
                <w:rFonts w:ascii="Verdana" w:hAnsi="Verdana" w:cs="Calibri"/>
                <w:b/>
                <w:bCs/>
                <w:sz w:val="18"/>
                <w:szCs w:val="18"/>
              </w:rPr>
              <w:t>a t 0</w:t>
            </w:r>
          </w:p>
        </w:tc>
      </w:tr>
      <w:tr w:rsidR="002C283B" w:rsidRPr="00B26EF5" w14:paraId="1AA72C08" w14:textId="77777777" w:rsidTr="002B5250">
        <w:tc>
          <w:tcPr>
            <w:tcW w:w="1895" w:type="dxa"/>
            <w:vAlign w:val="center"/>
          </w:tcPr>
          <w:p w14:paraId="316A50F8" w14:textId="4F2BF80B" w:rsidR="002C283B" w:rsidRPr="00B26EF5" w:rsidRDefault="002C283B" w:rsidP="00D76425">
            <w:pPr>
              <w:jc w:val="both"/>
              <w:rPr>
                <w:rFonts w:ascii="Verdana" w:hAnsi="Verdana" w:cs="Calibri"/>
                <w:sz w:val="18"/>
                <w:szCs w:val="18"/>
              </w:rPr>
            </w:pPr>
            <w:r w:rsidRPr="00B26EF5">
              <w:rPr>
                <w:rFonts w:ascii="Verdana" w:hAnsi="Verdana" w:cs="Calibri"/>
                <w:sz w:val="18"/>
                <w:szCs w:val="18"/>
              </w:rPr>
              <w:t>Procedurali</w:t>
            </w:r>
          </w:p>
        </w:tc>
        <w:tc>
          <w:tcPr>
            <w:tcW w:w="2353" w:type="dxa"/>
            <w:vAlign w:val="center"/>
          </w:tcPr>
          <w:p w14:paraId="56B0F596" w14:textId="77777777" w:rsidR="002C283B" w:rsidRPr="00B26EF5" w:rsidRDefault="002C283B" w:rsidP="00D76425">
            <w:pPr>
              <w:jc w:val="both"/>
              <w:rPr>
                <w:rFonts w:ascii="Verdana" w:hAnsi="Verdana" w:cs="Calibri"/>
                <w:sz w:val="18"/>
                <w:szCs w:val="18"/>
              </w:rPr>
            </w:pPr>
          </w:p>
        </w:tc>
        <w:tc>
          <w:tcPr>
            <w:tcW w:w="1984" w:type="dxa"/>
            <w:vAlign w:val="center"/>
          </w:tcPr>
          <w:p w14:paraId="5DCA5DDF" w14:textId="77777777" w:rsidR="002C283B" w:rsidRPr="00B26EF5" w:rsidRDefault="002C283B" w:rsidP="00D76425">
            <w:pPr>
              <w:jc w:val="both"/>
              <w:rPr>
                <w:rFonts w:ascii="Verdana" w:hAnsi="Verdana" w:cs="Calibri"/>
                <w:sz w:val="18"/>
                <w:szCs w:val="18"/>
              </w:rPr>
            </w:pPr>
          </w:p>
        </w:tc>
        <w:tc>
          <w:tcPr>
            <w:tcW w:w="1276" w:type="dxa"/>
            <w:vAlign w:val="center"/>
          </w:tcPr>
          <w:p w14:paraId="49777526" w14:textId="77777777" w:rsidR="002C283B" w:rsidRPr="00B26EF5" w:rsidRDefault="002C283B" w:rsidP="00D76425">
            <w:pPr>
              <w:jc w:val="both"/>
              <w:rPr>
                <w:rFonts w:ascii="Verdana" w:hAnsi="Verdana" w:cs="Calibri"/>
                <w:sz w:val="18"/>
                <w:szCs w:val="18"/>
              </w:rPr>
            </w:pPr>
          </w:p>
        </w:tc>
        <w:tc>
          <w:tcPr>
            <w:tcW w:w="1134" w:type="dxa"/>
            <w:vAlign w:val="center"/>
          </w:tcPr>
          <w:p w14:paraId="06D60561" w14:textId="77777777" w:rsidR="002C283B" w:rsidRPr="00B26EF5" w:rsidRDefault="002C283B" w:rsidP="00D76425">
            <w:pPr>
              <w:jc w:val="both"/>
              <w:rPr>
                <w:rFonts w:ascii="Verdana" w:hAnsi="Verdana" w:cs="Calibri"/>
                <w:sz w:val="18"/>
                <w:szCs w:val="18"/>
              </w:rPr>
            </w:pPr>
          </w:p>
        </w:tc>
        <w:tc>
          <w:tcPr>
            <w:tcW w:w="1276" w:type="dxa"/>
          </w:tcPr>
          <w:p w14:paraId="5B991428" w14:textId="77777777" w:rsidR="002C283B" w:rsidRPr="00B26EF5" w:rsidRDefault="002C283B" w:rsidP="00D76425">
            <w:pPr>
              <w:jc w:val="both"/>
              <w:rPr>
                <w:rFonts w:ascii="Verdana" w:hAnsi="Verdana" w:cs="Calibri"/>
                <w:sz w:val="18"/>
                <w:szCs w:val="18"/>
              </w:rPr>
            </w:pPr>
          </w:p>
        </w:tc>
      </w:tr>
      <w:tr w:rsidR="002C283B" w:rsidRPr="00B26EF5" w14:paraId="72F25FFD" w14:textId="77777777" w:rsidTr="002B5250">
        <w:tc>
          <w:tcPr>
            <w:tcW w:w="1895" w:type="dxa"/>
            <w:vAlign w:val="center"/>
          </w:tcPr>
          <w:p w14:paraId="1A50FF28" w14:textId="42704736" w:rsidR="002C283B" w:rsidRPr="00B26EF5" w:rsidRDefault="002C283B" w:rsidP="00D76425">
            <w:pPr>
              <w:jc w:val="both"/>
              <w:rPr>
                <w:rFonts w:ascii="Verdana" w:hAnsi="Verdana" w:cs="Calibri"/>
                <w:sz w:val="18"/>
                <w:szCs w:val="18"/>
              </w:rPr>
            </w:pPr>
          </w:p>
        </w:tc>
        <w:tc>
          <w:tcPr>
            <w:tcW w:w="2353" w:type="dxa"/>
            <w:vAlign w:val="center"/>
          </w:tcPr>
          <w:p w14:paraId="3059699D" w14:textId="77777777" w:rsidR="002C283B" w:rsidRPr="00B26EF5" w:rsidRDefault="002C283B" w:rsidP="00D76425">
            <w:pPr>
              <w:jc w:val="both"/>
              <w:rPr>
                <w:rFonts w:ascii="Verdana" w:hAnsi="Verdana" w:cs="Calibri"/>
                <w:sz w:val="18"/>
                <w:szCs w:val="18"/>
              </w:rPr>
            </w:pPr>
          </w:p>
        </w:tc>
        <w:tc>
          <w:tcPr>
            <w:tcW w:w="1984" w:type="dxa"/>
            <w:vAlign w:val="center"/>
          </w:tcPr>
          <w:p w14:paraId="71357BD5" w14:textId="77777777" w:rsidR="002C283B" w:rsidRPr="00B26EF5" w:rsidRDefault="002C283B" w:rsidP="00D76425">
            <w:pPr>
              <w:jc w:val="both"/>
              <w:rPr>
                <w:rFonts w:ascii="Verdana" w:hAnsi="Verdana" w:cs="Calibri"/>
                <w:sz w:val="18"/>
                <w:szCs w:val="18"/>
              </w:rPr>
            </w:pPr>
          </w:p>
        </w:tc>
        <w:tc>
          <w:tcPr>
            <w:tcW w:w="1276" w:type="dxa"/>
            <w:vAlign w:val="center"/>
          </w:tcPr>
          <w:p w14:paraId="45F59C66" w14:textId="77777777" w:rsidR="002C283B" w:rsidRPr="00B26EF5" w:rsidRDefault="002C283B" w:rsidP="00D76425">
            <w:pPr>
              <w:jc w:val="both"/>
              <w:rPr>
                <w:rFonts w:ascii="Verdana" w:hAnsi="Verdana" w:cs="Calibri"/>
                <w:sz w:val="18"/>
                <w:szCs w:val="18"/>
              </w:rPr>
            </w:pPr>
          </w:p>
        </w:tc>
        <w:tc>
          <w:tcPr>
            <w:tcW w:w="1134" w:type="dxa"/>
            <w:vAlign w:val="center"/>
          </w:tcPr>
          <w:p w14:paraId="7A7DDDCD" w14:textId="77777777" w:rsidR="002C283B" w:rsidRPr="00B26EF5" w:rsidRDefault="002C283B" w:rsidP="00D76425">
            <w:pPr>
              <w:jc w:val="both"/>
              <w:rPr>
                <w:rFonts w:ascii="Verdana" w:hAnsi="Verdana" w:cs="Calibri"/>
                <w:sz w:val="18"/>
                <w:szCs w:val="18"/>
              </w:rPr>
            </w:pPr>
          </w:p>
        </w:tc>
        <w:tc>
          <w:tcPr>
            <w:tcW w:w="1276" w:type="dxa"/>
          </w:tcPr>
          <w:p w14:paraId="49B2FF21" w14:textId="77777777" w:rsidR="002C283B" w:rsidRPr="00B26EF5" w:rsidRDefault="002C283B" w:rsidP="00D76425">
            <w:pPr>
              <w:jc w:val="both"/>
              <w:rPr>
                <w:rFonts w:ascii="Verdana" w:hAnsi="Verdana" w:cs="Calibri"/>
                <w:sz w:val="18"/>
                <w:szCs w:val="18"/>
              </w:rPr>
            </w:pPr>
          </w:p>
        </w:tc>
      </w:tr>
      <w:tr w:rsidR="002C283B" w:rsidRPr="00B26EF5" w14:paraId="45C030E7" w14:textId="77777777" w:rsidTr="002B5250">
        <w:tc>
          <w:tcPr>
            <w:tcW w:w="1895" w:type="dxa"/>
            <w:vAlign w:val="center"/>
          </w:tcPr>
          <w:p w14:paraId="1DDC0460" w14:textId="77777777" w:rsidR="002C283B" w:rsidRPr="00B26EF5" w:rsidRDefault="002C283B" w:rsidP="00D76425">
            <w:pPr>
              <w:jc w:val="both"/>
              <w:rPr>
                <w:rFonts w:ascii="Verdana" w:hAnsi="Verdana" w:cs="Calibri"/>
                <w:sz w:val="18"/>
                <w:szCs w:val="18"/>
              </w:rPr>
            </w:pPr>
          </w:p>
        </w:tc>
        <w:tc>
          <w:tcPr>
            <w:tcW w:w="2353" w:type="dxa"/>
            <w:vAlign w:val="center"/>
          </w:tcPr>
          <w:p w14:paraId="1CA08D33" w14:textId="77777777" w:rsidR="002C283B" w:rsidRPr="00B26EF5" w:rsidRDefault="002C283B" w:rsidP="00D76425">
            <w:pPr>
              <w:jc w:val="both"/>
              <w:rPr>
                <w:rFonts w:ascii="Verdana" w:hAnsi="Verdana" w:cs="Calibri"/>
                <w:sz w:val="18"/>
                <w:szCs w:val="18"/>
              </w:rPr>
            </w:pPr>
          </w:p>
        </w:tc>
        <w:tc>
          <w:tcPr>
            <w:tcW w:w="1984" w:type="dxa"/>
            <w:vAlign w:val="center"/>
          </w:tcPr>
          <w:p w14:paraId="5655AB74" w14:textId="77777777" w:rsidR="002C283B" w:rsidRPr="00B26EF5" w:rsidRDefault="002C283B" w:rsidP="00D76425">
            <w:pPr>
              <w:jc w:val="both"/>
              <w:rPr>
                <w:rFonts w:ascii="Verdana" w:hAnsi="Verdana" w:cs="Calibri"/>
                <w:sz w:val="18"/>
                <w:szCs w:val="18"/>
              </w:rPr>
            </w:pPr>
          </w:p>
        </w:tc>
        <w:tc>
          <w:tcPr>
            <w:tcW w:w="1276" w:type="dxa"/>
            <w:vAlign w:val="center"/>
          </w:tcPr>
          <w:p w14:paraId="0EE82711" w14:textId="77777777" w:rsidR="002C283B" w:rsidRPr="00B26EF5" w:rsidRDefault="002C283B" w:rsidP="00D76425">
            <w:pPr>
              <w:jc w:val="both"/>
              <w:rPr>
                <w:rFonts w:ascii="Verdana" w:hAnsi="Verdana" w:cs="Calibri"/>
                <w:sz w:val="18"/>
                <w:szCs w:val="18"/>
              </w:rPr>
            </w:pPr>
          </w:p>
        </w:tc>
        <w:tc>
          <w:tcPr>
            <w:tcW w:w="1134" w:type="dxa"/>
            <w:vAlign w:val="center"/>
          </w:tcPr>
          <w:p w14:paraId="7B2F7031" w14:textId="77777777" w:rsidR="002C283B" w:rsidRPr="00B26EF5" w:rsidRDefault="002C283B" w:rsidP="00D76425">
            <w:pPr>
              <w:jc w:val="both"/>
              <w:rPr>
                <w:rFonts w:ascii="Verdana" w:hAnsi="Verdana" w:cs="Calibri"/>
                <w:sz w:val="18"/>
                <w:szCs w:val="18"/>
              </w:rPr>
            </w:pPr>
          </w:p>
        </w:tc>
        <w:tc>
          <w:tcPr>
            <w:tcW w:w="1276" w:type="dxa"/>
          </w:tcPr>
          <w:p w14:paraId="65F010C5" w14:textId="77777777" w:rsidR="002C283B" w:rsidRPr="00B26EF5" w:rsidRDefault="002C283B" w:rsidP="00D76425">
            <w:pPr>
              <w:jc w:val="both"/>
              <w:rPr>
                <w:rFonts w:ascii="Verdana" w:hAnsi="Verdana" w:cs="Calibri"/>
                <w:sz w:val="18"/>
                <w:szCs w:val="18"/>
              </w:rPr>
            </w:pPr>
          </w:p>
        </w:tc>
      </w:tr>
      <w:tr w:rsidR="002C283B" w:rsidRPr="00B26EF5" w14:paraId="3B38E506" w14:textId="77777777" w:rsidTr="002B5250">
        <w:tc>
          <w:tcPr>
            <w:tcW w:w="1895" w:type="dxa"/>
            <w:vAlign w:val="center"/>
          </w:tcPr>
          <w:p w14:paraId="58B06812" w14:textId="771E3249" w:rsidR="002C283B" w:rsidRPr="00B26EF5" w:rsidRDefault="002C283B" w:rsidP="00D76425">
            <w:pPr>
              <w:jc w:val="both"/>
              <w:rPr>
                <w:rFonts w:ascii="Verdana" w:hAnsi="Verdana" w:cs="Calibri"/>
                <w:sz w:val="18"/>
                <w:szCs w:val="18"/>
              </w:rPr>
            </w:pPr>
            <w:r w:rsidRPr="00B26EF5">
              <w:rPr>
                <w:rFonts w:ascii="Verdana" w:hAnsi="Verdana" w:cs="Calibri"/>
                <w:sz w:val="18"/>
                <w:szCs w:val="18"/>
              </w:rPr>
              <w:t>Finanziari</w:t>
            </w:r>
          </w:p>
        </w:tc>
        <w:tc>
          <w:tcPr>
            <w:tcW w:w="2353" w:type="dxa"/>
            <w:vAlign w:val="center"/>
          </w:tcPr>
          <w:p w14:paraId="0295646B" w14:textId="77777777" w:rsidR="002C283B" w:rsidRPr="00B26EF5" w:rsidRDefault="002C283B" w:rsidP="00D76425">
            <w:pPr>
              <w:jc w:val="both"/>
              <w:rPr>
                <w:rFonts w:ascii="Verdana" w:hAnsi="Verdana" w:cs="Calibri"/>
                <w:sz w:val="18"/>
                <w:szCs w:val="18"/>
              </w:rPr>
            </w:pPr>
          </w:p>
        </w:tc>
        <w:tc>
          <w:tcPr>
            <w:tcW w:w="1984" w:type="dxa"/>
            <w:vAlign w:val="center"/>
          </w:tcPr>
          <w:p w14:paraId="383A033C" w14:textId="77777777" w:rsidR="002C283B" w:rsidRPr="00B26EF5" w:rsidRDefault="002C283B" w:rsidP="00D76425">
            <w:pPr>
              <w:jc w:val="both"/>
              <w:rPr>
                <w:rFonts w:ascii="Verdana" w:hAnsi="Verdana" w:cs="Calibri"/>
                <w:sz w:val="18"/>
                <w:szCs w:val="18"/>
              </w:rPr>
            </w:pPr>
          </w:p>
        </w:tc>
        <w:tc>
          <w:tcPr>
            <w:tcW w:w="1276" w:type="dxa"/>
            <w:vAlign w:val="center"/>
          </w:tcPr>
          <w:p w14:paraId="66C1CBE3" w14:textId="77777777" w:rsidR="002C283B" w:rsidRPr="00B26EF5" w:rsidRDefault="002C283B" w:rsidP="00D76425">
            <w:pPr>
              <w:jc w:val="both"/>
              <w:rPr>
                <w:rFonts w:ascii="Verdana" w:hAnsi="Verdana" w:cs="Calibri"/>
                <w:sz w:val="18"/>
                <w:szCs w:val="18"/>
              </w:rPr>
            </w:pPr>
          </w:p>
        </w:tc>
        <w:tc>
          <w:tcPr>
            <w:tcW w:w="1134" w:type="dxa"/>
            <w:vAlign w:val="center"/>
          </w:tcPr>
          <w:p w14:paraId="33B7BA27" w14:textId="77777777" w:rsidR="002C283B" w:rsidRPr="00B26EF5" w:rsidRDefault="002C283B" w:rsidP="00D76425">
            <w:pPr>
              <w:jc w:val="both"/>
              <w:rPr>
                <w:rFonts w:ascii="Verdana" w:hAnsi="Verdana" w:cs="Calibri"/>
                <w:sz w:val="18"/>
                <w:szCs w:val="18"/>
              </w:rPr>
            </w:pPr>
          </w:p>
        </w:tc>
        <w:tc>
          <w:tcPr>
            <w:tcW w:w="1276" w:type="dxa"/>
          </w:tcPr>
          <w:p w14:paraId="2A6D3938" w14:textId="77777777" w:rsidR="002C283B" w:rsidRPr="00B26EF5" w:rsidRDefault="002C283B" w:rsidP="00D76425">
            <w:pPr>
              <w:jc w:val="both"/>
              <w:rPr>
                <w:rFonts w:ascii="Verdana" w:hAnsi="Verdana" w:cs="Calibri"/>
                <w:sz w:val="18"/>
                <w:szCs w:val="18"/>
              </w:rPr>
            </w:pPr>
          </w:p>
        </w:tc>
      </w:tr>
      <w:tr w:rsidR="002C283B" w:rsidRPr="00B26EF5" w14:paraId="595CE376" w14:textId="77777777" w:rsidTr="002B5250">
        <w:tc>
          <w:tcPr>
            <w:tcW w:w="1895" w:type="dxa"/>
            <w:vAlign w:val="center"/>
          </w:tcPr>
          <w:p w14:paraId="6884A1AB" w14:textId="77777777" w:rsidR="002C283B" w:rsidRPr="00B26EF5" w:rsidRDefault="002C283B" w:rsidP="00D76425">
            <w:pPr>
              <w:jc w:val="both"/>
              <w:rPr>
                <w:rFonts w:ascii="Verdana" w:hAnsi="Verdana" w:cs="Calibri"/>
                <w:sz w:val="18"/>
                <w:szCs w:val="18"/>
              </w:rPr>
            </w:pPr>
          </w:p>
        </w:tc>
        <w:tc>
          <w:tcPr>
            <w:tcW w:w="2353" w:type="dxa"/>
            <w:vAlign w:val="center"/>
          </w:tcPr>
          <w:p w14:paraId="433B051F" w14:textId="77777777" w:rsidR="002C283B" w:rsidRPr="00B26EF5" w:rsidRDefault="002C283B" w:rsidP="00D76425">
            <w:pPr>
              <w:jc w:val="both"/>
              <w:rPr>
                <w:rFonts w:ascii="Verdana" w:hAnsi="Verdana" w:cs="Calibri"/>
                <w:sz w:val="18"/>
                <w:szCs w:val="18"/>
              </w:rPr>
            </w:pPr>
          </w:p>
        </w:tc>
        <w:tc>
          <w:tcPr>
            <w:tcW w:w="1984" w:type="dxa"/>
            <w:vAlign w:val="center"/>
          </w:tcPr>
          <w:p w14:paraId="4A405499" w14:textId="77777777" w:rsidR="002C283B" w:rsidRPr="00B26EF5" w:rsidRDefault="002C283B" w:rsidP="00D76425">
            <w:pPr>
              <w:jc w:val="both"/>
              <w:rPr>
                <w:rFonts w:ascii="Verdana" w:hAnsi="Verdana" w:cs="Calibri"/>
                <w:sz w:val="18"/>
                <w:szCs w:val="18"/>
              </w:rPr>
            </w:pPr>
          </w:p>
        </w:tc>
        <w:tc>
          <w:tcPr>
            <w:tcW w:w="1276" w:type="dxa"/>
            <w:vAlign w:val="center"/>
          </w:tcPr>
          <w:p w14:paraId="3B5D74BA" w14:textId="77777777" w:rsidR="002C283B" w:rsidRPr="00B26EF5" w:rsidRDefault="002C283B" w:rsidP="00D76425">
            <w:pPr>
              <w:jc w:val="both"/>
              <w:rPr>
                <w:rFonts w:ascii="Verdana" w:hAnsi="Verdana" w:cs="Calibri"/>
                <w:sz w:val="18"/>
                <w:szCs w:val="18"/>
              </w:rPr>
            </w:pPr>
          </w:p>
        </w:tc>
        <w:tc>
          <w:tcPr>
            <w:tcW w:w="1134" w:type="dxa"/>
            <w:vAlign w:val="center"/>
          </w:tcPr>
          <w:p w14:paraId="0B53E847" w14:textId="77777777" w:rsidR="002C283B" w:rsidRPr="00B26EF5" w:rsidRDefault="002C283B" w:rsidP="00D76425">
            <w:pPr>
              <w:jc w:val="both"/>
              <w:rPr>
                <w:rFonts w:ascii="Verdana" w:hAnsi="Verdana" w:cs="Calibri"/>
                <w:sz w:val="18"/>
                <w:szCs w:val="18"/>
              </w:rPr>
            </w:pPr>
          </w:p>
        </w:tc>
        <w:tc>
          <w:tcPr>
            <w:tcW w:w="1276" w:type="dxa"/>
          </w:tcPr>
          <w:p w14:paraId="2D02A411" w14:textId="77777777" w:rsidR="002C283B" w:rsidRPr="00B26EF5" w:rsidRDefault="002C283B" w:rsidP="00D76425">
            <w:pPr>
              <w:jc w:val="both"/>
              <w:rPr>
                <w:rFonts w:ascii="Verdana" w:hAnsi="Verdana" w:cs="Calibri"/>
                <w:sz w:val="18"/>
                <w:szCs w:val="18"/>
              </w:rPr>
            </w:pPr>
          </w:p>
        </w:tc>
      </w:tr>
      <w:tr w:rsidR="002C283B" w:rsidRPr="00B26EF5" w14:paraId="3DCCA885" w14:textId="77777777" w:rsidTr="002B5250">
        <w:tc>
          <w:tcPr>
            <w:tcW w:w="1895" w:type="dxa"/>
            <w:vAlign w:val="center"/>
          </w:tcPr>
          <w:p w14:paraId="56A12FCB" w14:textId="77777777" w:rsidR="002C283B" w:rsidRPr="00B26EF5" w:rsidRDefault="002C283B" w:rsidP="00D76425">
            <w:pPr>
              <w:jc w:val="both"/>
              <w:rPr>
                <w:rFonts w:ascii="Verdana" w:hAnsi="Verdana" w:cs="Calibri"/>
                <w:sz w:val="18"/>
                <w:szCs w:val="18"/>
              </w:rPr>
            </w:pPr>
          </w:p>
        </w:tc>
        <w:tc>
          <w:tcPr>
            <w:tcW w:w="2353" w:type="dxa"/>
            <w:vAlign w:val="center"/>
          </w:tcPr>
          <w:p w14:paraId="00B35D89" w14:textId="77777777" w:rsidR="002C283B" w:rsidRPr="00B26EF5" w:rsidRDefault="002C283B" w:rsidP="00D76425">
            <w:pPr>
              <w:jc w:val="both"/>
              <w:rPr>
                <w:rFonts w:ascii="Verdana" w:hAnsi="Verdana" w:cs="Calibri"/>
                <w:sz w:val="18"/>
                <w:szCs w:val="18"/>
              </w:rPr>
            </w:pPr>
          </w:p>
        </w:tc>
        <w:tc>
          <w:tcPr>
            <w:tcW w:w="1984" w:type="dxa"/>
            <w:vAlign w:val="center"/>
          </w:tcPr>
          <w:p w14:paraId="7C17FBA0" w14:textId="77777777" w:rsidR="002C283B" w:rsidRPr="00B26EF5" w:rsidRDefault="002C283B" w:rsidP="00D76425">
            <w:pPr>
              <w:jc w:val="both"/>
              <w:rPr>
                <w:rFonts w:ascii="Verdana" w:hAnsi="Verdana" w:cs="Calibri"/>
                <w:sz w:val="18"/>
                <w:szCs w:val="18"/>
              </w:rPr>
            </w:pPr>
          </w:p>
        </w:tc>
        <w:tc>
          <w:tcPr>
            <w:tcW w:w="1276" w:type="dxa"/>
            <w:vAlign w:val="center"/>
          </w:tcPr>
          <w:p w14:paraId="5C31DF86" w14:textId="77777777" w:rsidR="002C283B" w:rsidRPr="00B26EF5" w:rsidRDefault="002C283B" w:rsidP="00D76425">
            <w:pPr>
              <w:jc w:val="both"/>
              <w:rPr>
                <w:rFonts w:ascii="Verdana" w:hAnsi="Verdana" w:cs="Calibri"/>
                <w:sz w:val="18"/>
                <w:szCs w:val="18"/>
              </w:rPr>
            </w:pPr>
          </w:p>
        </w:tc>
        <w:tc>
          <w:tcPr>
            <w:tcW w:w="1134" w:type="dxa"/>
            <w:vAlign w:val="center"/>
          </w:tcPr>
          <w:p w14:paraId="00590D79" w14:textId="77777777" w:rsidR="002C283B" w:rsidRPr="00B26EF5" w:rsidRDefault="002C283B" w:rsidP="00D76425">
            <w:pPr>
              <w:jc w:val="both"/>
              <w:rPr>
                <w:rFonts w:ascii="Verdana" w:hAnsi="Verdana" w:cs="Calibri"/>
                <w:sz w:val="18"/>
                <w:szCs w:val="18"/>
              </w:rPr>
            </w:pPr>
          </w:p>
        </w:tc>
        <w:tc>
          <w:tcPr>
            <w:tcW w:w="1276" w:type="dxa"/>
          </w:tcPr>
          <w:p w14:paraId="73667CBF" w14:textId="77777777" w:rsidR="002C283B" w:rsidRPr="00B26EF5" w:rsidRDefault="002C283B" w:rsidP="00D76425">
            <w:pPr>
              <w:jc w:val="both"/>
              <w:rPr>
                <w:rFonts w:ascii="Verdana" w:hAnsi="Verdana" w:cs="Calibri"/>
                <w:sz w:val="18"/>
                <w:szCs w:val="18"/>
              </w:rPr>
            </w:pPr>
          </w:p>
        </w:tc>
      </w:tr>
      <w:tr w:rsidR="002C283B" w:rsidRPr="00B26EF5" w14:paraId="51938318" w14:textId="77777777" w:rsidTr="002B5250">
        <w:tc>
          <w:tcPr>
            <w:tcW w:w="1895" w:type="dxa"/>
            <w:vAlign w:val="center"/>
          </w:tcPr>
          <w:p w14:paraId="51E9F9EA" w14:textId="4E2BCEF9" w:rsidR="002C283B" w:rsidRPr="00B26EF5" w:rsidRDefault="002C283B" w:rsidP="00D76425">
            <w:pPr>
              <w:jc w:val="both"/>
              <w:rPr>
                <w:rFonts w:ascii="Verdana" w:hAnsi="Verdana" w:cs="Calibri"/>
                <w:sz w:val="18"/>
                <w:szCs w:val="18"/>
              </w:rPr>
            </w:pPr>
            <w:r w:rsidRPr="00B26EF5">
              <w:rPr>
                <w:rFonts w:ascii="Verdana" w:hAnsi="Verdana" w:cs="Calibri"/>
                <w:sz w:val="18"/>
                <w:szCs w:val="18"/>
              </w:rPr>
              <w:t>Fisici</w:t>
            </w:r>
          </w:p>
        </w:tc>
        <w:tc>
          <w:tcPr>
            <w:tcW w:w="2353" w:type="dxa"/>
            <w:vAlign w:val="center"/>
          </w:tcPr>
          <w:p w14:paraId="18255F1A" w14:textId="77777777" w:rsidR="002C283B" w:rsidRPr="00B26EF5" w:rsidRDefault="002C283B" w:rsidP="00D76425">
            <w:pPr>
              <w:jc w:val="both"/>
              <w:rPr>
                <w:rFonts w:ascii="Verdana" w:hAnsi="Verdana" w:cs="Calibri"/>
                <w:sz w:val="18"/>
                <w:szCs w:val="18"/>
              </w:rPr>
            </w:pPr>
          </w:p>
        </w:tc>
        <w:tc>
          <w:tcPr>
            <w:tcW w:w="1984" w:type="dxa"/>
            <w:vAlign w:val="center"/>
          </w:tcPr>
          <w:p w14:paraId="6CBE1ACB" w14:textId="77777777" w:rsidR="002C283B" w:rsidRPr="00B26EF5" w:rsidRDefault="002C283B" w:rsidP="00D76425">
            <w:pPr>
              <w:jc w:val="both"/>
              <w:rPr>
                <w:rFonts w:ascii="Verdana" w:hAnsi="Verdana" w:cs="Calibri"/>
                <w:sz w:val="18"/>
                <w:szCs w:val="18"/>
              </w:rPr>
            </w:pPr>
          </w:p>
        </w:tc>
        <w:tc>
          <w:tcPr>
            <w:tcW w:w="1276" w:type="dxa"/>
            <w:vAlign w:val="center"/>
          </w:tcPr>
          <w:p w14:paraId="0CA980E4" w14:textId="77777777" w:rsidR="002C283B" w:rsidRPr="00B26EF5" w:rsidRDefault="002C283B" w:rsidP="00D76425">
            <w:pPr>
              <w:jc w:val="both"/>
              <w:rPr>
                <w:rFonts w:ascii="Verdana" w:hAnsi="Verdana" w:cs="Calibri"/>
                <w:sz w:val="18"/>
                <w:szCs w:val="18"/>
              </w:rPr>
            </w:pPr>
          </w:p>
        </w:tc>
        <w:tc>
          <w:tcPr>
            <w:tcW w:w="1134" w:type="dxa"/>
            <w:vAlign w:val="center"/>
          </w:tcPr>
          <w:p w14:paraId="5DC2540A" w14:textId="77777777" w:rsidR="002C283B" w:rsidRPr="00B26EF5" w:rsidRDefault="002C283B" w:rsidP="00D76425">
            <w:pPr>
              <w:jc w:val="both"/>
              <w:rPr>
                <w:rFonts w:ascii="Verdana" w:hAnsi="Verdana" w:cs="Calibri"/>
                <w:sz w:val="18"/>
                <w:szCs w:val="18"/>
              </w:rPr>
            </w:pPr>
          </w:p>
        </w:tc>
        <w:tc>
          <w:tcPr>
            <w:tcW w:w="1276" w:type="dxa"/>
          </w:tcPr>
          <w:p w14:paraId="031ED9BB" w14:textId="77777777" w:rsidR="002C283B" w:rsidRPr="00B26EF5" w:rsidRDefault="002C283B" w:rsidP="00D76425">
            <w:pPr>
              <w:jc w:val="both"/>
              <w:rPr>
                <w:rFonts w:ascii="Verdana" w:hAnsi="Verdana" w:cs="Calibri"/>
                <w:sz w:val="18"/>
                <w:szCs w:val="18"/>
              </w:rPr>
            </w:pPr>
          </w:p>
        </w:tc>
      </w:tr>
      <w:tr w:rsidR="002C283B" w:rsidRPr="00B26EF5" w14:paraId="106A3652" w14:textId="77777777" w:rsidTr="002B5250">
        <w:tc>
          <w:tcPr>
            <w:tcW w:w="1895" w:type="dxa"/>
            <w:vAlign w:val="center"/>
          </w:tcPr>
          <w:p w14:paraId="2F7494B3" w14:textId="77777777" w:rsidR="002C283B" w:rsidRPr="00B26EF5" w:rsidRDefault="002C283B" w:rsidP="00D76425">
            <w:pPr>
              <w:jc w:val="both"/>
              <w:rPr>
                <w:rFonts w:ascii="Verdana" w:hAnsi="Verdana" w:cs="Calibri"/>
                <w:sz w:val="18"/>
                <w:szCs w:val="18"/>
              </w:rPr>
            </w:pPr>
          </w:p>
        </w:tc>
        <w:tc>
          <w:tcPr>
            <w:tcW w:w="2353" w:type="dxa"/>
            <w:vAlign w:val="center"/>
          </w:tcPr>
          <w:p w14:paraId="2679657B" w14:textId="77777777" w:rsidR="002C283B" w:rsidRPr="00B26EF5" w:rsidRDefault="002C283B" w:rsidP="00D76425">
            <w:pPr>
              <w:jc w:val="both"/>
              <w:rPr>
                <w:rFonts w:ascii="Verdana" w:hAnsi="Verdana" w:cs="Calibri"/>
                <w:sz w:val="18"/>
                <w:szCs w:val="18"/>
              </w:rPr>
            </w:pPr>
          </w:p>
        </w:tc>
        <w:tc>
          <w:tcPr>
            <w:tcW w:w="1984" w:type="dxa"/>
            <w:vAlign w:val="center"/>
          </w:tcPr>
          <w:p w14:paraId="1A36D9FB" w14:textId="77777777" w:rsidR="002C283B" w:rsidRPr="00B26EF5" w:rsidRDefault="002C283B" w:rsidP="00D76425">
            <w:pPr>
              <w:jc w:val="both"/>
              <w:rPr>
                <w:rFonts w:ascii="Verdana" w:hAnsi="Verdana" w:cs="Calibri"/>
                <w:sz w:val="18"/>
                <w:szCs w:val="18"/>
              </w:rPr>
            </w:pPr>
          </w:p>
        </w:tc>
        <w:tc>
          <w:tcPr>
            <w:tcW w:w="1276" w:type="dxa"/>
            <w:vAlign w:val="center"/>
          </w:tcPr>
          <w:p w14:paraId="7064411D" w14:textId="77777777" w:rsidR="002C283B" w:rsidRPr="00B26EF5" w:rsidRDefault="002C283B" w:rsidP="00D76425">
            <w:pPr>
              <w:jc w:val="both"/>
              <w:rPr>
                <w:rFonts w:ascii="Verdana" w:hAnsi="Verdana" w:cs="Calibri"/>
                <w:sz w:val="18"/>
                <w:szCs w:val="18"/>
              </w:rPr>
            </w:pPr>
          </w:p>
        </w:tc>
        <w:tc>
          <w:tcPr>
            <w:tcW w:w="1134" w:type="dxa"/>
            <w:vAlign w:val="center"/>
          </w:tcPr>
          <w:p w14:paraId="5122E5DA" w14:textId="77777777" w:rsidR="002C283B" w:rsidRPr="00B26EF5" w:rsidRDefault="002C283B" w:rsidP="00D76425">
            <w:pPr>
              <w:jc w:val="both"/>
              <w:rPr>
                <w:rFonts w:ascii="Verdana" w:hAnsi="Verdana" w:cs="Calibri"/>
                <w:sz w:val="18"/>
                <w:szCs w:val="18"/>
              </w:rPr>
            </w:pPr>
          </w:p>
        </w:tc>
        <w:tc>
          <w:tcPr>
            <w:tcW w:w="1276" w:type="dxa"/>
          </w:tcPr>
          <w:p w14:paraId="42D8C0D3" w14:textId="77777777" w:rsidR="002C283B" w:rsidRPr="00B26EF5" w:rsidRDefault="002C283B" w:rsidP="00D76425">
            <w:pPr>
              <w:jc w:val="both"/>
              <w:rPr>
                <w:rFonts w:ascii="Verdana" w:hAnsi="Verdana" w:cs="Calibri"/>
                <w:sz w:val="18"/>
                <w:szCs w:val="18"/>
              </w:rPr>
            </w:pPr>
          </w:p>
        </w:tc>
      </w:tr>
      <w:tr w:rsidR="002C283B" w:rsidRPr="00B26EF5" w14:paraId="33A06BA3" w14:textId="77777777" w:rsidTr="002B5250">
        <w:tc>
          <w:tcPr>
            <w:tcW w:w="1895" w:type="dxa"/>
            <w:vAlign w:val="center"/>
          </w:tcPr>
          <w:p w14:paraId="03CA9389" w14:textId="77777777" w:rsidR="002C283B" w:rsidRPr="00B26EF5" w:rsidRDefault="002C283B" w:rsidP="00D76425">
            <w:pPr>
              <w:jc w:val="both"/>
              <w:rPr>
                <w:rFonts w:ascii="Verdana" w:hAnsi="Verdana" w:cs="Calibri"/>
                <w:sz w:val="18"/>
                <w:szCs w:val="18"/>
              </w:rPr>
            </w:pPr>
          </w:p>
        </w:tc>
        <w:tc>
          <w:tcPr>
            <w:tcW w:w="2353" w:type="dxa"/>
            <w:vAlign w:val="center"/>
          </w:tcPr>
          <w:p w14:paraId="0D8A906A" w14:textId="77777777" w:rsidR="002C283B" w:rsidRPr="00B26EF5" w:rsidRDefault="002C283B" w:rsidP="00D76425">
            <w:pPr>
              <w:jc w:val="both"/>
              <w:rPr>
                <w:rFonts w:ascii="Verdana" w:hAnsi="Verdana" w:cs="Calibri"/>
                <w:sz w:val="18"/>
                <w:szCs w:val="18"/>
              </w:rPr>
            </w:pPr>
          </w:p>
        </w:tc>
        <w:tc>
          <w:tcPr>
            <w:tcW w:w="1984" w:type="dxa"/>
            <w:vAlign w:val="center"/>
          </w:tcPr>
          <w:p w14:paraId="17D2FB57" w14:textId="77777777" w:rsidR="002C283B" w:rsidRPr="00B26EF5" w:rsidRDefault="002C283B" w:rsidP="00D76425">
            <w:pPr>
              <w:jc w:val="both"/>
              <w:rPr>
                <w:rFonts w:ascii="Verdana" w:hAnsi="Verdana" w:cs="Calibri"/>
                <w:sz w:val="18"/>
                <w:szCs w:val="18"/>
              </w:rPr>
            </w:pPr>
          </w:p>
        </w:tc>
        <w:tc>
          <w:tcPr>
            <w:tcW w:w="1276" w:type="dxa"/>
            <w:vAlign w:val="center"/>
          </w:tcPr>
          <w:p w14:paraId="059E0E93" w14:textId="77777777" w:rsidR="002C283B" w:rsidRPr="00B26EF5" w:rsidRDefault="002C283B" w:rsidP="00D76425">
            <w:pPr>
              <w:jc w:val="both"/>
              <w:rPr>
                <w:rFonts w:ascii="Verdana" w:hAnsi="Verdana" w:cs="Calibri"/>
                <w:sz w:val="18"/>
                <w:szCs w:val="18"/>
              </w:rPr>
            </w:pPr>
          </w:p>
        </w:tc>
        <w:tc>
          <w:tcPr>
            <w:tcW w:w="1134" w:type="dxa"/>
            <w:vAlign w:val="center"/>
          </w:tcPr>
          <w:p w14:paraId="1BA1E350" w14:textId="77777777" w:rsidR="002C283B" w:rsidRPr="00B26EF5" w:rsidRDefault="002C283B" w:rsidP="00D76425">
            <w:pPr>
              <w:jc w:val="both"/>
              <w:rPr>
                <w:rFonts w:ascii="Verdana" w:hAnsi="Verdana" w:cs="Calibri"/>
                <w:sz w:val="18"/>
                <w:szCs w:val="18"/>
              </w:rPr>
            </w:pPr>
          </w:p>
        </w:tc>
        <w:tc>
          <w:tcPr>
            <w:tcW w:w="1276" w:type="dxa"/>
          </w:tcPr>
          <w:p w14:paraId="2C9A3999" w14:textId="77777777" w:rsidR="002C283B" w:rsidRPr="00B26EF5" w:rsidRDefault="002C283B" w:rsidP="00D76425">
            <w:pPr>
              <w:jc w:val="both"/>
              <w:rPr>
                <w:rFonts w:ascii="Verdana" w:hAnsi="Verdana" w:cs="Calibri"/>
                <w:sz w:val="18"/>
                <w:szCs w:val="18"/>
              </w:rPr>
            </w:pPr>
          </w:p>
        </w:tc>
      </w:tr>
    </w:tbl>
    <w:p w14:paraId="6C6D09D3" w14:textId="77777777" w:rsidR="00753C16" w:rsidRPr="00B26EF5" w:rsidRDefault="00753C16" w:rsidP="009F25BE">
      <w:pPr>
        <w:jc w:val="both"/>
        <w:rPr>
          <w:rFonts w:ascii="Verdana" w:hAnsi="Verdana" w:cs="Calibri"/>
          <w:sz w:val="18"/>
          <w:szCs w:val="18"/>
        </w:rPr>
      </w:pPr>
    </w:p>
    <w:p w14:paraId="437853C5" w14:textId="5D45648C" w:rsidR="00753C16" w:rsidRPr="00B26EF5" w:rsidRDefault="00D12550" w:rsidP="009F25BE">
      <w:pPr>
        <w:jc w:val="both"/>
        <w:rPr>
          <w:rFonts w:ascii="Verdana" w:hAnsi="Verdana" w:cs="Calibri"/>
          <w:b/>
          <w:bCs/>
          <w:sz w:val="18"/>
          <w:szCs w:val="18"/>
        </w:rPr>
      </w:pPr>
      <w:r w:rsidRPr="00B26EF5">
        <w:rPr>
          <w:rFonts w:ascii="Verdana" w:hAnsi="Verdana" w:cs="Calibri"/>
          <w:b/>
          <w:bCs/>
          <w:sz w:val="18"/>
          <w:szCs w:val="18"/>
        </w:rPr>
        <w:t>Iniziativa 2….</w:t>
      </w:r>
    </w:p>
    <w:p w14:paraId="0429429C" w14:textId="13F70809" w:rsidR="00753C16" w:rsidRPr="00B26EF5" w:rsidRDefault="00753C16" w:rsidP="009F25BE">
      <w:pPr>
        <w:jc w:val="both"/>
        <w:rPr>
          <w:rFonts w:ascii="Verdana" w:hAnsi="Verdana"/>
          <w:sz w:val="18"/>
          <w:szCs w:val="18"/>
        </w:rPr>
      </w:pPr>
    </w:p>
    <w:p w14:paraId="06FC07DB" w14:textId="0DC61415" w:rsidR="002B5250" w:rsidRDefault="002B5250" w:rsidP="009F25BE">
      <w:pPr>
        <w:jc w:val="both"/>
        <w:rPr>
          <w:rFonts w:ascii="Verdana" w:hAnsi="Verdana"/>
        </w:rPr>
      </w:pPr>
    </w:p>
    <w:p w14:paraId="02FD33F6" w14:textId="530889F9" w:rsidR="002B5250" w:rsidRDefault="002B5250" w:rsidP="009F25BE">
      <w:pPr>
        <w:jc w:val="both"/>
        <w:rPr>
          <w:rFonts w:ascii="Verdana" w:hAnsi="Verdana"/>
        </w:rPr>
      </w:pPr>
    </w:p>
    <w:p w14:paraId="09A1FE96" w14:textId="75BE3172" w:rsidR="002B5250" w:rsidRDefault="002B5250" w:rsidP="009F25BE">
      <w:pPr>
        <w:jc w:val="both"/>
        <w:rPr>
          <w:rFonts w:ascii="Verdana" w:hAnsi="Verdana"/>
        </w:rPr>
      </w:pPr>
    </w:p>
    <w:p w14:paraId="1C7BDF06" w14:textId="2DD578D8" w:rsidR="002B5250" w:rsidRDefault="002B5250" w:rsidP="009F25BE">
      <w:pPr>
        <w:jc w:val="both"/>
        <w:rPr>
          <w:rFonts w:ascii="Verdana" w:hAnsi="Verdana"/>
        </w:rPr>
      </w:pPr>
    </w:p>
    <w:p w14:paraId="7189D22E" w14:textId="702FBA15" w:rsidR="002B5250" w:rsidRDefault="002B5250" w:rsidP="009F25BE">
      <w:pPr>
        <w:jc w:val="both"/>
        <w:rPr>
          <w:rFonts w:ascii="Verdana" w:hAnsi="Verdana"/>
        </w:rPr>
      </w:pPr>
    </w:p>
    <w:p w14:paraId="72029A75" w14:textId="11D6B50A" w:rsidR="002B5250" w:rsidRDefault="002B5250" w:rsidP="009F25BE">
      <w:pPr>
        <w:jc w:val="both"/>
        <w:rPr>
          <w:rFonts w:ascii="Verdana" w:hAnsi="Verdana"/>
        </w:rPr>
      </w:pPr>
    </w:p>
    <w:p w14:paraId="50BB3944" w14:textId="67380B7E" w:rsidR="00EC0F57" w:rsidRPr="00F94B20" w:rsidRDefault="0031246A" w:rsidP="003A1FAD">
      <w:pPr>
        <w:pStyle w:val="Titolo2"/>
        <w:numPr>
          <w:ilvl w:val="1"/>
          <w:numId w:val="3"/>
        </w:numPr>
        <w:spacing w:line="276" w:lineRule="auto"/>
        <w:jc w:val="both"/>
      </w:pPr>
      <w:r w:rsidRPr="002B5250">
        <w:t xml:space="preserve"> </w:t>
      </w:r>
      <w:bookmarkStart w:id="20" w:name="_Toc171670054"/>
      <w:r w:rsidRPr="002B5250">
        <w:t>Impatto occupazionale, economico e sociale</w:t>
      </w:r>
      <w:bookmarkEnd w:id="19"/>
      <w:bookmarkEnd w:id="20"/>
    </w:p>
    <w:p w14:paraId="17F07065" w14:textId="77777777" w:rsidR="00791BA8" w:rsidRDefault="00791BA8" w:rsidP="00F94B20">
      <w:pPr>
        <w:jc w:val="both"/>
        <w:rPr>
          <w:rFonts w:ascii="Verdana" w:hAnsi="Verdana"/>
          <w:sz w:val="18"/>
          <w:szCs w:val="18"/>
        </w:rPr>
      </w:pPr>
    </w:p>
    <w:p w14:paraId="3BC91482" w14:textId="175362CB" w:rsidR="00F94B20" w:rsidRDefault="00F94B20" w:rsidP="00F94B20">
      <w:pPr>
        <w:jc w:val="both"/>
        <w:rPr>
          <w:rFonts w:ascii="Verdana" w:hAnsi="Verdana"/>
          <w:sz w:val="18"/>
          <w:szCs w:val="18"/>
        </w:rPr>
      </w:pPr>
      <w:r>
        <w:rPr>
          <w:rFonts w:ascii="Verdana" w:hAnsi="Verdana"/>
          <w:sz w:val="18"/>
          <w:szCs w:val="18"/>
        </w:rPr>
        <w:t>Nella prima tabella “incremento occupazionale diretto” indicare la tipologia dei profili professionali previste nel progetto, andando a specificare le risorse presenti nell’anno -</w:t>
      </w:r>
      <w:r w:rsidR="00EA3781">
        <w:rPr>
          <w:rFonts w:ascii="Verdana" w:hAnsi="Verdana"/>
          <w:sz w:val="18"/>
          <w:szCs w:val="18"/>
        </w:rPr>
        <w:t>2</w:t>
      </w:r>
      <w:r>
        <w:rPr>
          <w:rFonts w:ascii="Verdana" w:hAnsi="Verdana"/>
          <w:sz w:val="18"/>
          <w:szCs w:val="18"/>
        </w:rPr>
        <w:t xml:space="preserve"> (prima dell’avvio dell’iniziativa progettuale), anno </w:t>
      </w:r>
      <w:r w:rsidR="000A379F">
        <w:rPr>
          <w:rFonts w:ascii="Verdana" w:hAnsi="Verdana"/>
          <w:sz w:val="18"/>
          <w:szCs w:val="18"/>
        </w:rPr>
        <w:t>1</w:t>
      </w:r>
      <w:r>
        <w:rPr>
          <w:rFonts w:ascii="Verdana" w:hAnsi="Verdana"/>
          <w:sz w:val="18"/>
          <w:szCs w:val="18"/>
        </w:rPr>
        <w:t xml:space="preserve"> (avvio </w:t>
      </w:r>
      <w:r w:rsidR="00EA3781">
        <w:rPr>
          <w:rFonts w:ascii="Verdana" w:hAnsi="Verdana"/>
          <w:sz w:val="18"/>
          <w:szCs w:val="18"/>
        </w:rPr>
        <w:t>della gestione</w:t>
      </w:r>
      <w:r w:rsidR="00696652">
        <w:rPr>
          <w:rFonts w:ascii="Verdana" w:hAnsi="Verdana"/>
          <w:sz w:val="18"/>
          <w:szCs w:val="18"/>
        </w:rPr>
        <w:t>)</w:t>
      </w:r>
      <w:r>
        <w:rPr>
          <w:rFonts w:ascii="Verdana" w:hAnsi="Verdana"/>
          <w:sz w:val="18"/>
          <w:szCs w:val="18"/>
        </w:rPr>
        <w:t xml:space="preserve">, anno 5 (conclusione </w:t>
      </w:r>
      <w:r w:rsidR="005A5C9F">
        <w:rPr>
          <w:rFonts w:ascii="Verdana" w:hAnsi="Verdana"/>
          <w:sz w:val="18"/>
          <w:szCs w:val="18"/>
        </w:rPr>
        <w:t>della gestione obbligatoria</w:t>
      </w:r>
      <w:r>
        <w:rPr>
          <w:rFonts w:ascii="Verdana" w:hAnsi="Verdana"/>
          <w:sz w:val="18"/>
          <w:szCs w:val="18"/>
        </w:rPr>
        <w:t>).</w:t>
      </w:r>
    </w:p>
    <w:p w14:paraId="2C24A4FB" w14:textId="445CA838" w:rsidR="00F94B20" w:rsidRDefault="00F94B20" w:rsidP="00F94B20">
      <w:pPr>
        <w:jc w:val="both"/>
        <w:rPr>
          <w:rFonts w:ascii="Verdana" w:hAnsi="Verdana"/>
          <w:sz w:val="18"/>
          <w:szCs w:val="18"/>
        </w:rPr>
      </w:pPr>
      <w:r>
        <w:rPr>
          <w:rFonts w:ascii="Verdana" w:hAnsi="Verdana"/>
          <w:sz w:val="18"/>
          <w:szCs w:val="18"/>
        </w:rPr>
        <w:lastRenderedPageBreak/>
        <w:t xml:space="preserve">Nella seconda tabella “Costo personale diretto nella gestione” specificare il n. di risorse previste </w:t>
      </w:r>
      <w:r w:rsidR="007128B9">
        <w:rPr>
          <w:rFonts w:ascii="Verdana" w:hAnsi="Verdana"/>
          <w:sz w:val="18"/>
          <w:szCs w:val="18"/>
        </w:rPr>
        <w:t>nella gestione d</w:t>
      </w:r>
      <w:r>
        <w:rPr>
          <w:rFonts w:ascii="Verdana" w:hAnsi="Verdana"/>
          <w:sz w:val="18"/>
          <w:szCs w:val="18"/>
        </w:rPr>
        <w:t>ell’iniziativa progettuale e il costo medio annuo delle voci ivi indicate.</w:t>
      </w:r>
    </w:p>
    <w:p w14:paraId="3E1A0DB3" w14:textId="77777777" w:rsidR="00F94B20" w:rsidRPr="002B5250" w:rsidRDefault="00F94B20" w:rsidP="003A1FAD">
      <w:pPr>
        <w:jc w:val="both"/>
        <w:rPr>
          <w:rFonts w:ascii="Verdana" w:hAnsi="Verdan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1D7FF3" w:rsidRPr="002B5250" w14:paraId="183F4D07" w14:textId="77777777" w:rsidTr="00D76425">
        <w:tc>
          <w:tcPr>
            <w:tcW w:w="10139" w:type="dxa"/>
            <w:shd w:val="clear" w:color="auto" w:fill="auto"/>
          </w:tcPr>
          <w:p w14:paraId="2064EB59" w14:textId="77777777" w:rsidR="001D7FF3" w:rsidRPr="002B5250" w:rsidRDefault="001D7FF3" w:rsidP="00D76425">
            <w:pPr>
              <w:keepNext/>
              <w:spacing w:before="120" w:after="120" w:line="360" w:lineRule="auto"/>
              <w:jc w:val="both"/>
              <w:outlineLvl w:val="3"/>
              <w:rPr>
                <w:rFonts w:ascii="Verdana" w:hAnsi="Verdana" w:cs="Arial"/>
                <w:bCs/>
                <w:sz w:val="16"/>
                <w:szCs w:val="16"/>
              </w:rPr>
            </w:pPr>
          </w:p>
          <w:p w14:paraId="5AA57326" w14:textId="77777777" w:rsidR="001D7FF3" w:rsidRPr="002B5250" w:rsidRDefault="001D7FF3" w:rsidP="00D76425">
            <w:pPr>
              <w:keepNext/>
              <w:tabs>
                <w:tab w:val="left" w:pos="2329"/>
              </w:tabs>
              <w:spacing w:before="120" w:after="120" w:line="360" w:lineRule="auto"/>
              <w:jc w:val="both"/>
              <w:outlineLvl w:val="3"/>
              <w:rPr>
                <w:rFonts w:ascii="Verdana" w:hAnsi="Verdana" w:cs="Arial"/>
                <w:bCs/>
                <w:smallCaps/>
                <w:sz w:val="16"/>
                <w:szCs w:val="16"/>
              </w:rPr>
            </w:pPr>
          </w:p>
        </w:tc>
      </w:tr>
    </w:tbl>
    <w:p w14:paraId="394824CE" w14:textId="77777777" w:rsidR="007739D8" w:rsidRPr="002B5250" w:rsidRDefault="007739D8" w:rsidP="00EC0F57">
      <w:pPr>
        <w:rPr>
          <w:rFonts w:ascii="Verdana" w:hAnsi="Verdana"/>
        </w:rPr>
      </w:pPr>
      <w:bookmarkStart w:id="21" w:name="_Hlk108647228"/>
    </w:p>
    <w:tbl>
      <w:tblPr>
        <w:tblpPr w:leftFromText="141" w:rightFromText="141" w:vertAnchor="text" w:tblpXSpec="center" w:tblpY="1"/>
        <w:tblOverlap w:val="never"/>
        <w:tblW w:w="34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2"/>
        <w:gridCol w:w="1572"/>
        <w:gridCol w:w="1414"/>
        <w:gridCol w:w="1429"/>
      </w:tblGrid>
      <w:tr w:rsidR="00600BF5" w:rsidRPr="002B5250" w14:paraId="43E54A86" w14:textId="1D1A0FCF" w:rsidTr="00600BF5">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DD45D4" w14:textId="5F6235A2" w:rsidR="00600BF5" w:rsidRPr="002B5250" w:rsidRDefault="00600BF5" w:rsidP="00600BF5">
            <w:pPr>
              <w:tabs>
                <w:tab w:val="left" w:pos="0"/>
                <w:tab w:val="right" w:pos="8594"/>
              </w:tabs>
              <w:ind w:right="567"/>
              <w:jc w:val="center"/>
              <w:rPr>
                <w:rFonts w:ascii="Verdana" w:hAnsi="Verdana"/>
                <w:b/>
                <w:bCs/>
                <w:i/>
                <w:caps/>
                <w:sz w:val="16"/>
                <w:szCs w:val="16"/>
              </w:rPr>
            </w:pPr>
            <w:r w:rsidRPr="002B5250">
              <w:rPr>
                <w:rFonts w:ascii="Verdana" w:hAnsi="Verdana"/>
                <w:b/>
                <w:bCs/>
                <w:i/>
                <w:caps/>
                <w:sz w:val="16"/>
                <w:szCs w:val="16"/>
              </w:rPr>
              <w:t>iNCREMENTO occupazionale DIRETTO</w:t>
            </w:r>
          </w:p>
        </w:tc>
      </w:tr>
      <w:tr w:rsidR="00EA4806" w:rsidRPr="002B5250" w14:paraId="39A86728" w14:textId="763E94BE" w:rsidTr="00600BF5">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13419C66" w14:textId="14DDEB80" w:rsidR="00EA4806" w:rsidRPr="002B5250" w:rsidRDefault="00600BF5" w:rsidP="00600BF5">
            <w:pPr>
              <w:ind w:right="567"/>
              <w:jc w:val="center"/>
              <w:rPr>
                <w:rFonts w:ascii="Verdana" w:hAnsi="Verdana"/>
                <w:b/>
                <w:bCs/>
                <w:i/>
                <w:sz w:val="16"/>
                <w:szCs w:val="16"/>
              </w:rPr>
            </w:pPr>
            <w:r w:rsidRPr="002B5250">
              <w:rPr>
                <w:rFonts w:ascii="Verdana" w:hAnsi="Verdana"/>
                <w:b/>
                <w:bCs/>
                <w:i/>
                <w:sz w:val="16"/>
                <w:szCs w:val="16"/>
              </w:rPr>
              <w:t>Profili professionali</w:t>
            </w:r>
          </w:p>
        </w:tc>
        <w:tc>
          <w:tcPr>
            <w:tcW w:w="1181" w:type="pct"/>
            <w:tcBorders>
              <w:top w:val="single" w:sz="4" w:space="0" w:color="auto"/>
              <w:left w:val="single" w:sz="4" w:space="0" w:color="auto"/>
              <w:bottom w:val="single" w:sz="4" w:space="0" w:color="auto"/>
              <w:right w:val="single" w:sz="4" w:space="0" w:color="auto"/>
            </w:tcBorders>
            <w:vAlign w:val="center"/>
          </w:tcPr>
          <w:p w14:paraId="6AED2B31" w14:textId="0E9D386D" w:rsidR="00EA4806" w:rsidRPr="002B5250" w:rsidRDefault="00EA4806" w:rsidP="00600BF5">
            <w:pPr>
              <w:tabs>
                <w:tab w:val="left" w:pos="0"/>
                <w:tab w:val="right" w:pos="8594"/>
              </w:tabs>
              <w:ind w:right="567"/>
              <w:jc w:val="center"/>
              <w:rPr>
                <w:rFonts w:ascii="Verdana" w:hAnsi="Verdana"/>
                <w:b/>
                <w:bCs/>
                <w:spacing w:val="1"/>
                <w:sz w:val="16"/>
                <w:szCs w:val="16"/>
              </w:rPr>
            </w:pPr>
            <w:r w:rsidRPr="002B5250">
              <w:rPr>
                <w:rFonts w:ascii="Verdana" w:hAnsi="Verdana"/>
                <w:b/>
                <w:bCs/>
                <w:spacing w:val="1"/>
                <w:sz w:val="16"/>
                <w:szCs w:val="16"/>
              </w:rPr>
              <w:t>Anno -</w:t>
            </w:r>
            <w:r w:rsidR="00E54F71">
              <w:rPr>
                <w:rFonts w:ascii="Verdana" w:hAnsi="Verdana"/>
                <w:b/>
                <w:bCs/>
                <w:spacing w:val="1"/>
                <w:sz w:val="16"/>
                <w:szCs w:val="16"/>
              </w:rPr>
              <w:t>2</w:t>
            </w:r>
          </w:p>
        </w:tc>
        <w:tc>
          <w:tcPr>
            <w:tcW w:w="1062" w:type="pct"/>
            <w:tcBorders>
              <w:top w:val="single" w:sz="4" w:space="0" w:color="auto"/>
              <w:left w:val="single" w:sz="4" w:space="0" w:color="auto"/>
              <w:bottom w:val="single" w:sz="4" w:space="0" w:color="auto"/>
              <w:right w:val="single" w:sz="4" w:space="0" w:color="auto"/>
            </w:tcBorders>
            <w:vAlign w:val="center"/>
          </w:tcPr>
          <w:p w14:paraId="240700CD" w14:textId="5437B075" w:rsidR="00EA4806" w:rsidRPr="002B5250" w:rsidRDefault="00EA4806" w:rsidP="00600BF5">
            <w:pPr>
              <w:tabs>
                <w:tab w:val="left" w:pos="0"/>
                <w:tab w:val="right" w:pos="8594"/>
              </w:tabs>
              <w:ind w:right="567"/>
              <w:jc w:val="center"/>
              <w:rPr>
                <w:rFonts w:ascii="Verdana" w:hAnsi="Verdana"/>
                <w:b/>
                <w:bCs/>
                <w:spacing w:val="1"/>
                <w:sz w:val="16"/>
                <w:szCs w:val="16"/>
              </w:rPr>
            </w:pPr>
            <w:r w:rsidRPr="002B5250">
              <w:rPr>
                <w:rFonts w:ascii="Verdana" w:hAnsi="Verdana"/>
                <w:b/>
                <w:bCs/>
                <w:spacing w:val="1"/>
                <w:sz w:val="16"/>
                <w:szCs w:val="16"/>
              </w:rPr>
              <w:t xml:space="preserve">Anno </w:t>
            </w:r>
            <w:r w:rsidR="000A379F">
              <w:rPr>
                <w:rFonts w:ascii="Verdana" w:hAnsi="Verdana"/>
                <w:b/>
                <w:bCs/>
                <w:spacing w:val="1"/>
                <w:sz w:val="16"/>
                <w:szCs w:val="16"/>
              </w:rPr>
              <w:t>1</w:t>
            </w:r>
          </w:p>
        </w:tc>
        <w:tc>
          <w:tcPr>
            <w:tcW w:w="1073" w:type="pct"/>
            <w:tcBorders>
              <w:top w:val="single" w:sz="4" w:space="0" w:color="auto"/>
              <w:left w:val="single" w:sz="4" w:space="0" w:color="auto"/>
              <w:bottom w:val="single" w:sz="4" w:space="0" w:color="auto"/>
              <w:right w:val="single" w:sz="4" w:space="0" w:color="auto"/>
            </w:tcBorders>
            <w:vAlign w:val="center"/>
          </w:tcPr>
          <w:p w14:paraId="59DD2DB7" w14:textId="7873A34C" w:rsidR="00EA4806" w:rsidRPr="002B5250" w:rsidRDefault="00EA4806" w:rsidP="00600BF5">
            <w:pPr>
              <w:tabs>
                <w:tab w:val="left" w:pos="0"/>
                <w:tab w:val="right" w:pos="8594"/>
              </w:tabs>
              <w:ind w:right="567"/>
              <w:jc w:val="center"/>
              <w:rPr>
                <w:rFonts w:ascii="Verdana" w:hAnsi="Verdana"/>
                <w:b/>
                <w:bCs/>
                <w:spacing w:val="1"/>
                <w:sz w:val="16"/>
                <w:szCs w:val="16"/>
              </w:rPr>
            </w:pPr>
            <w:r w:rsidRPr="002B5250">
              <w:rPr>
                <w:rFonts w:ascii="Verdana" w:hAnsi="Verdana"/>
                <w:b/>
                <w:bCs/>
                <w:spacing w:val="1"/>
                <w:sz w:val="16"/>
                <w:szCs w:val="16"/>
              </w:rPr>
              <w:t>Anno</w:t>
            </w:r>
            <w:r w:rsidR="00F94B20">
              <w:rPr>
                <w:rFonts w:ascii="Verdana" w:hAnsi="Verdana"/>
                <w:b/>
                <w:bCs/>
                <w:spacing w:val="1"/>
                <w:sz w:val="16"/>
                <w:szCs w:val="16"/>
              </w:rPr>
              <w:t xml:space="preserve"> 5</w:t>
            </w:r>
          </w:p>
        </w:tc>
      </w:tr>
      <w:tr w:rsidR="00EA4806" w:rsidRPr="002B5250" w14:paraId="3027027C" w14:textId="736DE3C2" w:rsidTr="00600BF5">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0C8A3E81" w14:textId="63B2DC04" w:rsidR="00EA4806" w:rsidRPr="002B5250" w:rsidRDefault="00EA4806" w:rsidP="00600BF5">
            <w:pPr>
              <w:tabs>
                <w:tab w:val="left" w:pos="0"/>
                <w:tab w:val="right" w:pos="8594"/>
              </w:tabs>
              <w:ind w:right="567"/>
              <w:jc w:val="both"/>
              <w:rPr>
                <w:rFonts w:ascii="Verdana" w:hAnsi="Verdana"/>
                <w:bCs/>
                <w:i/>
                <w:sz w:val="16"/>
                <w:szCs w:val="16"/>
                <w:highlight w:val="yellow"/>
              </w:rPr>
            </w:pPr>
          </w:p>
        </w:tc>
        <w:tc>
          <w:tcPr>
            <w:tcW w:w="1181" w:type="pct"/>
            <w:tcBorders>
              <w:top w:val="single" w:sz="4" w:space="0" w:color="auto"/>
              <w:left w:val="single" w:sz="4" w:space="0" w:color="auto"/>
              <w:bottom w:val="single" w:sz="4" w:space="0" w:color="auto"/>
              <w:right w:val="single" w:sz="4" w:space="0" w:color="auto"/>
            </w:tcBorders>
            <w:vAlign w:val="center"/>
          </w:tcPr>
          <w:p w14:paraId="13F8E6D8" w14:textId="77777777" w:rsidR="00EA4806" w:rsidRPr="002B5250" w:rsidRDefault="00EA4806" w:rsidP="00600BF5">
            <w:pPr>
              <w:tabs>
                <w:tab w:val="left" w:pos="0"/>
                <w:tab w:val="right" w:pos="8594"/>
              </w:tabs>
              <w:ind w:right="567"/>
              <w:jc w:val="both"/>
              <w:rPr>
                <w:rFonts w:ascii="Verdana" w:hAnsi="Verdana"/>
                <w:iCs/>
                <w:sz w:val="16"/>
                <w:szCs w:val="16"/>
              </w:rPr>
            </w:pPr>
          </w:p>
        </w:tc>
        <w:tc>
          <w:tcPr>
            <w:tcW w:w="1062" w:type="pct"/>
            <w:tcBorders>
              <w:top w:val="single" w:sz="4" w:space="0" w:color="auto"/>
              <w:left w:val="single" w:sz="4" w:space="0" w:color="auto"/>
              <w:bottom w:val="single" w:sz="4" w:space="0" w:color="auto"/>
              <w:right w:val="single" w:sz="4" w:space="0" w:color="auto"/>
            </w:tcBorders>
          </w:tcPr>
          <w:p w14:paraId="661D7ECB" w14:textId="77777777" w:rsidR="00EA4806" w:rsidRPr="002B5250" w:rsidRDefault="00EA4806" w:rsidP="00600BF5">
            <w:pPr>
              <w:tabs>
                <w:tab w:val="left" w:pos="0"/>
                <w:tab w:val="right" w:pos="8594"/>
              </w:tabs>
              <w:ind w:right="567"/>
              <w:jc w:val="both"/>
              <w:rPr>
                <w:rFonts w:ascii="Verdana" w:hAnsi="Verdana"/>
                <w:iCs/>
                <w:sz w:val="16"/>
                <w:szCs w:val="16"/>
              </w:rPr>
            </w:pPr>
          </w:p>
        </w:tc>
        <w:tc>
          <w:tcPr>
            <w:tcW w:w="1073" w:type="pct"/>
            <w:tcBorders>
              <w:top w:val="single" w:sz="4" w:space="0" w:color="auto"/>
              <w:left w:val="single" w:sz="4" w:space="0" w:color="auto"/>
              <w:bottom w:val="single" w:sz="4" w:space="0" w:color="auto"/>
              <w:right w:val="single" w:sz="4" w:space="0" w:color="auto"/>
            </w:tcBorders>
          </w:tcPr>
          <w:p w14:paraId="59C77BAB" w14:textId="77777777" w:rsidR="00EA4806" w:rsidRPr="002B5250" w:rsidRDefault="00EA4806" w:rsidP="00600BF5">
            <w:pPr>
              <w:tabs>
                <w:tab w:val="left" w:pos="0"/>
                <w:tab w:val="right" w:pos="8594"/>
              </w:tabs>
              <w:ind w:right="567"/>
              <w:jc w:val="both"/>
              <w:rPr>
                <w:rFonts w:ascii="Verdana" w:hAnsi="Verdana"/>
                <w:iCs/>
                <w:sz w:val="16"/>
                <w:szCs w:val="16"/>
              </w:rPr>
            </w:pPr>
          </w:p>
        </w:tc>
      </w:tr>
      <w:tr w:rsidR="00EA4806" w:rsidRPr="002B5250" w14:paraId="58185E51" w14:textId="344E4615" w:rsidTr="00600BF5">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63971D32" w14:textId="26F6A1EE" w:rsidR="00EA4806" w:rsidRPr="002B5250" w:rsidRDefault="00EA4806" w:rsidP="00600BF5">
            <w:pPr>
              <w:tabs>
                <w:tab w:val="left" w:pos="0"/>
                <w:tab w:val="right" w:pos="8594"/>
              </w:tabs>
              <w:ind w:right="567"/>
              <w:jc w:val="both"/>
              <w:rPr>
                <w:rFonts w:ascii="Verdana" w:hAnsi="Verdana"/>
                <w:bCs/>
                <w:iCs/>
                <w:sz w:val="16"/>
                <w:szCs w:val="16"/>
              </w:rPr>
            </w:pPr>
          </w:p>
        </w:tc>
        <w:tc>
          <w:tcPr>
            <w:tcW w:w="1181" w:type="pct"/>
            <w:tcBorders>
              <w:top w:val="single" w:sz="4" w:space="0" w:color="auto"/>
              <w:left w:val="single" w:sz="4" w:space="0" w:color="auto"/>
              <w:bottom w:val="single" w:sz="4" w:space="0" w:color="auto"/>
              <w:right w:val="single" w:sz="4" w:space="0" w:color="auto"/>
            </w:tcBorders>
            <w:vAlign w:val="center"/>
          </w:tcPr>
          <w:p w14:paraId="361CEF68" w14:textId="77777777" w:rsidR="00EA4806" w:rsidRPr="002B5250" w:rsidRDefault="00EA4806" w:rsidP="00600BF5">
            <w:pPr>
              <w:tabs>
                <w:tab w:val="left" w:pos="0"/>
                <w:tab w:val="right" w:pos="8594"/>
              </w:tabs>
              <w:ind w:right="567"/>
              <w:jc w:val="both"/>
              <w:rPr>
                <w:rFonts w:ascii="Verdana" w:hAnsi="Verdana"/>
                <w:iCs/>
                <w:sz w:val="16"/>
                <w:szCs w:val="16"/>
              </w:rPr>
            </w:pPr>
          </w:p>
        </w:tc>
        <w:tc>
          <w:tcPr>
            <w:tcW w:w="1062" w:type="pct"/>
            <w:tcBorders>
              <w:top w:val="single" w:sz="4" w:space="0" w:color="auto"/>
              <w:left w:val="single" w:sz="4" w:space="0" w:color="auto"/>
              <w:bottom w:val="single" w:sz="4" w:space="0" w:color="auto"/>
              <w:right w:val="single" w:sz="4" w:space="0" w:color="auto"/>
            </w:tcBorders>
          </w:tcPr>
          <w:p w14:paraId="12A3B5C1" w14:textId="77777777" w:rsidR="00EA4806" w:rsidRPr="002B5250" w:rsidRDefault="00EA4806" w:rsidP="00600BF5">
            <w:pPr>
              <w:tabs>
                <w:tab w:val="left" w:pos="0"/>
                <w:tab w:val="right" w:pos="8594"/>
              </w:tabs>
              <w:ind w:right="567"/>
              <w:jc w:val="both"/>
              <w:rPr>
                <w:rFonts w:ascii="Verdana" w:hAnsi="Verdana"/>
                <w:iCs/>
                <w:sz w:val="16"/>
                <w:szCs w:val="16"/>
              </w:rPr>
            </w:pPr>
          </w:p>
        </w:tc>
        <w:tc>
          <w:tcPr>
            <w:tcW w:w="1073" w:type="pct"/>
            <w:tcBorders>
              <w:top w:val="single" w:sz="4" w:space="0" w:color="auto"/>
              <w:left w:val="single" w:sz="4" w:space="0" w:color="auto"/>
              <w:bottom w:val="single" w:sz="4" w:space="0" w:color="auto"/>
              <w:right w:val="single" w:sz="4" w:space="0" w:color="auto"/>
            </w:tcBorders>
          </w:tcPr>
          <w:p w14:paraId="39E365C0" w14:textId="77777777" w:rsidR="00EA4806" w:rsidRPr="002B5250" w:rsidRDefault="00EA4806" w:rsidP="00600BF5">
            <w:pPr>
              <w:tabs>
                <w:tab w:val="left" w:pos="0"/>
                <w:tab w:val="right" w:pos="8594"/>
              </w:tabs>
              <w:ind w:right="567"/>
              <w:jc w:val="both"/>
              <w:rPr>
                <w:rFonts w:ascii="Verdana" w:hAnsi="Verdana"/>
                <w:iCs/>
                <w:sz w:val="16"/>
                <w:szCs w:val="16"/>
              </w:rPr>
            </w:pPr>
          </w:p>
        </w:tc>
      </w:tr>
      <w:tr w:rsidR="00EA4806" w:rsidRPr="002B5250" w14:paraId="1B2F3EFA" w14:textId="2B57DA0F" w:rsidTr="00600BF5">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39E73506" w14:textId="49845C1A" w:rsidR="00EA4806" w:rsidRPr="002B5250" w:rsidRDefault="00EA4806" w:rsidP="00600BF5">
            <w:pPr>
              <w:tabs>
                <w:tab w:val="left" w:pos="0"/>
                <w:tab w:val="right" w:pos="8594"/>
              </w:tabs>
              <w:ind w:right="567"/>
              <w:jc w:val="both"/>
              <w:rPr>
                <w:rFonts w:ascii="Verdana" w:hAnsi="Verdana"/>
                <w:bCs/>
                <w:iCs/>
                <w:sz w:val="16"/>
                <w:szCs w:val="16"/>
              </w:rPr>
            </w:pPr>
          </w:p>
        </w:tc>
        <w:tc>
          <w:tcPr>
            <w:tcW w:w="1181" w:type="pct"/>
            <w:tcBorders>
              <w:top w:val="single" w:sz="4" w:space="0" w:color="auto"/>
              <w:left w:val="single" w:sz="4" w:space="0" w:color="auto"/>
              <w:bottom w:val="single" w:sz="4" w:space="0" w:color="auto"/>
              <w:right w:val="single" w:sz="4" w:space="0" w:color="auto"/>
            </w:tcBorders>
            <w:vAlign w:val="center"/>
          </w:tcPr>
          <w:p w14:paraId="5371A9B9" w14:textId="77777777" w:rsidR="00EA4806" w:rsidRPr="002B5250" w:rsidRDefault="00EA4806" w:rsidP="00600BF5">
            <w:pPr>
              <w:tabs>
                <w:tab w:val="left" w:pos="0"/>
                <w:tab w:val="right" w:pos="8594"/>
              </w:tabs>
              <w:ind w:right="567"/>
              <w:jc w:val="both"/>
              <w:rPr>
                <w:rFonts w:ascii="Verdana" w:hAnsi="Verdana"/>
                <w:iCs/>
                <w:sz w:val="16"/>
                <w:szCs w:val="16"/>
              </w:rPr>
            </w:pPr>
          </w:p>
        </w:tc>
        <w:tc>
          <w:tcPr>
            <w:tcW w:w="1062" w:type="pct"/>
            <w:tcBorders>
              <w:top w:val="single" w:sz="4" w:space="0" w:color="auto"/>
              <w:left w:val="single" w:sz="4" w:space="0" w:color="auto"/>
              <w:bottom w:val="single" w:sz="4" w:space="0" w:color="auto"/>
              <w:right w:val="single" w:sz="4" w:space="0" w:color="auto"/>
            </w:tcBorders>
          </w:tcPr>
          <w:p w14:paraId="1DB87490" w14:textId="77777777" w:rsidR="00EA4806" w:rsidRPr="002B5250" w:rsidRDefault="00EA4806" w:rsidP="00600BF5">
            <w:pPr>
              <w:tabs>
                <w:tab w:val="left" w:pos="0"/>
                <w:tab w:val="right" w:pos="8594"/>
              </w:tabs>
              <w:ind w:right="567"/>
              <w:jc w:val="both"/>
              <w:rPr>
                <w:rFonts w:ascii="Verdana" w:hAnsi="Verdana"/>
                <w:iCs/>
                <w:sz w:val="16"/>
                <w:szCs w:val="16"/>
              </w:rPr>
            </w:pPr>
          </w:p>
        </w:tc>
        <w:tc>
          <w:tcPr>
            <w:tcW w:w="1073" w:type="pct"/>
            <w:tcBorders>
              <w:top w:val="single" w:sz="4" w:space="0" w:color="auto"/>
              <w:left w:val="single" w:sz="4" w:space="0" w:color="auto"/>
              <w:bottom w:val="single" w:sz="4" w:space="0" w:color="auto"/>
              <w:right w:val="single" w:sz="4" w:space="0" w:color="auto"/>
            </w:tcBorders>
          </w:tcPr>
          <w:p w14:paraId="64554EA8" w14:textId="77777777" w:rsidR="00EA4806" w:rsidRPr="002B5250" w:rsidRDefault="00EA4806" w:rsidP="00600BF5">
            <w:pPr>
              <w:tabs>
                <w:tab w:val="left" w:pos="0"/>
                <w:tab w:val="right" w:pos="8594"/>
              </w:tabs>
              <w:ind w:right="567"/>
              <w:jc w:val="both"/>
              <w:rPr>
                <w:rFonts w:ascii="Verdana" w:hAnsi="Verdana"/>
                <w:iCs/>
                <w:sz w:val="16"/>
                <w:szCs w:val="16"/>
              </w:rPr>
            </w:pPr>
          </w:p>
        </w:tc>
      </w:tr>
      <w:tr w:rsidR="00600BF5" w:rsidRPr="002B5250" w14:paraId="756DBC46" w14:textId="77777777" w:rsidTr="00600BF5">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6750121E" w14:textId="77777777" w:rsidR="00600BF5" w:rsidRPr="002B5250" w:rsidRDefault="00600BF5" w:rsidP="00600BF5">
            <w:pPr>
              <w:tabs>
                <w:tab w:val="left" w:pos="0"/>
                <w:tab w:val="right" w:pos="8594"/>
              </w:tabs>
              <w:ind w:right="567"/>
              <w:jc w:val="both"/>
              <w:rPr>
                <w:rFonts w:ascii="Verdana" w:hAnsi="Verdana"/>
                <w:bCs/>
                <w:iCs/>
                <w:sz w:val="16"/>
                <w:szCs w:val="16"/>
              </w:rPr>
            </w:pPr>
          </w:p>
        </w:tc>
        <w:tc>
          <w:tcPr>
            <w:tcW w:w="1181" w:type="pct"/>
            <w:tcBorders>
              <w:top w:val="single" w:sz="4" w:space="0" w:color="auto"/>
              <w:left w:val="single" w:sz="4" w:space="0" w:color="auto"/>
              <w:bottom w:val="single" w:sz="4" w:space="0" w:color="auto"/>
              <w:right w:val="single" w:sz="4" w:space="0" w:color="auto"/>
            </w:tcBorders>
            <w:vAlign w:val="center"/>
          </w:tcPr>
          <w:p w14:paraId="05D3F2A0" w14:textId="77777777" w:rsidR="00600BF5" w:rsidRPr="002B5250" w:rsidRDefault="00600BF5" w:rsidP="00600BF5">
            <w:pPr>
              <w:tabs>
                <w:tab w:val="left" w:pos="0"/>
                <w:tab w:val="right" w:pos="8594"/>
              </w:tabs>
              <w:ind w:right="567"/>
              <w:jc w:val="both"/>
              <w:rPr>
                <w:rFonts w:ascii="Verdana" w:hAnsi="Verdana"/>
                <w:iCs/>
                <w:sz w:val="16"/>
                <w:szCs w:val="16"/>
              </w:rPr>
            </w:pPr>
          </w:p>
        </w:tc>
        <w:tc>
          <w:tcPr>
            <w:tcW w:w="1062" w:type="pct"/>
            <w:tcBorders>
              <w:top w:val="single" w:sz="4" w:space="0" w:color="auto"/>
              <w:left w:val="single" w:sz="4" w:space="0" w:color="auto"/>
              <w:bottom w:val="single" w:sz="4" w:space="0" w:color="auto"/>
              <w:right w:val="single" w:sz="4" w:space="0" w:color="auto"/>
            </w:tcBorders>
          </w:tcPr>
          <w:p w14:paraId="2F0FA2EB" w14:textId="77777777" w:rsidR="00600BF5" w:rsidRPr="002B5250" w:rsidRDefault="00600BF5" w:rsidP="00600BF5">
            <w:pPr>
              <w:tabs>
                <w:tab w:val="left" w:pos="0"/>
                <w:tab w:val="right" w:pos="8594"/>
              </w:tabs>
              <w:ind w:right="567"/>
              <w:jc w:val="both"/>
              <w:rPr>
                <w:rFonts w:ascii="Verdana" w:hAnsi="Verdana"/>
                <w:iCs/>
                <w:sz w:val="16"/>
                <w:szCs w:val="16"/>
              </w:rPr>
            </w:pPr>
          </w:p>
        </w:tc>
        <w:tc>
          <w:tcPr>
            <w:tcW w:w="1073" w:type="pct"/>
            <w:tcBorders>
              <w:top w:val="single" w:sz="4" w:space="0" w:color="auto"/>
              <w:left w:val="single" w:sz="4" w:space="0" w:color="auto"/>
              <w:bottom w:val="single" w:sz="4" w:space="0" w:color="auto"/>
              <w:right w:val="single" w:sz="4" w:space="0" w:color="auto"/>
            </w:tcBorders>
          </w:tcPr>
          <w:p w14:paraId="05E9CD18" w14:textId="77777777" w:rsidR="00600BF5" w:rsidRPr="002B5250" w:rsidRDefault="00600BF5" w:rsidP="00600BF5">
            <w:pPr>
              <w:tabs>
                <w:tab w:val="left" w:pos="0"/>
                <w:tab w:val="right" w:pos="8594"/>
              </w:tabs>
              <w:ind w:right="567"/>
              <w:jc w:val="both"/>
              <w:rPr>
                <w:rFonts w:ascii="Verdana" w:hAnsi="Verdana"/>
                <w:iCs/>
                <w:sz w:val="16"/>
                <w:szCs w:val="16"/>
              </w:rPr>
            </w:pPr>
          </w:p>
        </w:tc>
      </w:tr>
      <w:tr w:rsidR="00EA4806" w:rsidRPr="002B5250" w14:paraId="08185106" w14:textId="09119D2C" w:rsidTr="00600BF5">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7E8FB35D" w14:textId="77777777" w:rsidR="00EA4806" w:rsidRPr="002B5250" w:rsidRDefault="00EA4806" w:rsidP="00600BF5">
            <w:pPr>
              <w:tabs>
                <w:tab w:val="left" w:pos="0"/>
                <w:tab w:val="right" w:pos="8594"/>
              </w:tabs>
              <w:ind w:right="567"/>
              <w:jc w:val="right"/>
              <w:rPr>
                <w:rFonts w:ascii="Verdana" w:hAnsi="Verdana"/>
                <w:b/>
                <w:bCs/>
                <w:iCs/>
                <w:sz w:val="16"/>
                <w:szCs w:val="16"/>
              </w:rPr>
            </w:pPr>
            <w:r w:rsidRPr="002B5250">
              <w:rPr>
                <w:rFonts w:ascii="Verdana" w:hAnsi="Verdana"/>
                <w:b/>
                <w:bCs/>
                <w:iCs/>
                <w:sz w:val="16"/>
                <w:szCs w:val="16"/>
              </w:rPr>
              <w:t>TOTALE</w:t>
            </w:r>
          </w:p>
        </w:tc>
        <w:tc>
          <w:tcPr>
            <w:tcW w:w="1181" w:type="pct"/>
            <w:tcBorders>
              <w:top w:val="single" w:sz="4" w:space="0" w:color="auto"/>
              <w:left w:val="single" w:sz="4" w:space="0" w:color="auto"/>
              <w:bottom w:val="single" w:sz="4" w:space="0" w:color="auto"/>
              <w:right w:val="single" w:sz="4" w:space="0" w:color="auto"/>
            </w:tcBorders>
            <w:vAlign w:val="center"/>
          </w:tcPr>
          <w:p w14:paraId="044A4E68" w14:textId="77777777" w:rsidR="00EA4806" w:rsidRPr="002B5250" w:rsidRDefault="00EA4806" w:rsidP="00600BF5">
            <w:pPr>
              <w:tabs>
                <w:tab w:val="left" w:pos="0"/>
                <w:tab w:val="right" w:pos="8594"/>
              </w:tabs>
              <w:ind w:right="567"/>
              <w:jc w:val="both"/>
              <w:rPr>
                <w:rFonts w:ascii="Verdana" w:hAnsi="Verdana"/>
                <w:b/>
                <w:bCs/>
                <w:iCs/>
                <w:sz w:val="16"/>
                <w:szCs w:val="16"/>
              </w:rPr>
            </w:pPr>
          </w:p>
        </w:tc>
        <w:tc>
          <w:tcPr>
            <w:tcW w:w="1062" w:type="pct"/>
            <w:tcBorders>
              <w:top w:val="single" w:sz="4" w:space="0" w:color="auto"/>
              <w:left w:val="single" w:sz="4" w:space="0" w:color="auto"/>
              <w:bottom w:val="single" w:sz="4" w:space="0" w:color="auto"/>
              <w:right w:val="single" w:sz="4" w:space="0" w:color="auto"/>
            </w:tcBorders>
          </w:tcPr>
          <w:p w14:paraId="12D6AB6A" w14:textId="77777777" w:rsidR="00EA4806" w:rsidRPr="002B5250" w:rsidRDefault="00EA4806" w:rsidP="00600BF5">
            <w:pPr>
              <w:tabs>
                <w:tab w:val="left" w:pos="0"/>
                <w:tab w:val="right" w:pos="8594"/>
              </w:tabs>
              <w:ind w:right="567"/>
              <w:jc w:val="both"/>
              <w:rPr>
                <w:rFonts w:ascii="Verdana" w:hAnsi="Verdana"/>
                <w:b/>
                <w:bCs/>
                <w:iCs/>
                <w:sz w:val="16"/>
                <w:szCs w:val="16"/>
              </w:rPr>
            </w:pPr>
          </w:p>
        </w:tc>
        <w:tc>
          <w:tcPr>
            <w:tcW w:w="1073" w:type="pct"/>
            <w:tcBorders>
              <w:top w:val="single" w:sz="4" w:space="0" w:color="auto"/>
              <w:left w:val="single" w:sz="4" w:space="0" w:color="auto"/>
              <w:bottom w:val="single" w:sz="4" w:space="0" w:color="auto"/>
              <w:right w:val="single" w:sz="4" w:space="0" w:color="auto"/>
            </w:tcBorders>
          </w:tcPr>
          <w:p w14:paraId="03C767B8" w14:textId="77777777" w:rsidR="00EA4806" w:rsidRPr="002B5250" w:rsidRDefault="00EA4806" w:rsidP="00600BF5">
            <w:pPr>
              <w:tabs>
                <w:tab w:val="left" w:pos="0"/>
                <w:tab w:val="right" w:pos="8594"/>
              </w:tabs>
              <w:ind w:right="567"/>
              <w:jc w:val="both"/>
              <w:rPr>
                <w:rFonts w:ascii="Verdana" w:hAnsi="Verdana"/>
                <w:b/>
                <w:bCs/>
                <w:iCs/>
                <w:sz w:val="16"/>
                <w:szCs w:val="16"/>
              </w:rPr>
            </w:pPr>
          </w:p>
        </w:tc>
      </w:tr>
    </w:tbl>
    <w:p w14:paraId="4DB17A7D" w14:textId="77777777" w:rsidR="001452C8" w:rsidRDefault="001452C8" w:rsidP="00EC0F57">
      <w:pPr>
        <w:rPr>
          <w:rFonts w:ascii="Verdana" w:hAnsi="Verdana"/>
        </w:rPr>
      </w:pPr>
    </w:p>
    <w:p w14:paraId="7C3F8170" w14:textId="77777777" w:rsidR="007739D8" w:rsidRDefault="007739D8" w:rsidP="00EC0F57">
      <w:pPr>
        <w:rPr>
          <w:rFonts w:ascii="Verdana" w:hAnsi="Verdana"/>
        </w:rPr>
      </w:pPr>
    </w:p>
    <w:p w14:paraId="29FDDDEA" w14:textId="77777777" w:rsidR="007739D8" w:rsidRDefault="007739D8" w:rsidP="00EC0F57">
      <w:pPr>
        <w:rPr>
          <w:rFonts w:ascii="Verdana" w:hAnsi="Verdana"/>
        </w:rPr>
      </w:pPr>
    </w:p>
    <w:p w14:paraId="77798030" w14:textId="77777777" w:rsidR="007739D8" w:rsidRPr="002B5250" w:rsidRDefault="007739D8" w:rsidP="00EC0F57">
      <w:pPr>
        <w:rPr>
          <w:rFonts w:ascii="Verdana" w:hAnsi="Verdana"/>
        </w:rPr>
      </w:pPr>
    </w:p>
    <w:p w14:paraId="4A4C8F81" w14:textId="77777777" w:rsidR="00D12550" w:rsidRPr="002B5250" w:rsidRDefault="00D12550" w:rsidP="00D12550">
      <w:pPr>
        <w:pStyle w:val="Titolo2"/>
        <w:spacing w:before="240" w:line="276" w:lineRule="auto"/>
        <w:ind w:left="1077"/>
        <w:jc w:val="both"/>
      </w:pPr>
      <w:bookmarkStart w:id="22" w:name="_Hlk108619953"/>
    </w:p>
    <w:bookmarkEnd w:id="21"/>
    <w:bookmarkEnd w:id="22"/>
    <w:p w14:paraId="53F62487" w14:textId="77777777" w:rsidR="00B93623" w:rsidRPr="002B5250" w:rsidRDefault="00B93623" w:rsidP="00B93623">
      <w:pPr>
        <w:rPr>
          <w:rFonts w:ascii="Verdana" w:hAnsi="Verdana"/>
        </w:rPr>
      </w:pPr>
    </w:p>
    <w:p w14:paraId="1EED1BC2" w14:textId="77777777" w:rsidR="000B2491" w:rsidRPr="002B5250" w:rsidRDefault="000B2491" w:rsidP="00B93623">
      <w:pPr>
        <w:rPr>
          <w:rFonts w:ascii="Verdana" w:hAnsi="Verdana"/>
        </w:rPr>
      </w:pPr>
    </w:p>
    <w:p w14:paraId="2AEB15D1" w14:textId="77777777" w:rsidR="000B2491" w:rsidRPr="002B5250" w:rsidRDefault="000B2491" w:rsidP="00B93623">
      <w:pPr>
        <w:rPr>
          <w:rFonts w:ascii="Verdana" w:hAnsi="Verdana"/>
        </w:rPr>
      </w:pPr>
    </w:p>
    <w:p w14:paraId="0BB50DBD" w14:textId="5DD6D54E" w:rsidR="00D76425" w:rsidRDefault="00D76425">
      <w:pPr>
        <w:rPr>
          <w:rFonts w:ascii="Verdana" w:hAnsi="Verdana"/>
        </w:rPr>
      </w:pPr>
      <w:r>
        <w:rPr>
          <w:rFonts w:ascii="Verdana" w:hAnsi="Verdana"/>
        </w:rPr>
        <w:br w:type="page"/>
      </w:r>
    </w:p>
    <w:p w14:paraId="1CDCB11A" w14:textId="7053771A" w:rsidR="00E255FE" w:rsidRPr="00D76425" w:rsidRDefault="00E255FE" w:rsidP="00B93623">
      <w:pPr>
        <w:rPr>
          <w:rFonts w:ascii="Verdana" w:hAnsi="Verdana" w:cs="Arial"/>
          <w:sz w:val="18"/>
          <w:szCs w:val="18"/>
        </w:rPr>
      </w:pPr>
      <w:r w:rsidRPr="00D76425">
        <w:rPr>
          <w:rFonts w:ascii="Verdana" w:hAnsi="Verdana" w:cs="Arial"/>
          <w:sz w:val="18"/>
          <w:szCs w:val="18"/>
        </w:rPr>
        <w:lastRenderedPageBreak/>
        <w:t>(completare file Excel “Piano di gestione B.2.2, foglio “Previsioni occupazionali”)</w:t>
      </w:r>
    </w:p>
    <w:tbl>
      <w:tblPr>
        <w:tblW w:w="9140" w:type="dxa"/>
        <w:tblCellMar>
          <w:left w:w="70" w:type="dxa"/>
          <w:right w:w="70" w:type="dxa"/>
        </w:tblCellMar>
        <w:tblLook w:val="04A0" w:firstRow="1" w:lastRow="0" w:firstColumn="1" w:lastColumn="0" w:noHBand="0" w:noVBand="1"/>
      </w:tblPr>
      <w:tblGrid>
        <w:gridCol w:w="2640"/>
        <w:gridCol w:w="1300"/>
        <w:gridCol w:w="1300"/>
        <w:gridCol w:w="1300"/>
        <w:gridCol w:w="1300"/>
        <w:gridCol w:w="1300"/>
      </w:tblGrid>
      <w:tr w:rsidR="00F94B20" w:rsidRPr="00756CCB" w14:paraId="440EB9BD" w14:textId="77777777" w:rsidTr="00D1321D">
        <w:trPr>
          <w:trHeight w:val="340"/>
        </w:trPr>
        <w:tc>
          <w:tcPr>
            <w:tcW w:w="9140" w:type="dxa"/>
            <w:gridSpan w:val="6"/>
            <w:tcBorders>
              <w:top w:val="single" w:sz="8" w:space="0" w:color="auto"/>
              <w:left w:val="single" w:sz="8" w:space="0" w:color="auto"/>
              <w:bottom w:val="single" w:sz="8" w:space="0" w:color="auto"/>
              <w:right w:val="single" w:sz="8" w:space="0" w:color="000000"/>
            </w:tcBorders>
            <w:shd w:val="clear" w:color="auto" w:fill="DBDBDB" w:themeFill="accent3" w:themeFillTint="66"/>
            <w:vAlign w:val="center"/>
            <w:hideMark/>
          </w:tcPr>
          <w:p w14:paraId="39671EA0"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COSTO PERSONALE DIRETTO NELLA GESTIONE</w:t>
            </w:r>
          </w:p>
        </w:tc>
      </w:tr>
      <w:tr w:rsidR="00F94B20" w:rsidRPr="00756CCB" w14:paraId="156F3AF1" w14:textId="77777777" w:rsidTr="00D1321D">
        <w:trPr>
          <w:trHeight w:val="1220"/>
        </w:trPr>
        <w:tc>
          <w:tcPr>
            <w:tcW w:w="2640" w:type="dxa"/>
            <w:tcBorders>
              <w:top w:val="nil"/>
              <w:left w:val="single" w:sz="8" w:space="0" w:color="auto"/>
              <w:bottom w:val="single" w:sz="8" w:space="0" w:color="auto"/>
              <w:right w:val="single" w:sz="8" w:space="0" w:color="auto"/>
            </w:tcBorders>
            <w:shd w:val="clear" w:color="auto" w:fill="EDEDED" w:themeFill="accent3" w:themeFillTint="33"/>
            <w:vAlign w:val="center"/>
            <w:hideMark/>
          </w:tcPr>
          <w:p w14:paraId="03F86ACB"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 xml:space="preserve">Piano occupazionale </w:t>
            </w:r>
            <w:r w:rsidRPr="00756CCB">
              <w:rPr>
                <w:rFonts w:ascii="Verdana" w:eastAsia="Times New Roman" w:hAnsi="Verdana" w:cs="Calibri"/>
                <w:b/>
                <w:bCs/>
                <w:color w:val="000000"/>
                <w:sz w:val="18"/>
                <w:szCs w:val="18"/>
                <w:lang w:eastAsia="it-IT"/>
              </w:rPr>
              <w:br/>
              <w:t>(n. di risorse previste)</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6C25AD22"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1</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7C6FE4D0"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2</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6BA9FC51"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3</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734199E5"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4</w:t>
            </w:r>
          </w:p>
        </w:tc>
        <w:tc>
          <w:tcPr>
            <w:tcW w:w="1300" w:type="dxa"/>
            <w:tcBorders>
              <w:top w:val="nil"/>
              <w:left w:val="nil"/>
              <w:bottom w:val="single" w:sz="8" w:space="0" w:color="auto"/>
              <w:right w:val="single" w:sz="8" w:space="0" w:color="auto"/>
            </w:tcBorders>
            <w:shd w:val="clear" w:color="auto" w:fill="EDEDED" w:themeFill="accent3" w:themeFillTint="33"/>
            <w:noWrap/>
            <w:vAlign w:val="center"/>
            <w:hideMark/>
          </w:tcPr>
          <w:p w14:paraId="36B9EABE"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5</w:t>
            </w:r>
          </w:p>
        </w:tc>
      </w:tr>
      <w:tr w:rsidR="00F94B20" w:rsidRPr="00756CCB" w14:paraId="5E2B3F8C" w14:textId="77777777" w:rsidTr="00D1321D">
        <w:trPr>
          <w:trHeight w:val="340"/>
        </w:trPr>
        <w:tc>
          <w:tcPr>
            <w:tcW w:w="2640" w:type="dxa"/>
            <w:tcBorders>
              <w:top w:val="nil"/>
              <w:left w:val="single" w:sz="8" w:space="0" w:color="auto"/>
              <w:bottom w:val="single" w:sz="8" w:space="0" w:color="auto"/>
              <w:right w:val="single" w:sz="8" w:space="0" w:color="auto"/>
            </w:tcBorders>
            <w:shd w:val="clear" w:color="auto" w:fill="auto"/>
            <w:noWrap/>
            <w:vAlign w:val="center"/>
            <w:hideMark/>
          </w:tcPr>
          <w:p w14:paraId="6734E0B4" w14:textId="77777777" w:rsidR="00F94B20" w:rsidRPr="00756CCB" w:rsidRDefault="00F94B20" w:rsidP="00D76425">
            <w:pPr>
              <w:spacing w:after="0" w:line="240" w:lineRule="auto"/>
              <w:rPr>
                <w:rFonts w:ascii="Verdana" w:eastAsia="Times New Roman" w:hAnsi="Verdana" w:cs="Calibri"/>
                <w:color w:val="000000"/>
                <w:sz w:val="18"/>
                <w:szCs w:val="18"/>
                <w:lang w:eastAsia="it-IT"/>
              </w:rPr>
            </w:pPr>
            <w:r w:rsidRPr="00756CCB">
              <w:rPr>
                <w:rFonts w:ascii="Verdana" w:eastAsia="Times New Roman" w:hAnsi="Verdana" w:cs="Calibri"/>
                <w:color w:val="000000"/>
                <w:sz w:val="18"/>
                <w:szCs w:val="18"/>
                <w:lang w:eastAsia="it-IT"/>
              </w:rPr>
              <w:t>Dirigenti</w:t>
            </w:r>
          </w:p>
        </w:tc>
        <w:tc>
          <w:tcPr>
            <w:tcW w:w="1300" w:type="dxa"/>
            <w:tcBorders>
              <w:top w:val="nil"/>
              <w:left w:val="nil"/>
              <w:bottom w:val="single" w:sz="4" w:space="0" w:color="auto"/>
              <w:right w:val="single" w:sz="4" w:space="0" w:color="auto"/>
            </w:tcBorders>
            <w:shd w:val="clear" w:color="auto" w:fill="auto"/>
            <w:noWrap/>
            <w:vAlign w:val="center"/>
          </w:tcPr>
          <w:p w14:paraId="729D3939" w14:textId="128DF2EB"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14A925C3" w14:textId="35297583"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381A6C9A" w14:textId="4CFD86CE"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68C523B7" w14:textId="5609B1F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noWrap/>
            <w:vAlign w:val="center"/>
          </w:tcPr>
          <w:p w14:paraId="6DF8002A" w14:textId="1E379988"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720A614F" w14:textId="77777777" w:rsidTr="00D1321D">
        <w:trPr>
          <w:trHeight w:val="340"/>
        </w:trPr>
        <w:tc>
          <w:tcPr>
            <w:tcW w:w="2640" w:type="dxa"/>
            <w:tcBorders>
              <w:top w:val="nil"/>
              <w:left w:val="single" w:sz="8" w:space="0" w:color="auto"/>
              <w:bottom w:val="single" w:sz="8" w:space="0" w:color="auto"/>
              <w:right w:val="single" w:sz="8" w:space="0" w:color="auto"/>
            </w:tcBorders>
            <w:shd w:val="clear" w:color="auto" w:fill="auto"/>
            <w:noWrap/>
            <w:vAlign w:val="center"/>
            <w:hideMark/>
          </w:tcPr>
          <w:p w14:paraId="3C31B41A" w14:textId="77777777" w:rsidR="00F94B20" w:rsidRPr="00756CCB" w:rsidRDefault="00F94B20" w:rsidP="00D76425">
            <w:pPr>
              <w:spacing w:after="0" w:line="240" w:lineRule="auto"/>
              <w:rPr>
                <w:rFonts w:ascii="Verdana" w:eastAsia="Times New Roman" w:hAnsi="Verdana" w:cs="Calibri"/>
                <w:color w:val="000000"/>
                <w:sz w:val="18"/>
                <w:szCs w:val="18"/>
                <w:lang w:eastAsia="it-IT"/>
              </w:rPr>
            </w:pPr>
            <w:r w:rsidRPr="00756CCB">
              <w:rPr>
                <w:rFonts w:ascii="Verdana" w:eastAsia="Times New Roman" w:hAnsi="Verdana" w:cs="Calibri"/>
                <w:color w:val="000000"/>
                <w:sz w:val="18"/>
                <w:szCs w:val="18"/>
                <w:lang w:eastAsia="it-IT"/>
              </w:rPr>
              <w:t>Impiegati</w:t>
            </w:r>
          </w:p>
        </w:tc>
        <w:tc>
          <w:tcPr>
            <w:tcW w:w="1300" w:type="dxa"/>
            <w:tcBorders>
              <w:top w:val="nil"/>
              <w:left w:val="nil"/>
              <w:bottom w:val="single" w:sz="4" w:space="0" w:color="auto"/>
              <w:right w:val="single" w:sz="4" w:space="0" w:color="auto"/>
            </w:tcBorders>
            <w:shd w:val="clear" w:color="auto" w:fill="auto"/>
            <w:noWrap/>
            <w:vAlign w:val="center"/>
          </w:tcPr>
          <w:p w14:paraId="59D725E8" w14:textId="663854B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2DD614AB" w14:textId="31C4CEA5"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08E3A05E" w14:textId="33F7500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1F8BEB20" w14:textId="01D06D22"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noWrap/>
            <w:vAlign w:val="center"/>
          </w:tcPr>
          <w:p w14:paraId="55C7EE36" w14:textId="6AACCA0E"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5732614F" w14:textId="77777777" w:rsidTr="00D1321D">
        <w:trPr>
          <w:trHeight w:val="340"/>
        </w:trPr>
        <w:tc>
          <w:tcPr>
            <w:tcW w:w="2640" w:type="dxa"/>
            <w:tcBorders>
              <w:top w:val="nil"/>
              <w:left w:val="single" w:sz="8" w:space="0" w:color="auto"/>
              <w:bottom w:val="single" w:sz="8" w:space="0" w:color="auto"/>
              <w:right w:val="single" w:sz="8" w:space="0" w:color="auto"/>
            </w:tcBorders>
            <w:shd w:val="clear" w:color="auto" w:fill="auto"/>
            <w:noWrap/>
            <w:vAlign w:val="center"/>
            <w:hideMark/>
          </w:tcPr>
          <w:p w14:paraId="13440FC9" w14:textId="77777777" w:rsidR="00F94B20" w:rsidRPr="00756CCB" w:rsidRDefault="00F94B20" w:rsidP="00D76425">
            <w:pPr>
              <w:spacing w:after="0" w:line="240" w:lineRule="auto"/>
              <w:rPr>
                <w:rFonts w:ascii="Verdana" w:eastAsia="Times New Roman" w:hAnsi="Verdana" w:cs="Calibri"/>
                <w:color w:val="000000"/>
                <w:sz w:val="18"/>
                <w:szCs w:val="18"/>
                <w:lang w:eastAsia="it-IT"/>
              </w:rPr>
            </w:pPr>
            <w:r w:rsidRPr="00756CCB">
              <w:rPr>
                <w:rFonts w:ascii="Verdana" w:eastAsia="Times New Roman" w:hAnsi="Verdana" w:cs="Calibri"/>
                <w:color w:val="000000"/>
                <w:sz w:val="18"/>
                <w:szCs w:val="18"/>
                <w:lang w:eastAsia="it-IT"/>
              </w:rPr>
              <w:t>Operai</w:t>
            </w:r>
          </w:p>
        </w:tc>
        <w:tc>
          <w:tcPr>
            <w:tcW w:w="1300" w:type="dxa"/>
            <w:tcBorders>
              <w:top w:val="nil"/>
              <w:left w:val="nil"/>
              <w:bottom w:val="single" w:sz="4" w:space="0" w:color="auto"/>
              <w:right w:val="single" w:sz="4" w:space="0" w:color="auto"/>
            </w:tcBorders>
            <w:shd w:val="clear" w:color="auto" w:fill="auto"/>
            <w:noWrap/>
            <w:vAlign w:val="center"/>
          </w:tcPr>
          <w:p w14:paraId="351E3DB4" w14:textId="22F55274"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6431F842" w14:textId="5D65BC4A"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6C0DDBF5" w14:textId="58FF8387"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6ABC39FE" w14:textId="072607A2"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noWrap/>
            <w:vAlign w:val="center"/>
          </w:tcPr>
          <w:p w14:paraId="5209A601" w14:textId="1A1733AC"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39CFE311" w14:textId="77777777" w:rsidTr="00D1321D">
        <w:trPr>
          <w:trHeight w:val="340"/>
        </w:trPr>
        <w:tc>
          <w:tcPr>
            <w:tcW w:w="2640" w:type="dxa"/>
            <w:tcBorders>
              <w:top w:val="nil"/>
              <w:left w:val="single" w:sz="8" w:space="0" w:color="auto"/>
              <w:bottom w:val="single" w:sz="8" w:space="0" w:color="auto"/>
              <w:right w:val="single" w:sz="8" w:space="0" w:color="auto"/>
            </w:tcBorders>
            <w:shd w:val="clear" w:color="auto" w:fill="auto"/>
            <w:noWrap/>
            <w:vAlign w:val="center"/>
            <w:hideMark/>
          </w:tcPr>
          <w:p w14:paraId="42CBF196" w14:textId="77777777" w:rsidR="00F94B20" w:rsidRPr="00756CCB" w:rsidRDefault="00F94B20" w:rsidP="00D76425">
            <w:pPr>
              <w:spacing w:after="0" w:line="240" w:lineRule="auto"/>
              <w:rPr>
                <w:rFonts w:ascii="Verdana" w:eastAsia="Times New Roman" w:hAnsi="Verdana" w:cs="Calibri"/>
                <w:color w:val="000000"/>
                <w:sz w:val="18"/>
                <w:szCs w:val="18"/>
                <w:lang w:eastAsia="it-IT"/>
              </w:rPr>
            </w:pPr>
            <w:r w:rsidRPr="00756CCB">
              <w:rPr>
                <w:rFonts w:ascii="Verdana" w:eastAsia="Times New Roman" w:hAnsi="Verdana" w:cs="Calibri"/>
                <w:color w:val="000000"/>
                <w:sz w:val="18"/>
                <w:szCs w:val="18"/>
                <w:lang w:eastAsia="it-IT"/>
              </w:rPr>
              <w:t>Altro</w:t>
            </w:r>
          </w:p>
        </w:tc>
        <w:tc>
          <w:tcPr>
            <w:tcW w:w="1300" w:type="dxa"/>
            <w:tcBorders>
              <w:top w:val="nil"/>
              <w:left w:val="nil"/>
              <w:bottom w:val="single" w:sz="4" w:space="0" w:color="auto"/>
              <w:right w:val="single" w:sz="4" w:space="0" w:color="auto"/>
            </w:tcBorders>
            <w:shd w:val="clear" w:color="auto" w:fill="auto"/>
            <w:noWrap/>
            <w:vAlign w:val="center"/>
          </w:tcPr>
          <w:p w14:paraId="24FFD1D3" w14:textId="1592D325"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05214653" w14:textId="23CD49BE"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68939A3E" w14:textId="1155CE05"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noWrap/>
            <w:vAlign w:val="center"/>
          </w:tcPr>
          <w:p w14:paraId="0191304B" w14:textId="2D00C36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noWrap/>
            <w:vAlign w:val="center"/>
          </w:tcPr>
          <w:p w14:paraId="39F652B6" w14:textId="3868F160"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0D4A150B" w14:textId="77777777" w:rsidTr="00D1321D">
        <w:trPr>
          <w:trHeight w:val="244"/>
        </w:trPr>
        <w:tc>
          <w:tcPr>
            <w:tcW w:w="2640" w:type="dxa"/>
            <w:tcBorders>
              <w:top w:val="nil"/>
              <w:left w:val="single" w:sz="8" w:space="0" w:color="auto"/>
              <w:bottom w:val="single" w:sz="8" w:space="0" w:color="auto"/>
              <w:right w:val="single" w:sz="8" w:space="0" w:color="auto"/>
            </w:tcBorders>
            <w:shd w:val="clear" w:color="auto" w:fill="auto"/>
            <w:vAlign w:val="center"/>
            <w:hideMark/>
          </w:tcPr>
          <w:p w14:paraId="7746C509"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Totale piano occupazionale</w:t>
            </w:r>
          </w:p>
        </w:tc>
        <w:tc>
          <w:tcPr>
            <w:tcW w:w="1300" w:type="dxa"/>
            <w:tcBorders>
              <w:top w:val="single" w:sz="8" w:space="0" w:color="auto"/>
              <w:left w:val="nil"/>
              <w:bottom w:val="single" w:sz="8" w:space="0" w:color="auto"/>
              <w:right w:val="single" w:sz="4" w:space="0" w:color="auto"/>
            </w:tcBorders>
            <w:shd w:val="clear" w:color="auto" w:fill="auto"/>
            <w:vAlign w:val="center"/>
            <w:hideMark/>
          </w:tcPr>
          <w:p w14:paraId="7101DD82" w14:textId="77777777" w:rsidR="00F94B20" w:rsidRPr="00756CCB" w:rsidRDefault="00F94B20" w:rsidP="00D76425">
            <w:pPr>
              <w:spacing w:after="0" w:line="240" w:lineRule="auto"/>
              <w:jc w:val="right"/>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0,00</w:t>
            </w:r>
          </w:p>
        </w:tc>
        <w:tc>
          <w:tcPr>
            <w:tcW w:w="130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F9BAC26" w14:textId="77777777" w:rsidR="00F94B20" w:rsidRPr="00756CCB" w:rsidRDefault="00F94B20" w:rsidP="00D76425">
            <w:pPr>
              <w:spacing w:after="0" w:line="240" w:lineRule="auto"/>
              <w:jc w:val="right"/>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0,00</w:t>
            </w:r>
          </w:p>
        </w:tc>
        <w:tc>
          <w:tcPr>
            <w:tcW w:w="130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2282B9C" w14:textId="77777777" w:rsidR="00F94B20" w:rsidRPr="00756CCB" w:rsidRDefault="00F94B20" w:rsidP="00D76425">
            <w:pPr>
              <w:spacing w:after="0" w:line="240" w:lineRule="auto"/>
              <w:jc w:val="right"/>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0,00</w:t>
            </w:r>
          </w:p>
        </w:tc>
        <w:tc>
          <w:tcPr>
            <w:tcW w:w="130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A1DD89D" w14:textId="77777777" w:rsidR="00F94B20" w:rsidRPr="00756CCB" w:rsidRDefault="00F94B20" w:rsidP="00D76425">
            <w:pPr>
              <w:spacing w:after="0" w:line="240" w:lineRule="auto"/>
              <w:jc w:val="right"/>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0,00</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0BC9D1" w14:textId="77777777" w:rsidR="00F94B20" w:rsidRPr="00756CCB" w:rsidRDefault="00F94B20" w:rsidP="00D76425">
            <w:pPr>
              <w:spacing w:after="0" w:line="240" w:lineRule="auto"/>
              <w:jc w:val="right"/>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0,00</w:t>
            </w:r>
          </w:p>
        </w:tc>
      </w:tr>
      <w:tr w:rsidR="00F94B20" w:rsidRPr="00756CCB" w14:paraId="260B934E" w14:textId="77777777" w:rsidTr="00D1321D">
        <w:trPr>
          <w:trHeight w:val="360"/>
        </w:trPr>
        <w:tc>
          <w:tcPr>
            <w:tcW w:w="2640" w:type="dxa"/>
            <w:tcBorders>
              <w:top w:val="nil"/>
              <w:left w:val="single" w:sz="8" w:space="0" w:color="auto"/>
              <w:bottom w:val="single" w:sz="8" w:space="0" w:color="auto"/>
              <w:right w:val="single" w:sz="8" w:space="0" w:color="auto"/>
            </w:tcBorders>
            <w:shd w:val="clear" w:color="auto" w:fill="EDEDED" w:themeFill="accent3" w:themeFillTint="33"/>
            <w:vAlign w:val="center"/>
            <w:hideMark/>
          </w:tcPr>
          <w:p w14:paraId="6E1610B9"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Costo medio annuo</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5F8C7F38"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1</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2BF9647B"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2</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1990940F"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3</w:t>
            </w:r>
          </w:p>
        </w:tc>
        <w:tc>
          <w:tcPr>
            <w:tcW w:w="1300" w:type="dxa"/>
            <w:tcBorders>
              <w:top w:val="nil"/>
              <w:left w:val="nil"/>
              <w:bottom w:val="single" w:sz="8" w:space="0" w:color="auto"/>
              <w:right w:val="single" w:sz="4" w:space="0" w:color="000001"/>
            </w:tcBorders>
            <w:shd w:val="clear" w:color="auto" w:fill="EDEDED" w:themeFill="accent3" w:themeFillTint="33"/>
            <w:noWrap/>
            <w:vAlign w:val="center"/>
            <w:hideMark/>
          </w:tcPr>
          <w:p w14:paraId="5A8CC0F7"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4</w:t>
            </w:r>
          </w:p>
        </w:tc>
        <w:tc>
          <w:tcPr>
            <w:tcW w:w="1300" w:type="dxa"/>
            <w:tcBorders>
              <w:top w:val="nil"/>
              <w:left w:val="nil"/>
              <w:bottom w:val="single" w:sz="8" w:space="0" w:color="auto"/>
              <w:right w:val="single" w:sz="8" w:space="0" w:color="auto"/>
            </w:tcBorders>
            <w:shd w:val="clear" w:color="auto" w:fill="EDEDED" w:themeFill="accent3" w:themeFillTint="33"/>
            <w:noWrap/>
            <w:vAlign w:val="center"/>
            <w:hideMark/>
          </w:tcPr>
          <w:p w14:paraId="64D3A270"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Anno 5</w:t>
            </w:r>
          </w:p>
        </w:tc>
      </w:tr>
      <w:tr w:rsidR="00F94B20" w:rsidRPr="00756CCB" w14:paraId="77B2CFFE" w14:textId="77777777" w:rsidTr="00D1321D">
        <w:trPr>
          <w:trHeight w:val="360"/>
        </w:trPr>
        <w:tc>
          <w:tcPr>
            <w:tcW w:w="2640" w:type="dxa"/>
            <w:tcBorders>
              <w:top w:val="nil"/>
              <w:left w:val="single" w:sz="8" w:space="0" w:color="auto"/>
              <w:bottom w:val="single" w:sz="8" w:space="0" w:color="auto"/>
              <w:right w:val="single" w:sz="8" w:space="0" w:color="auto"/>
            </w:tcBorders>
            <w:shd w:val="clear" w:color="auto" w:fill="auto"/>
            <w:vAlign w:val="center"/>
            <w:hideMark/>
          </w:tcPr>
          <w:p w14:paraId="251EF167" w14:textId="77777777" w:rsidR="00F94B20" w:rsidRPr="00756CCB" w:rsidRDefault="00F94B20" w:rsidP="00D76425">
            <w:pPr>
              <w:spacing w:after="0" w:line="240" w:lineRule="auto"/>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Dirigenti</w:t>
            </w:r>
          </w:p>
        </w:tc>
        <w:tc>
          <w:tcPr>
            <w:tcW w:w="1300" w:type="dxa"/>
            <w:tcBorders>
              <w:top w:val="nil"/>
              <w:left w:val="nil"/>
              <w:bottom w:val="single" w:sz="8" w:space="0" w:color="auto"/>
              <w:right w:val="single" w:sz="4" w:space="0" w:color="auto"/>
            </w:tcBorders>
            <w:shd w:val="clear" w:color="auto" w:fill="auto"/>
            <w:vAlign w:val="center"/>
          </w:tcPr>
          <w:p w14:paraId="2F1FBCA2" w14:textId="30E28172"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nil"/>
              <w:left w:val="nil"/>
              <w:bottom w:val="single" w:sz="8" w:space="0" w:color="auto"/>
              <w:right w:val="single" w:sz="4" w:space="0" w:color="auto"/>
            </w:tcBorders>
            <w:shd w:val="clear" w:color="auto" w:fill="auto"/>
            <w:vAlign w:val="center"/>
          </w:tcPr>
          <w:p w14:paraId="6F945FE0" w14:textId="529B74F3"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nil"/>
              <w:left w:val="nil"/>
              <w:bottom w:val="single" w:sz="8" w:space="0" w:color="auto"/>
              <w:right w:val="single" w:sz="4" w:space="0" w:color="auto"/>
            </w:tcBorders>
            <w:shd w:val="clear" w:color="auto" w:fill="auto"/>
            <w:vAlign w:val="center"/>
          </w:tcPr>
          <w:p w14:paraId="2A2F0A17" w14:textId="720F5E24"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nil"/>
              <w:left w:val="nil"/>
              <w:bottom w:val="single" w:sz="8" w:space="0" w:color="auto"/>
              <w:right w:val="single" w:sz="4" w:space="0" w:color="auto"/>
            </w:tcBorders>
            <w:shd w:val="clear" w:color="auto" w:fill="auto"/>
            <w:vAlign w:val="center"/>
          </w:tcPr>
          <w:p w14:paraId="69A2D59E" w14:textId="6B0D2347"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nil"/>
              <w:left w:val="nil"/>
              <w:bottom w:val="single" w:sz="8" w:space="0" w:color="auto"/>
              <w:right w:val="single" w:sz="8" w:space="0" w:color="auto"/>
            </w:tcBorders>
            <w:shd w:val="clear" w:color="auto" w:fill="auto"/>
            <w:vAlign w:val="center"/>
          </w:tcPr>
          <w:p w14:paraId="26E9F042" w14:textId="3CBAF31B"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r>
      <w:tr w:rsidR="00F94B20" w:rsidRPr="00756CCB" w14:paraId="18BAF790" w14:textId="77777777" w:rsidTr="00D1321D">
        <w:trPr>
          <w:trHeight w:val="340"/>
        </w:trPr>
        <w:tc>
          <w:tcPr>
            <w:tcW w:w="2640" w:type="dxa"/>
            <w:tcBorders>
              <w:top w:val="nil"/>
              <w:left w:val="single" w:sz="8" w:space="0" w:color="auto"/>
              <w:bottom w:val="nil"/>
              <w:right w:val="single" w:sz="8" w:space="0" w:color="auto"/>
            </w:tcBorders>
            <w:shd w:val="clear" w:color="auto" w:fill="auto"/>
            <w:vAlign w:val="center"/>
            <w:hideMark/>
          </w:tcPr>
          <w:p w14:paraId="21E23012"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salari e stipendi</w:t>
            </w:r>
          </w:p>
        </w:tc>
        <w:tc>
          <w:tcPr>
            <w:tcW w:w="1300" w:type="dxa"/>
            <w:tcBorders>
              <w:top w:val="nil"/>
              <w:left w:val="nil"/>
              <w:bottom w:val="single" w:sz="4" w:space="0" w:color="auto"/>
              <w:right w:val="single" w:sz="4" w:space="0" w:color="auto"/>
            </w:tcBorders>
            <w:shd w:val="clear" w:color="auto" w:fill="auto"/>
            <w:vAlign w:val="center"/>
          </w:tcPr>
          <w:p w14:paraId="7D5AF27C" w14:textId="4B1B210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251577FC" w14:textId="442E9BC8"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43A8B89E" w14:textId="3F6C98C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3ABF5679" w14:textId="3BD0417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vAlign w:val="center"/>
          </w:tcPr>
          <w:p w14:paraId="596527F6" w14:textId="7C8CACDB"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350699D7" w14:textId="77777777" w:rsidTr="00D1321D">
        <w:trPr>
          <w:trHeight w:val="340"/>
        </w:trPr>
        <w:tc>
          <w:tcPr>
            <w:tcW w:w="2640" w:type="dxa"/>
            <w:tcBorders>
              <w:top w:val="single" w:sz="4" w:space="0" w:color="auto"/>
              <w:left w:val="single" w:sz="8" w:space="0" w:color="auto"/>
              <w:bottom w:val="nil"/>
              <w:right w:val="single" w:sz="8" w:space="0" w:color="auto"/>
            </w:tcBorders>
            <w:shd w:val="clear" w:color="auto" w:fill="auto"/>
            <w:vAlign w:val="center"/>
            <w:hideMark/>
          </w:tcPr>
          <w:p w14:paraId="57B81811"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oneri sociali</w:t>
            </w:r>
          </w:p>
        </w:tc>
        <w:tc>
          <w:tcPr>
            <w:tcW w:w="1300" w:type="dxa"/>
            <w:tcBorders>
              <w:top w:val="nil"/>
              <w:left w:val="nil"/>
              <w:bottom w:val="single" w:sz="4" w:space="0" w:color="auto"/>
              <w:right w:val="single" w:sz="4" w:space="0" w:color="auto"/>
            </w:tcBorders>
            <w:shd w:val="clear" w:color="auto" w:fill="auto"/>
            <w:vAlign w:val="center"/>
          </w:tcPr>
          <w:p w14:paraId="4C802C53" w14:textId="1146142F"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6C31586C" w14:textId="0B92940B"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3C1A1322" w14:textId="7BC339F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4F5CC868" w14:textId="38F7213F"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vAlign w:val="center"/>
          </w:tcPr>
          <w:p w14:paraId="35811B71" w14:textId="6ACF9795"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51F18F1C" w14:textId="77777777" w:rsidTr="00D1321D">
        <w:trPr>
          <w:trHeight w:val="340"/>
        </w:trPr>
        <w:tc>
          <w:tcPr>
            <w:tcW w:w="264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59489423"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TFR</w:t>
            </w:r>
          </w:p>
        </w:tc>
        <w:tc>
          <w:tcPr>
            <w:tcW w:w="1300" w:type="dxa"/>
            <w:tcBorders>
              <w:top w:val="nil"/>
              <w:left w:val="nil"/>
              <w:bottom w:val="single" w:sz="4" w:space="0" w:color="auto"/>
              <w:right w:val="single" w:sz="4" w:space="0" w:color="auto"/>
            </w:tcBorders>
            <w:shd w:val="clear" w:color="auto" w:fill="auto"/>
            <w:vAlign w:val="center"/>
          </w:tcPr>
          <w:p w14:paraId="5067E40C" w14:textId="089FB1A1"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3CA47853" w14:textId="7E25BBB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0CA8EB70" w14:textId="51567DD2"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475CCEA6" w14:textId="19CFBB7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vAlign w:val="center"/>
          </w:tcPr>
          <w:p w14:paraId="4E70A187" w14:textId="48810CAA"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6881E4CA" w14:textId="77777777" w:rsidTr="00D1321D">
        <w:trPr>
          <w:trHeight w:val="360"/>
        </w:trPr>
        <w:tc>
          <w:tcPr>
            <w:tcW w:w="2640" w:type="dxa"/>
            <w:tcBorders>
              <w:top w:val="nil"/>
              <w:left w:val="single" w:sz="8" w:space="0" w:color="auto"/>
              <w:bottom w:val="nil"/>
              <w:right w:val="single" w:sz="8" w:space="0" w:color="auto"/>
            </w:tcBorders>
            <w:shd w:val="clear" w:color="auto" w:fill="auto"/>
            <w:vAlign w:val="center"/>
            <w:hideMark/>
          </w:tcPr>
          <w:p w14:paraId="3B0C018F"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altro</w:t>
            </w:r>
          </w:p>
        </w:tc>
        <w:tc>
          <w:tcPr>
            <w:tcW w:w="1300" w:type="dxa"/>
            <w:tcBorders>
              <w:top w:val="nil"/>
              <w:left w:val="nil"/>
              <w:bottom w:val="nil"/>
              <w:right w:val="single" w:sz="4" w:space="0" w:color="auto"/>
            </w:tcBorders>
            <w:shd w:val="clear" w:color="auto" w:fill="auto"/>
            <w:vAlign w:val="center"/>
          </w:tcPr>
          <w:p w14:paraId="56A4A35D" w14:textId="6C26A23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vAlign w:val="center"/>
          </w:tcPr>
          <w:p w14:paraId="051C0D84" w14:textId="36F4E5F4"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vAlign w:val="center"/>
          </w:tcPr>
          <w:p w14:paraId="203F358E" w14:textId="699FEA85"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vAlign w:val="center"/>
          </w:tcPr>
          <w:p w14:paraId="33F64FB2" w14:textId="29B6EC9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8" w:space="0" w:color="auto"/>
            </w:tcBorders>
            <w:shd w:val="clear" w:color="auto" w:fill="auto"/>
            <w:vAlign w:val="center"/>
          </w:tcPr>
          <w:p w14:paraId="0B5C219B" w14:textId="716E260E"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24A66D0C" w14:textId="77777777" w:rsidTr="00D1321D">
        <w:trPr>
          <w:trHeight w:val="360"/>
        </w:trPr>
        <w:tc>
          <w:tcPr>
            <w:tcW w:w="26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32FD09" w14:textId="77777777" w:rsidR="00F94B20" w:rsidRPr="00756CCB" w:rsidRDefault="00F94B20" w:rsidP="00D76425">
            <w:pPr>
              <w:spacing w:after="0" w:line="240" w:lineRule="auto"/>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Impiegati</w:t>
            </w:r>
          </w:p>
        </w:tc>
        <w:tc>
          <w:tcPr>
            <w:tcW w:w="1300" w:type="dxa"/>
            <w:tcBorders>
              <w:top w:val="single" w:sz="8" w:space="0" w:color="auto"/>
              <w:left w:val="nil"/>
              <w:bottom w:val="single" w:sz="8" w:space="0" w:color="auto"/>
              <w:right w:val="single" w:sz="4" w:space="0" w:color="auto"/>
            </w:tcBorders>
            <w:shd w:val="clear" w:color="auto" w:fill="auto"/>
            <w:vAlign w:val="center"/>
          </w:tcPr>
          <w:p w14:paraId="7122326F" w14:textId="33DB7F33"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vAlign w:val="center"/>
          </w:tcPr>
          <w:p w14:paraId="47F5C94E" w14:textId="7DD37279"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vAlign w:val="center"/>
          </w:tcPr>
          <w:p w14:paraId="3B388E47" w14:textId="2F9B8F41"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vAlign w:val="center"/>
          </w:tcPr>
          <w:p w14:paraId="03B70493" w14:textId="6D74A99B"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8" w:space="0" w:color="auto"/>
            </w:tcBorders>
            <w:shd w:val="clear" w:color="auto" w:fill="auto"/>
            <w:vAlign w:val="center"/>
          </w:tcPr>
          <w:p w14:paraId="1F373985" w14:textId="212A43B8"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r>
      <w:tr w:rsidR="00F94B20" w:rsidRPr="00756CCB" w14:paraId="2E106F2B" w14:textId="77777777" w:rsidTr="00D1321D">
        <w:trPr>
          <w:trHeight w:val="340"/>
        </w:trPr>
        <w:tc>
          <w:tcPr>
            <w:tcW w:w="2640" w:type="dxa"/>
            <w:tcBorders>
              <w:top w:val="nil"/>
              <w:left w:val="single" w:sz="8" w:space="0" w:color="auto"/>
              <w:bottom w:val="nil"/>
              <w:right w:val="single" w:sz="8" w:space="0" w:color="auto"/>
            </w:tcBorders>
            <w:shd w:val="clear" w:color="auto" w:fill="auto"/>
            <w:vAlign w:val="center"/>
            <w:hideMark/>
          </w:tcPr>
          <w:p w14:paraId="1FB23503"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salari e stipendi</w:t>
            </w:r>
          </w:p>
        </w:tc>
        <w:tc>
          <w:tcPr>
            <w:tcW w:w="1300" w:type="dxa"/>
            <w:tcBorders>
              <w:top w:val="nil"/>
              <w:left w:val="nil"/>
              <w:bottom w:val="single" w:sz="4" w:space="0" w:color="auto"/>
              <w:right w:val="single" w:sz="4" w:space="0" w:color="auto"/>
            </w:tcBorders>
            <w:shd w:val="clear" w:color="auto" w:fill="auto"/>
            <w:vAlign w:val="center"/>
          </w:tcPr>
          <w:p w14:paraId="12A86ACA" w14:textId="67922AD4"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621591C9" w14:textId="497D50D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7086B404" w14:textId="72BCA11A"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7AB50226" w14:textId="7DB70EB8"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vAlign w:val="center"/>
          </w:tcPr>
          <w:p w14:paraId="0D206006" w14:textId="06AB8918"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5488D8D8" w14:textId="77777777" w:rsidTr="00D1321D">
        <w:trPr>
          <w:trHeight w:val="340"/>
        </w:trPr>
        <w:tc>
          <w:tcPr>
            <w:tcW w:w="2640" w:type="dxa"/>
            <w:tcBorders>
              <w:top w:val="single" w:sz="4" w:space="0" w:color="auto"/>
              <w:left w:val="single" w:sz="8" w:space="0" w:color="auto"/>
              <w:bottom w:val="nil"/>
              <w:right w:val="single" w:sz="8" w:space="0" w:color="auto"/>
            </w:tcBorders>
            <w:shd w:val="clear" w:color="auto" w:fill="auto"/>
            <w:vAlign w:val="center"/>
            <w:hideMark/>
          </w:tcPr>
          <w:p w14:paraId="478585CF"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oneri sociali</w:t>
            </w:r>
          </w:p>
        </w:tc>
        <w:tc>
          <w:tcPr>
            <w:tcW w:w="1300" w:type="dxa"/>
            <w:tcBorders>
              <w:top w:val="nil"/>
              <w:left w:val="nil"/>
              <w:bottom w:val="single" w:sz="4" w:space="0" w:color="auto"/>
              <w:right w:val="single" w:sz="4" w:space="0" w:color="auto"/>
            </w:tcBorders>
            <w:shd w:val="clear" w:color="auto" w:fill="auto"/>
            <w:vAlign w:val="center"/>
          </w:tcPr>
          <w:p w14:paraId="686B3116" w14:textId="0AD8927F"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7346FF7E" w14:textId="6547B43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05C47133" w14:textId="23E6B8AE"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5C375EB5" w14:textId="2ED7B27A"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vAlign w:val="center"/>
          </w:tcPr>
          <w:p w14:paraId="533933E6" w14:textId="6D81FD1A"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25CF263B" w14:textId="77777777" w:rsidTr="00D1321D">
        <w:trPr>
          <w:trHeight w:val="340"/>
        </w:trPr>
        <w:tc>
          <w:tcPr>
            <w:tcW w:w="264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20F3AB97"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TFR</w:t>
            </w:r>
          </w:p>
        </w:tc>
        <w:tc>
          <w:tcPr>
            <w:tcW w:w="1300" w:type="dxa"/>
            <w:tcBorders>
              <w:top w:val="nil"/>
              <w:left w:val="nil"/>
              <w:bottom w:val="single" w:sz="4" w:space="0" w:color="auto"/>
              <w:right w:val="single" w:sz="4" w:space="0" w:color="auto"/>
            </w:tcBorders>
            <w:shd w:val="clear" w:color="auto" w:fill="auto"/>
            <w:vAlign w:val="center"/>
          </w:tcPr>
          <w:p w14:paraId="3F0A8085" w14:textId="6E740AC3"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10F13ECB" w14:textId="6F782017"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1202A85F" w14:textId="3CF71F4A"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4" w:space="0" w:color="auto"/>
            </w:tcBorders>
            <w:shd w:val="clear" w:color="auto" w:fill="auto"/>
            <w:vAlign w:val="center"/>
          </w:tcPr>
          <w:p w14:paraId="0B0207F3" w14:textId="022ABF3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single" w:sz="4" w:space="0" w:color="auto"/>
              <w:right w:val="single" w:sz="8" w:space="0" w:color="auto"/>
            </w:tcBorders>
            <w:shd w:val="clear" w:color="auto" w:fill="auto"/>
            <w:vAlign w:val="center"/>
          </w:tcPr>
          <w:p w14:paraId="67F7BB09" w14:textId="3178CBAF"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09D2C47A" w14:textId="77777777" w:rsidTr="00D1321D">
        <w:trPr>
          <w:trHeight w:val="360"/>
        </w:trPr>
        <w:tc>
          <w:tcPr>
            <w:tcW w:w="2640" w:type="dxa"/>
            <w:tcBorders>
              <w:top w:val="nil"/>
              <w:left w:val="single" w:sz="8" w:space="0" w:color="auto"/>
              <w:bottom w:val="nil"/>
              <w:right w:val="single" w:sz="8" w:space="0" w:color="auto"/>
            </w:tcBorders>
            <w:shd w:val="clear" w:color="auto" w:fill="auto"/>
            <w:vAlign w:val="center"/>
            <w:hideMark/>
          </w:tcPr>
          <w:p w14:paraId="16FA76BC"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altro</w:t>
            </w:r>
          </w:p>
        </w:tc>
        <w:tc>
          <w:tcPr>
            <w:tcW w:w="1300" w:type="dxa"/>
            <w:tcBorders>
              <w:top w:val="nil"/>
              <w:left w:val="nil"/>
              <w:bottom w:val="nil"/>
              <w:right w:val="single" w:sz="4" w:space="0" w:color="auto"/>
            </w:tcBorders>
            <w:shd w:val="clear" w:color="auto" w:fill="auto"/>
            <w:vAlign w:val="center"/>
          </w:tcPr>
          <w:p w14:paraId="21A9C0D9" w14:textId="574C8A95"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vAlign w:val="center"/>
          </w:tcPr>
          <w:p w14:paraId="0858014E" w14:textId="422D1A08"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vAlign w:val="center"/>
          </w:tcPr>
          <w:p w14:paraId="3336B0DA" w14:textId="44170524"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vAlign w:val="center"/>
          </w:tcPr>
          <w:p w14:paraId="542B78C8" w14:textId="17C38D78"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8" w:space="0" w:color="auto"/>
            </w:tcBorders>
            <w:shd w:val="clear" w:color="auto" w:fill="auto"/>
            <w:vAlign w:val="center"/>
          </w:tcPr>
          <w:p w14:paraId="22C5657A" w14:textId="74CDD725"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6B859935" w14:textId="77777777" w:rsidTr="00D1321D">
        <w:trPr>
          <w:trHeight w:val="360"/>
        </w:trPr>
        <w:tc>
          <w:tcPr>
            <w:tcW w:w="26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C836E9" w14:textId="77777777" w:rsidR="00F94B20" w:rsidRPr="00756CCB" w:rsidRDefault="00F94B20" w:rsidP="00D76425">
            <w:pPr>
              <w:spacing w:after="0" w:line="240" w:lineRule="auto"/>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Operai</w:t>
            </w: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1CEF8A7F" w14:textId="3030DB0C"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2CA0FBBC" w14:textId="636B8DEE"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36E62DB8" w14:textId="42376D5E"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3774BE31" w14:textId="356D6E90"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8" w:space="0" w:color="auto"/>
            </w:tcBorders>
            <w:shd w:val="clear" w:color="auto" w:fill="auto"/>
            <w:noWrap/>
            <w:vAlign w:val="center"/>
          </w:tcPr>
          <w:p w14:paraId="14B1292E" w14:textId="2E6D62A0"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r>
      <w:tr w:rsidR="00F94B20" w:rsidRPr="00756CCB" w14:paraId="31998EBC" w14:textId="77777777" w:rsidTr="00D1321D">
        <w:trPr>
          <w:trHeight w:val="340"/>
        </w:trPr>
        <w:tc>
          <w:tcPr>
            <w:tcW w:w="2640" w:type="dxa"/>
            <w:tcBorders>
              <w:top w:val="nil"/>
              <w:left w:val="single" w:sz="8" w:space="0" w:color="auto"/>
              <w:bottom w:val="nil"/>
              <w:right w:val="single" w:sz="8" w:space="0" w:color="auto"/>
            </w:tcBorders>
            <w:shd w:val="clear" w:color="auto" w:fill="auto"/>
            <w:vAlign w:val="center"/>
            <w:hideMark/>
          </w:tcPr>
          <w:p w14:paraId="7F537BBD"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salari e stipendi</w:t>
            </w:r>
          </w:p>
        </w:tc>
        <w:tc>
          <w:tcPr>
            <w:tcW w:w="1300" w:type="dxa"/>
            <w:tcBorders>
              <w:top w:val="nil"/>
              <w:left w:val="nil"/>
              <w:bottom w:val="nil"/>
              <w:right w:val="single" w:sz="4" w:space="0" w:color="auto"/>
            </w:tcBorders>
            <w:shd w:val="clear" w:color="auto" w:fill="auto"/>
            <w:noWrap/>
            <w:vAlign w:val="center"/>
          </w:tcPr>
          <w:p w14:paraId="40BEFAAB" w14:textId="436B8326"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noWrap/>
            <w:vAlign w:val="center"/>
          </w:tcPr>
          <w:p w14:paraId="79A35972" w14:textId="63D6D30D"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noWrap/>
            <w:vAlign w:val="center"/>
          </w:tcPr>
          <w:p w14:paraId="0AAB56C4" w14:textId="1AD4769B"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noWrap/>
            <w:vAlign w:val="center"/>
          </w:tcPr>
          <w:p w14:paraId="6A2C437D" w14:textId="68803DE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8" w:space="0" w:color="auto"/>
            </w:tcBorders>
            <w:shd w:val="clear" w:color="auto" w:fill="auto"/>
            <w:noWrap/>
            <w:vAlign w:val="center"/>
          </w:tcPr>
          <w:p w14:paraId="3F260BA5" w14:textId="5D50314D"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49B700FC" w14:textId="77777777" w:rsidTr="00D1321D">
        <w:trPr>
          <w:trHeight w:val="340"/>
        </w:trPr>
        <w:tc>
          <w:tcPr>
            <w:tcW w:w="2640" w:type="dxa"/>
            <w:tcBorders>
              <w:top w:val="single" w:sz="4" w:space="0" w:color="auto"/>
              <w:left w:val="single" w:sz="8" w:space="0" w:color="auto"/>
              <w:bottom w:val="nil"/>
              <w:right w:val="single" w:sz="8" w:space="0" w:color="auto"/>
            </w:tcBorders>
            <w:shd w:val="clear" w:color="auto" w:fill="auto"/>
            <w:vAlign w:val="center"/>
            <w:hideMark/>
          </w:tcPr>
          <w:p w14:paraId="6B059B4F"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oneri sociali</w:t>
            </w:r>
          </w:p>
        </w:tc>
        <w:tc>
          <w:tcPr>
            <w:tcW w:w="1300" w:type="dxa"/>
            <w:tcBorders>
              <w:top w:val="single" w:sz="4" w:space="0" w:color="auto"/>
              <w:left w:val="nil"/>
              <w:bottom w:val="nil"/>
              <w:right w:val="single" w:sz="4" w:space="0" w:color="auto"/>
            </w:tcBorders>
            <w:shd w:val="clear" w:color="auto" w:fill="auto"/>
            <w:noWrap/>
            <w:vAlign w:val="center"/>
          </w:tcPr>
          <w:p w14:paraId="51241DCF" w14:textId="1FAA0DD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71986EA1" w14:textId="033B9404"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7FD90DEC" w14:textId="47402797"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44F80541" w14:textId="3B29A232"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8" w:space="0" w:color="auto"/>
            </w:tcBorders>
            <w:shd w:val="clear" w:color="auto" w:fill="auto"/>
            <w:noWrap/>
            <w:vAlign w:val="center"/>
          </w:tcPr>
          <w:p w14:paraId="79EE6574" w14:textId="0E931217"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4C623DFA" w14:textId="77777777" w:rsidTr="00D1321D">
        <w:trPr>
          <w:trHeight w:val="340"/>
        </w:trPr>
        <w:tc>
          <w:tcPr>
            <w:tcW w:w="264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CADA87B"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TFR</w:t>
            </w:r>
          </w:p>
        </w:tc>
        <w:tc>
          <w:tcPr>
            <w:tcW w:w="1300" w:type="dxa"/>
            <w:tcBorders>
              <w:top w:val="single" w:sz="4" w:space="0" w:color="auto"/>
              <w:left w:val="nil"/>
              <w:bottom w:val="nil"/>
              <w:right w:val="single" w:sz="4" w:space="0" w:color="auto"/>
            </w:tcBorders>
            <w:shd w:val="clear" w:color="auto" w:fill="auto"/>
            <w:noWrap/>
            <w:vAlign w:val="center"/>
          </w:tcPr>
          <w:p w14:paraId="7D251D7E" w14:textId="5E23E06D"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13E96E6D" w14:textId="7A6A614E"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7D3E049D" w14:textId="6A1D203B"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4F440401" w14:textId="5F26AF3A"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8" w:space="0" w:color="auto"/>
            </w:tcBorders>
            <w:shd w:val="clear" w:color="auto" w:fill="auto"/>
            <w:noWrap/>
            <w:vAlign w:val="center"/>
          </w:tcPr>
          <w:p w14:paraId="7F5A75B3" w14:textId="59E27170"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78072C68" w14:textId="77777777" w:rsidTr="00D1321D">
        <w:trPr>
          <w:trHeight w:val="360"/>
        </w:trPr>
        <w:tc>
          <w:tcPr>
            <w:tcW w:w="2640" w:type="dxa"/>
            <w:tcBorders>
              <w:top w:val="nil"/>
              <w:left w:val="single" w:sz="8" w:space="0" w:color="auto"/>
              <w:bottom w:val="nil"/>
              <w:right w:val="single" w:sz="8" w:space="0" w:color="auto"/>
            </w:tcBorders>
            <w:shd w:val="clear" w:color="auto" w:fill="auto"/>
            <w:vAlign w:val="center"/>
            <w:hideMark/>
          </w:tcPr>
          <w:p w14:paraId="6FF073AA"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altro</w:t>
            </w:r>
          </w:p>
        </w:tc>
        <w:tc>
          <w:tcPr>
            <w:tcW w:w="1300" w:type="dxa"/>
            <w:tcBorders>
              <w:top w:val="single" w:sz="4" w:space="0" w:color="auto"/>
              <w:left w:val="nil"/>
              <w:bottom w:val="nil"/>
              <w:right w:val="single" w:sz="4" w:space="0" w:color="auto"/>
            </w:tcBorders>
            <w:shd w:val="clear" w:color="auto" w:fill="auto"/>
            <w:noWrap/>
            <w:vAlign w:val="center"/>
          </w:tcPr>
          <w:p w14:paraId="76922469" w14:textId="66F47922"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5F8BC076" w14:textId="4E8888C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0F635380" w14:textId="3E07DBD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708706CD" w14:textId="503C8D5C"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8" w:space="0" w:color="auto"/>
            </w:tcBorders>
            <w:shd w:val="clear" w:color="auto" w:fill="auto"/>
            <w:noWrap/>
            <w:vAlign w:val="center"/>
          </w:tcPr>
          <w:p w14:paraId="071CD43F" w14:textId="21658F70"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50C9A9E2" w14:textId="77777777" w:rsidTr="00D1321D">
        <w:trPr>
          <w:trHeight w:val="360"/>
        </w:trPr>
        <w:tc>
          <w:tcPr>
            <w:tcW w:w="26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63F8279" w14:textId="77777777" w:rsidR="00F94B20" w:rsidRPr="00756CCB" w:rsidRDefault="00F94B20" w:rsidP="00D76425">
            <w:pPr>
              <w:spacing w:after="0" w:line="240" w:lineRule="auto"/>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Altro</w:t>
            </w: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0D7D3CFE" w14:textId="77AFDE5C"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1899985E" w14:textId="0DE079DD"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57771B8C" w14:textId="16888199"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auto"/>
            <w:noWrap/>
            <w:vAlign w:val="center"/>
          </w:tcPr>
          <w:p w14:paraId="0F68BC0E" w14:textId="38790A2F"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8" w:space="0" w:color="auto"/>
            </w:tcBorders>
            <w:shd w:val="clear" w:color="auto" w:fill="auto"/>
            <w:noWrap/>
            <w:vAlign w:val="center"/>
          </w:tcPr>
          <w:p w14:paraId="400311AB" w14:textId="4BD7FFB1"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r>
      <w:tr w:rsidR="00F94B20" w:rsidRPr="00756CCB" w14:paraId="05642197" w14:textId="77777777" w:rsidTr="00D1321D">
        <w:trPr>
          <w:trHeight w:val="340"/>
        </w:trPr>
        <w:tc>
          <w:tcPr>
            <w:tcW w:w="2640" w:type="dxa"/>
            <w:tcBorders>
              <w:top w:val="nil"/>
              <w:left w:val="single" w:sz="8" w:space="0" w:color="auto"/>
              <w:bottom w:val="nil"/>
              <w:right w:val="single" w:sz="8" w:space="0" w:color="auto"/>
            </w:tcBorders>
            <w:shd w:val="clear" w:color="auto" w:fill="auto"/>
            <w:vAlign w:val="center"/>
            <w:hideMark/>
          </w:tcPr>
          <w:p w14:paraId="638717FE"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salari e stipendi</w:t>
            </w:r>
          </w:p>
        </w:tc>
        <w:tc>
          <w:tcPr>
            <w:tcW w:w="1300" w:type="dxa"/>
            <w:tcBorders>
              <w:top w:val="nil"/>
              <w:left w:val="nil"/>
              <w:bottom w:val="nil"/>
              <w:right w:val="single" w:sz="4" w:space="0" w:color="auto"/>
            </w:tcBorders>
            <w:shd w:val="clear" w:color="auto" w:fill="auto"/>
            <w:noWrap/>
            <w:vAlign w:val="center"/>
          </w:tcPr>
          <w:p w14:paraId="50B063C2" w14:textId="75B8CF43"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noWrap/>
            <w:vAlign w:val="center"/>
          </w:tcPr>
          <w:p w14:paraId="19EFE651" w14:textId="27DD7406"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noWrap/>
            <w:vAlign w:val="center"/>
          </w:tcPr>
          <w:p w14:paraId="236366ED" w14:textId="05870528"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4" w:space="0" w:color="auto"/>
            </w:tcBorders>
            <w:shd w:val="clear" w:color="auto" w:fill="auto"/>
            <w:noWrap/>
            <w:vAlign w:val="center"/>
          </w:tcPr>
          <w:p w14:paraId="37706019" w14:textId="5FB6DE9D"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nil"/>
              <w:left w:val="nil"/>
              <w:bottom w:val="nil"/>
              <w:right w:val="single" w:sz="8" w:space="0" w:color="auto"/>
            </w:tcBorders>
            <w:shd w:val="clear" w:color="auto" w:fill="auto"/>
            <w:noWrap/>
            <w:vAlign w:val="center"/>
          </w:tcPr>
          <w:p w14:paraId="6D237C4A" w14:textId="30F26FC6"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716414D7" w14:textId="77777777" w:rsidTr="00D1321D">
        <w:trPr>
          <w:trHeight w:val="340"/>
        </w:trPr>
        <w:tc>
          <w:tcPr>
            <w:tcW w:w="2640" w:type="dxa"/>
            <w:tcBorders>
              <w:top w:val="single" w:sz="4" w:space="0" w:color="auto"/>
              <w:left w:val="single" w:sz="8" w:space="0" w:color="auto"/>
              <w:bottom w:val="nil"/>
              <w:right w:val="single" w:sz="8" w:space="0" w:color="auto"/>
            </w:tcBorders>
            <w:shd w:val="clear" w:color="auto" w:fill="auto"/>
            <w:vAlign w:val="center"/>
            <w:hideMark/>
          </w:tcPr>
          <w:p w14:paraId="6D695753"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oneri sociali</w:t>
            </w:r>
          </w:p>
        </w:tc>
        <w:tc>
          <w:tcPr>
            <w:tcW w:w="1300" w:type="dxa"/>
            <w:tcBorders>
              <w:top w:val="single" w:sz="4" w:space="0" w:color="auto"/>
              <w:left w:val="nil"/>
              <w:bottom w:val="nil"/>
              <w:right w:val="single" w:sz="4" w:space="0" w:color="auto"/>
            </w:tcBorders>
            <w:shd w:val="clear" w:color="auto" w:fill="auto"/>
            <w:noWrap/>
            <w:vAlign w:val="center"/>
          </w:tcPr>
          <w:p w14:paraId="7D47F134" w14:textId="0E06A4C1"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4BFD4104" w14:textId="5D61DA75"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4DB40A4C" w14:textId="2F7CAF67"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0EFBE944" w14:textId="2AE1B22A"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8" w:space="0" w:color="auto"/>
            </w:tcBorders>
            <w:shd w:val="clear" w:color="auto" w:fill="auto"/>
            <w:noWrap/>
            <w:vAlign w:val="center"/>
          </w:tcPr>
          <w:p w14:paraId="71309F81" w14:textId="4DF42950"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78D79D03" w14:textId="77777777" w:rsidTr="00D1321D">
        <w:trPr>
          <w:trHeight w:val="340"/>
        </w:trPr>
        <w:tc>
          <w:tcPr>
            <w:tcW w:w="264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27807B69"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TFR</w:t>
            </w:r>
          </w:p>
        </w:tc>
        <w:tc>
          <w:tcPr>
            <w:tcW w:w="1300" w:type="dxa"/>
            <w:tcBorders>
              <w:top w:val="single" w:sz="4" w:space="0" w:color="auto"/>
              <w:left w:val="nil"/>
              <w:bottom w:val="nil"/>
              <w:right w:val="single" w:sz="4" w:space="0" w:color="auto"/>
            </w:tcBorders>
            <w:shd w:val="clear" w:color="auto" w:fill="auto"/>
            <w:noWrap/>
            <w:vAlign w:val="center"/>
          </w:tcPr>
          <w:p w14:paraId="070B3600" w14:textId="49B206EE"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54236315" w14:textId="5BFB106D"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6C9D0899" w14:textId="77037DB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5F5FCBF8" w14:textId="70689405"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8" w:space="0" w:color="auto"/>
            </w:tcBorders>
            <w:shd w:val="clear" w:color="auto" w:fill="auto"/>
            <w:noWrap/>
            <w:vAlign w:val="center"/>
          </w:tcPr>
          <w:p w14:paraId="7920C2A1" w14:textId="2FEB4952"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47D65F02" w14:textId="77777777" w:rsidTr="00D1321D">
        <w:trPr>
          <w:trHeight w:val="360"/>
        </w:trPr>
        <w:tc>
          <w:tcPr>
            <w:tcW w:w="2640" w:type="dxa"/>
            <w:tcBorders>
              <w:top w:val="nil"/>
              <w:left w:val="single" w:sz="8" w:space="0" w:color="auto"/>
              <w:bottom w:val="nil"/>
              <w:right w:val="single" w:sz="8" w:space="0" w:color="auto"/>
            </w:tcBorders>
            <w:shd w:val="clear" w:color="auto" w:fill="auto"/>
            <w:vAlign w:val="center"/>
            <w:hideMark/>
          </w:tcPr>
          <w:p w14:paraId="02AF661E" w14:textId="77777777" w:rsidR="00F94B20" w:rsidRPr="00756CCB" w:rsidRDefault="00F94B20" w:rsidP="00D76425">
            <w:pPr>
              <w:spacing w:after="0" w:line="240" w:lineRule="auto"/>
              <w:jc w:val="right"/>
              <w:rPr>
                <w:rFonts w:ascii="Verdana" w:eastAsia="Times New Roman" w:hAnsi="Verdana" w:cs="Calibri"/>
                <w:i/>
                <w:iCs/>
                <w:color w:val="000000"/>
                <w:sz w:val="18"/>
                <w:szCs w:val="18"/>
                <w:lang w:eastAsia="it-IT"/>
              </w:rPr>
            </w:pPr>
            <w:r w:rsidRPr="00756CCB">
              <w:rPr>
                <w:rFonts w:ascii="Verdana" w:eastAsia="Times New Roman" w:hAnsi="Verdana" w:cs="Calibri"/>
                <w:i/>
                <w:iCs/>
                <w:color w:val="000000"/>
                <w:sz w:val="18"/>
                <w:szCs w:val="18"/>
                <w:lang w:eastAsia="it-IT"/>
              </w:rPr>
              <w:t>altro</w:t>
            </w:r>
          </w:p>
        </w:tc>
        <w:tc>
          <w:tcPr>
            <w:tcW w:w="1300" w:type="dxa"/>
            <w:tcBorders>
              <w:top w:val="single" w:sz="4" w:space="0" w:color="auto"/>
              <w:left w:val="nil"/>
              <w:bottom w:val="nil"/>
              <w:right w:val="single" w:sz="4" w:space="0" w:color="auto"/>
            </w:tcBorders>
            <w:shd w:val="clear" w:color="auto" w:fill="auto"/>
            <w:noWrap/>
            <w:vAlign w:val="center"/>
          </w:tcPr>
          <w:p w14:paraId="1DED4147" w14:textId="24CDD257"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31EDF300" w14:textId="25400A09"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109005F1" w14:textId="69560D1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4" w:space="0" w:color="auto"/>
            </w:tcBorders>
            <w:shd w:val="clear" w:color="auto" w:fill="auto"/>
            <w:noWrap/>
            <w:vAlign w:val="center"/>
          </w:tcPr>
          <w:p w14:paraId="0040B836" w14:textId="743D28E0" w:rsidR="00F94B20" w:rsidRPr="00756CCB" w:rsidRDefault="00F94B20" w:rsidP="00D76425">
            <w:pPr>
              <w:spacing w:after="0" w:line="240" w:lineRule="auto"/>
              <w:rPr>
                <w:rFonts w:ascii="Verdana" w:eastAsia="Times New Roman" w:hAnsi="Verdana" w:cs="Calibri"/>
                <w:color w:val="000000"/>
                <w:sz w:val="18"/>
                <w:szCs w:val="18"/>
                <w:lang w:eastAsia="it-IT"/>
              </w:rPr>
            </w:pPr>
          </w:p>
        </w:tc>
        <w:tc>
          <w:tcPr>
            <w:tcW w:w="1300" w:type="dxa"/>
            <w:tcBorders>
              <w:top w:val="single" w:sz="4" w:space="0" w:color="auto"/>
              <w:left w:val="nil"/>
              <w:bottom w:val="nil"/>
              <w:right w:val="single" w:sz="8" w:space="0" w:color="auto"/>
            </w:tcBorders>
            <w:shd w:val="clear" w:color="auto" w:fill="auto"/>
            <w:noWrap/>
            <w:vAlign w:val="center"/>
          </w:tcPr>
          <w:p w14:paraId="4DE791EF" w14:textId="4DC0B06D" w:rsidR="00F94B20" w:rsidRPr="00756CCB" w:rsidRDefault="00F94B20" w:rsidP="00D76425">
            <w:pPr>
              <w:spacing w:after="0" w:line="240" w:lineRule="auto"/>
              <w:rPr>
                <w:rFonts w:ascii="Verdana" w:eastAsia="Times New Roman" w:hAnsi="Verdana" w:cs="Calibri"/>
                <w:color w:val="000000"/>
                <w:sz w:val="18"/>
                <w:szCs w:val="18"/>
                <w:lang w:eastAsia="it-IT"/>
              </w:rPr>
            </w:pPr>
          </w:p>
        </w:tc>
      </w:tr>
      <w:tr w:rsidR="00F94B20" w:rsidRPr="00756CCB" w14:paraId="04BBC4E1" w14:textId="77777777" w:rsidTr="00D1321D">
        <w:trPr>
          <w:trHeight w:val="700"/>
        </w:trPr>
        <w:tc>
          <w:tcPr>
            <w:tcW w:w="2640" w:type="dxa"/>
            <w:tcBorders>
              <w:top w:val="single" w:sz="8" w:space="0" w:color="auto"/>
              <w:left w:val="single" w:sz="8" w:space="0" w:color="auto"/>
              <w:bottom w:val="single" w:sz="8" w:space="0" w:color="auto"/>
              <w:right w:val="single" w:sz="8" w:space="0" w:color="auto"/>
            </w:tcBorders>
            <w:shd w:val="clear" w:color="auto" w:fill="DBDBDB" w:themeFill="accent3" w:themeFillTint="66"/>
            <w:vAlign w:val="center"/>
            <w:hideMark/>
          </w:tcPr>
          <w:p w14:paraId="0607A825" w14:textId="77777777" w:rsidR="00F94B20" w:rsidRPr="00756CCB" w:rsidRDefault="00F94B20" w:rsidP="00D76425">
            <w:pPr>
              <w:spacing w:after="0" w:line="240" w:lineRule="auto"/>
              <w:jc w:val="center"/>
              <w:rPr>
                <w:rFonts w:ascii="Verdana" w:eastAsia="Times New Roman" w:hAnsi="Verdana" w:cs="Calibri"/>
                <w:b/>
                <w:bCs/>
                <w:color w:val="000000"/>
                <w:sz w:val="18"/>
                <w:szCs w:val="18"/>
                <w:lang w:eastAsia="it-IT"/>
              </w:rPr>
            </w:pPr>
            <w:r w:rsidRPr="00756CCB">
              <w:rPr>
                <w:rFonts w:ascii="Verdana" w:eastAsia="Times New Roman" w:hAnsi="Verdana" w:cs="Calibri"/>
                <w:b/>
                <w:bCs/>
                <w:color w:val="000000"/>
                <w:sz w:val="18"/>
                <w:szCs w:val="18"/>
                <w:lang w:eastAsia="it-IT"/>
              </w:rPr>
              <w:t>Totale costi personale diretto</w:t>
            </w:r>
          </w:p>
        </w:tc>
        <w:tc>
          <w:tcPr>
            <w:tcW w:w="1300" w:type="dxa"/>
            <w:tcBorders>
              <w:top w:val="single" w:sz="8" w:space="0" w:color="auto"/>
              <w:left w:val="nil"/>
              <w:bottom w:val="single" w:sz="8" w:space="0" w:color="auto"/>
              <w:right w:val="single" w:sz="4" w:space="0" w:color="auto"/>
            </w:tcBorders>
            <w:shd w:val="clear" w:color="auto" w:fill="DBDBDB" w:themeFill="accent3" w:themeFillTint="66"/>
            <w:vAlign w:val="center"/>
          </w:tcPr>
          <w:p w14:paraId="6ECA53CD" w14:textId="16AB2464"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DBDBDB" w:themeFill="accent3" w:themeFillTint="66"/>
            <w:vAlign w:val="center"/>
          </w:tcPr>
          <w:p w14:paraId="62FDE0CC" w14:textId="595E6DE7"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DBDBDB" w:themeFill="accent3" w:themeFillTint="66"/>
            <w:vAlign w:val="center"/>
          </w:tcPr>
          <w:p w14:paraId="40A5DFBB" w14:textId="58BCADA5"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4" w:space="0" w:color="auto"/>
            </w:tcBorders>
            <w:shd w:val="clear" w:color="auto" w:fill="DBDBDB" w:themeFill="accent3" w:themeFillTint="66"/>
            <w:vAlign w:val="center"/>
          </w:tcPr>
          <w:p w14:paraId="3684D8CF" w14:textId="4D7D3DE7"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c>
          <w:tcPr>
            <w:tcW w:w="1300" w:type="dxa"/>
            <w:tcBorders>
              <w:top w:val="single" w:sz="8" w:space="0" w:color="auto"/>
              <w:left w:val="nil"/>
              <w:bottom w:val="single" w:sz="8" w:space="0" w:color="auto"/>
              <w:right w:val="single" w:sz="8" w:space="0" w:color="auto"/>
            </w:tcBorders>
            <w:shd w:val="clear" w:color="auto" w:fill="DBDBDB" w:themeFill="accent3" w:themeFillTint="66"/>
            <w:vAlign w:val="center"/>
          </w:tcPr>
          <w:p w14:paraId="217E48CE" w14:textId="070B09A2" w:rsidR="00F94B20" w:rsidRPr="00756CCB" w:rsidRDefault="00F94B20" w:rsidP="00D76425">
            <w:pPr>
              <w:spacing w:after="0" w:line="240" w:lineRule="auto"/>
              <w:rPr>
                <w:rFonts w:ascii="Verdana" w:eastAsia="Times New Roman" w:hAnsi="Verdana" w:cs="Calibri"/>
                <w:b/>
                <w:bCs/>
                <w:color w:val="000000"/>
                <w:sz w:val="18"/>
                <w:szCs w:val="18"/>
                <w:lang w:eastAsia="it-IT"/>
              </w:rPr>
            </w:pPr>
          </w:p>
        </w:tc>
      </w:tr>
    </w:tbl>
    <w:p w14:paraId="63AD5A72" w14:textId="77777777" w:rsidR="000B2491" w:rsidRDefault="000B2491" w:rsidP="00B93623">
      <w:pPr>
        <w:rPr>
          <w:rFonts w:ascii="Verdana" w:hAnsi="Verdana"/>
        </w:rPr>
      </w:pPr>
    </w:p>
    <w:p w14:paraId="447DF29D" w14:textId="77777777" w:rsidR="00E255FE" w:rsidRDefault="00E255FE" w:rsidP="00B93623">
      <w:pPr>
        <w:rPr>
          <w:rFonts w:ascii="Verdana" w:hAnsi="Verdana"/>
        </w:rPr>
      </w:pPr>
    </w:p>
    <w:p w14:paraId="2BB421C2" w14:textId="77777777" w:rsidR="00E255FE" w:rsidRDefault="00E255FE" w:rsidP="00B93623">
      <w:pPr>
        <w:rPr>
          <w:rFonts w:ascii="Verdana" w:hAnsi="Verdana"/>
        </w:rPr>
      </w:pPr>
    </w:p>
    <w:p w14:paraId="1F98CF81" w14:textId="77777777" w:rsidR="00E255FE" w:rsidRDefault="00E255FE" w:rsidP="00B93623">
      <w:pPr>
        <w:rPr>
          <w:rFonts w:ascii="Verdana" w:hAnsi="Verdana"/>
        </w:rPr>
      </w:pPr>
    </w:p>
    <w:p w14:paraId="36668A20" w14:textId="77777777" w:rsidR="00E255FE" w:rsidRPr="002B5250" w:rsidRDefault="00E255FE" w:rsidP="00B93623">
      <w:pPr>
        <w:rPr>
          <w:rFonts w:ascii="Verdana" w:hAnsi="Verdana"/>
        </w:rPr>
      </w:pPr>
    </w:p>
    <w:p w14:paraId="1B4D8AEF" w14:textId="5D8864BA" w:rsidR="00B93623" w:rsidRPr="002B5250" w:rsidRDefault="00140FA6" w:rsidP="00A07D14">
      <w:pPr>
        <w:pStyle w:val="Titolo1"/>
        <w:numPr>
          <w:ilvl w:val="0"/>
          <w:numId w:val="3"/>
        </w:numPr>
        <w:spacing w:after="120" w:line="240" w:lineRule="auto"/>
        <w:ind w:left="714" w:hanging="357"/>
        <w:jc w:val="both"/>
      </w:pPr>
      <w:bookmarkStart w:id="23" w:name="_Hlk108647279"/>
      <w:bookmarkStart w:id="24" w:name="_Toc171670055"/>
      <w:r w:rsidRPr="002B5250">
        <w:t>SOGGETTI PUBBLICI E PRIVATI COINVOLTI NELL’ATTUAZIONE</w:t>
      </w:r>
      <w:bookmarkEnd w:id="24"/>
      <w:r w:rsidR="006B6A7B" w:rsidRPr="002B5250">
        <w:t xml:space="preserve"> </w:t>
      </w:r>
    </w:p>
    <w:p w14:paraId="1BE9AC66" w14:textId="4BC6681F" w:rsidR="00312719" w:rsidRPr="002B5250" w:rsidRDefault="00B44CFF" w:rsidP="00312719">
      <w:pPr>
        <w:pStyle w:val="Titolo2"/>
        <w:numPr>
          <w:ilvl w:val="1"/>
          <w:numId w:val="3"/>
        </w:numPr>
        <w:jc w:val="both"/>
      </w:pPr>
      <w:bookmarkStart w:id="25" w:name="_Hlk108647289"/>
      <w:bookmarkEnd w:id="23"/>
      <w:r>
        <w:t xml:space="preserve"> </w:t>
      </w:r>
      <w:bookmarkStart w:id="26" w:name="_Toc171670056"/>
      <w:r w:rsidR="000B2491" w:rsidRPr="002B5250">
        <w:t>A</w:t>
      </w:r>
      <w:r w:rsidR="00312719" w:rsidRPr="002B5250">
        <w:t xml:space="preserve">rticolazione dei soggetti pubblici </w:t>
      </w:r>
      <w:bookmarkEnd w:id="25"/>
      <w:r w:rsidR="000B2491" w:rsidRPr="002B5250">
        <w:t>coinvolti nell’aggregazione</w:t>
      </w:r>
      <w:r w:rsidR="003B09A2" w:rsidRPr="002B5250">
        <w:t>, ove presente</w:t>
      </w:r>
      <w:bookmarkEnd w:id="26"/>
    </w:p>
    <w:p w14:paraId="17B1925A" w14:textId="710981E2" w:rsidR="00312719" w:rsidRPr="00A3013A" w:rsidRDefault="003B09A2" w:rsidP="00312719">
      <w:pPr>
        <w:rPr>
          <w:rFonts w:ascii="Verdana" w:hAnsi="Verdana"/>
          <w:sz w:val="18"/>
          <w:szCs w:val="18"/>
        </w:rPr>
      </w:pPr>
      <w:r w:rsidRPr="00A3013A">
        <w:rPr>
          <w:rFonts w:ascii="Verdana" w:hAnsi="Verdana"/>
          <w:sz w:val="18"/>
          <w:szCs w:val="18"/>
        </w:rPr>
        <w:t>Elencare i</w:t>
      </w:r>
      <w:r w:rsidR="000B2491" w:rsidRPr="00A3013A">
        <w:rPr>
          <w:rFonts w:ascii="Verdana" w:hAnsi="Verdana"/>
          <w:sz w:val="18"/>
          <w:szCs w:val="18"/>
        </w:rPr>
        <w:t xml:space="preserve"> soggetti pubblici aggregati</w:t>
      </w:r>
      <w:r w:rsidR="00455B0F" w:rsidRPr="00A3013A">
        <w:rPr>
          <w:rFonts w:ascii="Verdana" w:hAnsi="Verdana"/>
          <w:sz w:val="18"/>
          <w:szCs w:val="18"/>
        </w:rPr>
        <w:t xml:space="preserve">, </w:t>
      </w:r>
      <w:r w:rsidRPr="00A3013A">
        <w:rPr>
          <w:rFonts w:ascii="Verdana" w:hAnsi="Verdana"/>
          <w:sz w:val="18"/>
          <w:szCs w:val="18"/>
        </w:rPr>
        <w:t xml:space="preserve">indicando anche </w:t>
      </w:r>
      <w:r w:rsidR="00455B0F" w:rsidRPr="00A3013A">
        <w:rPr>
          <w:rFonts w:ascii="Verdana" w:hAnsi="Verdana"/>
          <w:sz w:val="18"/>
          <w:szCs w:val="18"/>
        </w:rPr>
        <w:t>recapito telefonico</w:t>
      </w:r>
      <w:r w:rsidRPr="00A3013A">
        <w:rPr>
          <w:rFonts w:ascii="Verdana" w:hAnsi="Verdana"/>
          <w:sz w:val="18"/>
          <w:szCs w:val="18"/>
        </w:rPr>
        <w:t>, rappresentante legale e PEC</w:t>
      </w:r>
      <w:r w:rsidR="00DE7E3B" w:rsidRPr="00A3013A">
        <w:rPr>
          <w:rFonts w:ascii="Verdana" w:hAnsi="Verdana"/>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312719" w:rsidRPr="002B5250" w14:paraId="0E56EC1A" w14:textId="77777777" w:rsidTr="00D76425">
        <w:tc>
          <w:tcPr>
            <w:tcW w:w="10139" w:type="dxa"/>
            <w:shd w:val="clear" w:color="auto" w:fill="auto"/>
          </w:tcPr>
          <w:p w14:paraId="1786B5A8" w14:textId="77777777" w:rsidR="00312719" w:rsidRPr="002B5250" w:rsidRDefault="00312719" w:rsidP="00D76425">
            <w:pPr>
              <w:keepNext/>
              <w:spacing w:before="120" w:after="120" w:line="360" w:lineRule="auto"/>
              <w:jc w:val="both"/>
              <w:outlineLvl w:val="3"/>
              <w:rPr>
                <w:rFonts w:ascii="Verdana" w:hAnsi="Verdana" w:cs="Arial"/>
                <w:bCs/>
                <w:sz w:val="16"/>
                <w:szCs w:val="16"/>
              </w:rPr>
            </w:pPr>
          </w:p>
          <w:p w14:paraId="25F3A03C" w14:textId="77777777" w:rsidR="00312719" w:rsidRPr="002B5250" w:rsidRDefault="00312719" w:rsidP="00D76425">
            <w:pPr>
              <w:keepNext/>
              <w:tabs>
                <w:tab w:val="left" w:pos="2329"/>
              </w:tabs>
              <w:spacing w:before="120" w:after="120" w:line="360" w:lineRule="auto"/>
              <w:jc w:val="both"/>
              <w:outlineLvl w:val="3"/>
              <w:rPr>
                <w:rFonts w:ascii="Verdana" w:hAnsi="Verdana" w:cs="Arial"/>
                <w:bCs/>
                <w:smallCaps/>
                <w:sz w:val="16"/>
                <w:szCs w:val="16"/>
              </w:rPr>
            </w:pPr>
          </w:p>
        </w:tc>
      </w:tr>
    </w:tbl>
    <w:p w14:paraId="38F3E144" w14:textId="2964F284" w:rsidR="00312719" w:rsidRPr="002B5250" w:rsidRDefault="00312719" w:rsidP="00312719">
      <w:pPr>
        <w:rPr>
          <w:rFonts w:ascii="Verdana" w:hAnsi="Verdana"/>
        </w:rPr>
      </w:pPr>
      <w:bookmarkStart w:id="27" w:name="_Hlk108647301"/>
    </w:p>
    <w:p w14:paraId="20B871B8" w14:textId="19EF8C77" w:rsidR="003F7F2F" w:rsidRPr="002B5250" w:rsidRDefault="00B44CFF" w:rsidP="00917B77">
      <w:pPr>
        <w:pStyle w:val="Titolo2"/>
        <w:numPr>
          <w:ilvl w:val="1"/>
          <w:numId w:val="3"/>
        </w:numPr>
        <w:jc w:val="both"/>
      </w:pPr>
      <w:r>
        <w:t xml:space="preserve"> </w:t>
      </w:r>
      <w:bookmarkStart w:id="28" w:name="_Toc171670057"/>
      <w:r w:rsidR="00DE7E3B" w:rsidRPr="002B5250">
        <w:t>Partenariato</w:t>
      </w:r>
      <w:bookmarkEnd w:id="28"/>
    </w:p>
    <w:bookmarkEnd w:id="27"/>
    <w:p w14:paraId="574A7A3F" w14:textId="57F58174" w:rsidR="00917B77" w:rsidRPr="002B5250" w:rsidRDefault="00DE7E3B" w:rsidP="00917B77">
      <w:pPr>
        <w:rPr>
          <w:rFonts w:ascii="Verdana" w:hAnsi="Verdana"/>
          <w:sz w:val="18"/>
          <w:szCs w:val="18"/>
        </w:rPr>
      </w:pPr>
      <w:r w:rsidRPr="002B5250">
        <w:rPr>
          <w:rFonts w:ascii="Verdana" w:hAnsi="Verdana"/>
          <w:sz w:val="18"/>
          <w:szCs w:val="18"/>
        </w:rPr>
        <w:t xml:space="preserve">Elencare i partner </w:t>
      </w:r>
      <w:r w:rsidR="00CB0BC2" w:rsidRPr="002B5250">
        <w:rPr>
          <w:rFonts w:ascii="Verdana" w:hAnsi="Verdana"/>
          <w:sz w:val="18"/>
          <w:szCs w:val="18"/>
        </w:rPr>
        <w:t>coinvolti, indicando anche indirizzo, recapito telefonico, legale rappresentante, PEC e REA. Indicare anche la mandataria in caso di RTI</w:t>
      </w:r>
      <w:r w:rsidR="003D07BA" w:rsidRPr="002B5250">
        <w:rPr>
          <w:rFonts w:ascii="Verdana" w:hAnsi="Verdana"/>
          <w:sz w:val="18"/>
          <w:szCs w:val="18"/>
        </w:rPr>
        <w:t xml:space="preserve"> o al</w:t>
      </w:r>
      <w:r w:rsidR="00663D5A" w:rsidRPr="002B5250">
        <w:rPr>
          <w:rFonts w:ascii="Verdana" w:hAnsi="Verdana"/>
          <w:sz w:val="18"/>
          <w:szCs w:val="18"/>
        </w:rPr>
        <w:t>t</w:t>
      </w:r>
      <w:r w:rsidR="003D07BA" w:rsidRPr="002B5250">
        <w:rPr>
          <w:rFonts w:ascii="Verdana" w:hAnsi="Verdana"/>
          <w:sz w:val="18"/>
          <w:szCs w:val="18"/>
        </w:rPr>
        <w:t>ra forma di aggregazione prevista dal Codice dei contratti pubblici.</w:t>
      </w:r>
    </w:p>
    <w:p w14:paraId="2854FD45" w14:textId="77777777" w:rsidR="00917B77" w:rsidRPr="002B5250" w:rsidRDefault="00917B77" w:rsidP="00917B7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917B77" w:rsidRPr="002B5250" w14:paraId="3C748478" w14:textId="77777777" w:rsidTr="00D76425">
        <w:tc>
          <w:tcPr>
            <w:tcW w:w="10139" w:type="dxa"/>
            <w:shd w:val="clear" w:color="auto" w:fill="auto"/>
          </w:tcPr>
          <w:p w14:paraId="5F85199B" w14:textId="77777777" w:rsidR="00917B77" w:rsidRPr="002B5250" w:rsidRDefault="00917B77" w:rsidP="00D76425">
            <w:pPr>
              <w:keepNext/>
              <w:spacing w:before="120" w:after="120" w:line="360" w:lineRule="auto"/>
              <w:jc w:val="both"/>
              <w:outlineLvl w:val="3"/>
              <w:rPr>
                <w:rFonts w:ascii="Verdana" w:hAnsi="Verdana" w:cs="Arial"/>
                <w:bCs/>
                <w:sz w:val="16"/>
                <w:szCs w:val="16"/>
              </w:rPr>
            </w:pPr>
            <w:bookmarkStart w:id="29" w:name="_Hlk108621057"/>
          </w:p>
          <w:p w14:paraId="10342B79" w14:textId="77777777" w:rsidR="00917B77" w:rsidRPr="002B5250" w:rsidRDefault="00917B77" w:rsidP="00D76425">
            <w:pPr>
              <w:keepNext/>
              <w:tabs>
                <w:tab w:val="left" w:pos="2329"/>
              </w:tabs>
              <w:spacing w:before="120" w:after="120" w:line="360" w:lineRule="auto"/>
              <w:jc w:val="both"/>
              <w:outlineLvl w:val="3"/>
              <w:rPr>
                <w:rFonts w:ascii="Verdana" w:hAnsi="Verdana" w:cs="Arial"/>
                <w:bCs/>
                <w:smallCaps/>
                <w:sz w:val="16"/>
                <w:szCs w:val="16"/>
              </w:rPr>
            </w:pPr>
          </w:p>
        </w:tc>
      </w:tr>
      <w:bookmarkEnd w:id="29"/>
    </w:tbl>
    <w:p w14:paraId="6F4B5749" w14:textId="0D45539A" w:rsidR="00917B77" w:rsidRPr="002B5250" w:rsidRDefault="00917B77" w:rsidP="00917B77">
      <w:pPr>
        <w:rPr>
          <w:rFonts w:ascii="Verdana" w:hAnsi="Verdana"/>
        </w:rPr>
      </w:pPr>
    </w:p>
    <w:p w14:paraId="447A26F9" w14:textId="41755FA1" w:rsidR="00056450" w:rsidRPr="002B5250" w:rsidRDefault="00056450" w:rsidP="00056450">
      <w:pPr>
        <w:rPr>
          <w:rFonts w:ascii="Verdana" w:hAnsi="Verdana"/>
        </w:rPr>
      </w:pPr>
      <w:bookmarkStart w:id="30" w:name="_Hlk108621234"/>
    </w:p>
    <w:bookmarkEnd w:id="30"/>
    <w:p w14:paraId="3850E0EB" w14:textId="6565B6FD" w:rsidR="00DB6A5A" w:rsidRPr="002B5250" w:rsidRDefault="00DB6A5A">
      <w:pPr>
        <w:rPr>
          <w:rFonts w:ascii="Verdana" w:hAnsi="Verdana"/>
          <w:sz w:val="18"/>
          <w:szCs w:val="18"/>
        </w:rPr>
      </w:pPr>
      <w:r w:rsidRPr="002B5250">
        <w:rPr>
          <w:rFonts w:ascii="Verdana" w:hAnsi="Verdana"/>
          <w:sz w:val="18"/>
          <w:szCs w:val="18"/>
        </w:rPr>
        <w:br w:type="page"/>
      </w:r>
    </w:p>
    <w:p w14:paraId="2CC9CC49" w14:textId="3E2A46AA" w:rsidR="00DD56C2" w:rsidRPr="002B5250" w:rsidRDefault="00AF2EFB" w:rsidP="005C2A62">
      <w:pPr>
        <w:pStyle w:val="Titolo1"/>
        <w:numPr>
          <w:ilvl w:val="0"/>
          <w:numId w:val="3"/>
        </w:numPr>
        <w:jc w:val="both"/>
      </w:pPr>
      <w:bookmarkStart w:id="31" w:name="_Toc171670058"/>
      <w:r w:rsidRPr="002B5250">
        <w:lastRenderedPageBreak/>
        <w:t>PIANO ECONOMICO- FINANZIARIO</w:t>
      </w:r>
      <w:bookmarkEnd w:id="31"/>
      <w:r w:rsidRPr="002B5250">
        <w:t xml:space="preserve"> </w:t>
      </w:r>
    </w:p>
    <w:p w14:paraId="4E05BBA4" w14:textId="2C38DEE3" w:rsidR="00B830C3" w:rsidRPr="00B830C3" w:rsidRDefault="00B44CFF" w:rsidP="00132F4F">
      <w:pPr>
        <w:pStyle w:val="Titolo2"/>
        <w:numPr>
          <w:ilvl w:val="1"/>
          <w:numId w:val="3"/>
        </w:numPr>
        <w:jc w:val="both"/>
      </w:pPr>
      <w:r>
        <w:t xml:space="preserve"> </w:t>
      </w:r>
      <w:bookmarkStart w:id="32" w:name="_Toc171670059"/>
      <w:r w:rsidR="00132F4F" w:rsidRPr="00B830C3">
        <w:t>Quadro economico</w:t>
      </w:r>
      <w:bookmarkEnd w:id="32"/>
    </w:p>
    <w:p w14:paraId="7D6D23A0" w14:textId="72C76D36" w:rsidR="008933AE" w:rsidRPr="00B830C3" w:rsidRDefault="00CE21E1" w:rsidP="00B830C3">
      <w:pPr>
        <w:rPr>
          <w:rFonts w:ascii="Verdana" w:hAnsi="Verdana"/>
          <w:sz w:val="18"/>
          <w:szCs w:val="18"/>
        </w:rPr>
      </w:pPr>
      <w:r w:rsidRPr="00B830C3">
        <w:rPr>
          <w:rFonts w:ascii="Verdana" w:hAnsi="Verdana"/>
          <w:sz w:val="18"/>
          <w:szCs w:val="18"/>
        </w:rPr>
        <w:t>(</w:t>
      </w:r>
      <w:r w:rsidR="00B830C3">
        <w:rPr>
          <w:rFonts w:ascii="Verdana" w:hAnsi="Verdana"/>
          <w:sz w:val="18"/>
          <w:szCs w:val="18"/>
        </w:rPr>
        <w:t xml:space="preserve">Completare </w:t>
      </w:r>
      <w:r w:rsidR="00E3050B" w:rsidRPr="00B830C3">
        <w:rPr>
          <w:rFonts w:ascii="Verdana" w:hAnsi="Verdana"/>
          <w:sz w:val="18"/>
          <w:szCs w:val="18"/>
        </w:rPr>
        <w:t>File</w:t>
      </w:r>
      <w:r w:rsidRPr="00B830C3">
        <w:rPr>
          <w:rFonts w:ascii="Verdana" w:hAnsi="Verdana"/>
          <w:sz w:val="18"/>
          <w:szCs w:val="18"/>
        </w:rPr>
        <w:t xml:space="preserve"> Excel </w:t>
      </w:r>
      <w:r w:rsidR="00E3050B" w:rsidRPr="00B830C3">
        <w:rPr>
          <w:rFonts w:ascii="Verdana" w:hAnsi="Verdana"/>
          <w:sz w:val="18"/>
          <w:szCs w:val="18"/>
        </w:rPr>
        <w:t>“Macrovoci di spesa”</w:t>
      </w:r>
      <w:r w:rsidR="00B830C3">
        <w:rPr>
          <w:rFonts w:ascii="Verdana" w:hAnsi="Verdana"/>
          <w:sz w:val="18"/>
          <w:szCs w:val="18"/>
        </w:rPr>
        <w:t>,</w:t>
      </w:r>
      <w:r w:rsidR="00E3050B" w:rsidRPr="00B830C3">
        <w:rPr>
          <w:rFonts w:ascii="Verdana" w:hAnsi="Verdana"/>
          <w:sz w:val="18"/>
          <w:szCs w:val="18"/>
        </w:rPr>
        <w:t xml:space="preserve"> Fogli “Quadro economico n</w:t>
      </w:r>
      <w:r w:rsidR="007C6B60" w:rsidRPr="00B830C3">
        <w:rPr>
          <w:rFonts w:ascii="Verdana" w:hAnsi="Verdana"/>
          <w:sz w:val="18"/>
          <w:szCs w:val="18"/>
        </w:rPr>
        <w:t>…</w:t>
      </w:r>
      <w:r w:rsidR="00E3050B" w:rsidRPr="00B830C3">
        <w:rPr>
          <w:rFonts w:ascii="Verdana" w:hAnsi="Verdana"/>
          <w:sz w:val="18"/>
          <w:szCs w:val="18"/>
        </w:rPr>
        <w:t>”</w:t>
      </w:r>
      <w:r w:rsidRPr="00B830C3">
        <w:rPr>
          <w:rFonts w:ascii="Verdana" w:hAnsi="Verdana"/>
          <w:sz w:val="18"/>
          <w:szCs w:val="18"/>
        </w:rPr>
        <w:t>)</w:t>
      </w:r>
    </w:p>
    <w:tbl>
      <w:tblPr>
        <w:tblStyle w:val="Grigliatabella2"/>
        <w:tblW w:w="9777" w:type="dxa"/>
        <w:tblLook w:val="04A0" w:firstRow="1" w:lastRow="0" w:firstColumn="1" w:lastColumn="0" w:noHBand="0" w:noVBand="1"/>
      </w:tblPr>
      <w:tblGrid>
        <w:gridCol w:w="4390"/>
        <w:gridCol w:w="2126"/>
        <w:gridCol w:w="1417"/>
        <w:gridCol w:w="1844"/>
      </w:tblGrid>
      <w:tr w:rsidR="00FB149B" w:rsidRPr="002B5250" w14:paraId="6FFC7A80" w14:textId="77777777" w:rsidTr="00B44CFF">
        <w:trPr>
          <w:trHeight w:val="415"/>
        </w:trPr>
        <w:tc>
          <w:tcPr>
            <w:tcW w:w="9777" w:type="dxa"/>
            <w:gridSpan w:val="4"/>
            <w:shd w:val="clear" w:color="auto" w:fill="DBDBDB" w:themeFill="accent3" w:themeFillTint="66"/>
            <w:vAlign w:val="center"/>
          </w:tcPr>
          <w:p w14:paraId="6DF8770F" w14:textId="665320ED" w:rsidR="00FB149B" w:rsidRPr="002B5250" w:rsidRDefault="00FB149B" w:rsidP="00D103E8">
            <w:pPr>
              <w:jc w:val="center"/>
              <w:rPr>
                <w:rFonts w:ascii="Verdana" w:eastAsia="Calibri" w:hAnsi="Verdana" w:cs="Calibri"/>
                <w:b/>
                <w:sz w:val="18"/>
                <w:szCs w:val="18"/>
              </w:rPr>
            </w:pPr>
            <w:bookmarkStart w:id="33" w:name="_Hlk108625094"/>
            <w:r w:rsidRPr="002B5250">
              <w:rPr>
                <w:rFonts w:ascii="Verdana" w:eastAsia="Calibri" w:hAnsi="Verdana" w:cs="Calibri"/>
                <w:b/>
                <w:sz w:val="18"/>
                <w:szCs w:val="18"/>
              </w:rPr>
              <w:t xml:space="preserve">QUADRO ECONOMICO DELL’INIZIATIVA PROGETTUALE: 1) …. </w:t>
            </w:r>
          </w:p>
        </w:tc>
      </w:tr>
      <w:tr w:rsidR="00FB149B" w:rsidRPr="002B5250" w14:paraId="525B59FD" w14:textId="77777777" w:rsidTr="00A0457F">
        <w:trPr>
          <w:trHeight w:val="566"/>
        </w:trPr>
        <w:tc>
          <w:tcPr>
            <w:tcW w:w="4390" w:type="dxa"/>
            <w:vAlign w:val="center"/>
          </w:tcPr>
          <w:p w14:paraId="43F46AAC" w14:textId="48C3ED30" w:rsidR="00FB149B" w:rsidRPr="002B5250" w:rsidRDefault="00645F04" w:rsidP="00DB6A5A">
            <w:pPr>
              <w:rPr>
                <w:rFonts w:ascii="Verdana" w:eastAsia="Calibri" w:hAnsi="Verdana" w:cs="Calibri"/>
                <w:sz w:val="18"/>
                <w:szCs w:val="18"/>
              </w:rPr>
            </w:pPr>
            <w:bookmarkStart w:id="34" w:name="_Hlk108531833"/>
            <w:r>
              <w:rPr>
                <w:rFonts w:ascii="Verdana" w:eastAsia="Calibri" w:hAnsi="Verdana" w:cs="Calibri"/>
                <w:b/>
                <w:bCs/>
                <w:sz w:val="18"/>
                <w:szCs w:val="18"/>
              </w:rPr>
              <w:t>MACRO</w:t>
            </w:r>
            <w:r w:rsidR="005C29D0">
              <w:rPr>
                <w:rFonts w:ascii="Verdana" w:eastAsia="Calibri" w:hAnsi="Verdana" w:cs="Calibri"/>
                <w:b/>
                <w:bCs/>
                <w:sz w:val="18"/>
                <w:szCs w:val="18"/>
              </w:rPr>
              <w:t>VOCI DI</w:t>
            </w:r>
            <w:r w:rsidR="00FB149B" w:rsidRPr="002B5250">
              <w:rPr>
                <w:rFonts w:ascii="Verdana" w:eastAsia="Calibri" w:hAnsi="Verdana" w:cs="Calibri"/>
                <w:b/>
                <w:bCs/>
                <w:sz w:val="18"/>
                <w:szCs w:val="18"/>
              </w:rPr>
              <w:t xml:space="preserve"> SPESA</w:t>
            </w:r>
          </w:p>
        </w:tc>
        <w:tc>
          <w:tcPr>
            <w:tcW w:w="2126" w:type="dxa"/>
            <w:vAlign w:val="center"/>
          </w:tcPr>
          <w:p w14:paraId="577EAD64" w14:textId="0B67E3F8" w:rsidR="00FB149B" w:rsidRPr="002B5250" w:rsidRDefault="00FB149B" w:rsidP="00D103E8">
            <w:pPr>
              <w:rPr>
                <w:rFonts w:ascii="Verdana" w:eastAsia="Calibri" w:hAnsi="Verdana" w:cs="Calibri"/>
                <w:b/>
                <w:bCs/>
                <w:sz w:val="18"/>
                <w:szCs w:val="18"/>
              </w:rPr>
            </w:pPr>
            <w:r w:rsidRPr="002B5250">
              <w:rPr>
                <w:rFonts w:ascii="Verdana" w:eastAsia="Calibri" w:hAnsi="Verdana" w:cs="Calibri"/>
                <w:b/>
                <w:bCs/>
                <w:sz w:val="18"/>
                <w:szCs w:val="18"/>
              </w:rPr>
              <w:t>IMPONIBILE (€)</w:t>
            </w:r>
          </w:p>
        </w:tc>
        <w:tc>
          <w:tcPr>
            <w:tcW w:w="1417" w:type="dxa"/>
            <w:vAlign w:val="center"/>
          </w:tcPr>
          <w:p w14:paraId="31CEC75F" w14:textId="77777777" w:rsidR="00FB149B" w:rsidRPr="002B5250" w:rsidRDefault="00FB149B" w:rsidP="00DB6A5A">
            <w:pPr>
              <w:jc w:val="center"/>
              <w:rPr>
                <w:rFonts w:ascii="Verdana" w:eastAsia="Calibri" w:hAnsi="Verdana" w:cs="Calibri"/>
                <w:b/>
                <w:bCs/>
                <w:sz w:val="18"/>
                <w:szCs w:val="18"/>
              </w:rPr>
            </w:pPr>
            <w:r w:rsidRPr="002B5250">
              <w:rPr>
                <w:rFonts w:ascii="Verdana" w:eastAsia="Calibri" w:hAnsi="Verdana" w:cs="Calibri"/>
                <w:b/>
                <w:bCs/>
                <w:sz w:val="18"/>
                <w:szCs w:val="18"/>
              </w:rPr>
              <w:t>IVA (€)</w:t>
            </w:r>
          </w:p>
        </w:tc>
        <w:tc>
          <w:tcPr>
            <w:tcW w:w="1844" w:type="dxa"/>
            <w:vAlign w:val="center"/>
          </w:tcPr>
          <w:p w14:paraId="55CA70EF" w14:textId="2BA14EA7" w:rsidR="00FB149B" w:rsidRPr="002B5250" w:rsidRDefault="00FB149B" w:rsidP="00D103E8">
            <w:pPr>
              <w:jc w:val="center"/>
              <w:rPr>
                <w:rFonts w:ascii="Verdana" w:eastAsia="Calibri" w:hAnsi="Verdana" w:cs="Calibri"/>
                <w:b/>
                <w:bCs/>
                <w:sz w:val="18"/>
                <w:szCs w:val="18"/>
              </w:rPr>
            </w:pPr>
            <w:r w:rsidRPr="002B5250">
              <w:rPr>
                <w:rFonts w:ascii="Verdana" w:eastAsia="Calibri" w:hAnsi="Verdana" w:cs="Calibri"/>
                <w:b/>
                <w:bCs/>
                <w:sz w:val="18"/>
                <w:szCs w:val="18"/>
              </w:rPr>
              <w:t>VALORE TOTALE (€)</w:t>
            </w:r>
          </w:p>
        </w:tc>
      </w:tr>
      <w:tr w:rsidR="00663D5A" w:rsidRPr="002B5250" w14:paraId="7077623A" w14:textId="77777777" w:rsidTr="00A0457F">
        <w:tc>
          <w:tcPr>
            <w:tcW w:w="4390" w:type="dxa"/>
            <w:shd w:val="clear" w:color="auto" w:fill="FFFFFF"/>
            <w:vAlign w:val="center"/>
          </w:tcPr>
          <w:p w14:paraId="15981E99" w14:textId="21673F10" w:rsidR="00663D5A" w:rsidRPr="00DA7A1A" w:rsidRDefault="00663D5A" w:rsidP="00663D5A">
            <w:pPr>
              <w:ind w:left="22"/>
              <w:rPr>
                <w:rFonts w:ascii="Verdana" w:eastAsia="Calibri" w:hAnsi="Verdana" w:cs="Calibri"/>
                <w:sz w:val="16"/>
                <w:szCs w:val="16"/>
              </w:rPr>
            </w:pPr>
            <w:bookmarkStart w:id="35" w:name="RANGE!A4"/>
            <w:bookmarkStart w:id="36" w:name="_Hlk108525427"/>
            <w:r w:rsidRPr="00DA7A1A">
              <w:rPr>
                <w:rFonts w:ascii="Verdana" w:hAnsi="Verdana" w:cs="Calibri"/>
                <w:color w:val="000000"/>
                <w:sz w:val="16"/>
                <w:szCs w:val="16"/>
              </w:rPr>
              <w:t>a. Lavori a carattere ingegneristico, architettonico, archeologico, compreso impiantistica, allacciamenti, prospezioni e sondaggi, indagini e perizie geologiche e simili per … (indicare)</w:t>
            </w:r>
            <w:bookmarkEnd w:id="35"/>
          </w:p>
        </w:tc>
        <w:tc>
          <w:tcPr>
            <w:tcW w:w="2126" w:type="dxa"/>
            <w:vAlign w:val="center"/>
          </w:tcPr>
          <w:p w14:paraId="07DA8557"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6539FF18"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CFC272A"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5F39DF27" w14:textId="77777777" w:rsidTr="00A0457F">
        <w:tc>
          <w:tcPr>
            <w:tcW w:w="4390" w:type="dxa"/>
            <w:shd w:val="clear" w:color="auto" w:fill="FFFFFF"/>
            <w:vAlign w:val="center"/>
          </w:tcPr>
          <w:p w14:paraId="2F004189" w14:textId="50B39482" w:rsidR="00663D5A" w:rsidRPr="00DA7A1A" w:rsidRDefault="00663D5A" w:rsidP="00663D5A">
            <w:pPr>
              <w:ind w:left="22"/>
              <w:rPr>
                <w:rFonts w:ascii="Verdana" w:eastAsia="Calibri" w:hAnsi="Verdana" w:cs="Calibri"/>
                <w:sz w:val="16"/>
                <w:szCs w:val="16"/>
              </w:rPr>
            </w:pPr>
            <w:r w:rsidRPr="00DA7A1A">
              <w:rPr>
                <w:rFonts w:ascii="Verdana" w:hAnsi="Verdana" w:cs="Calibri"/>
                <w:color w:val="000000"/>
                <w:sz w:val="16"/>
                <w:szCs w:val="16"/>
              </w:rPr>
              <w:t>b. Arredi per … (indicare)</w:t>
            </w:r>
          </w:p>
        </w:tc>
        <w:tc>
          <w:tcPr>
            <w:tcW w:w="2126" w:type="dxa"/>
            <w:vAlign w:val="center"/>
          </w:tcPr>
          <w:p w14:paraId="37DEDEFD"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7C1D6EEA"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10351380"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3F9BF8C2" w14:textId="77777777" w:rsidTr="00A0457F">
        <w:tc>
          <w:tcPr>
            <w:tcW w:w="4390" w:type="dxa"/>
            <w:shd w:val="clear" w:color="auto" w:fill="FFFFFF"/>
            <w:vAlign w:val="center"/>
          </w:tcPr>
          <w:p w14:paraId="4A32CA36" w14:textId="1F627AC0" w:rsidR="00663D5A" w:rsidRPr="00DA7A1A" w:rsidRDefault="00663D5A" w:rsidP="00663D5A">
            <w:pPr>
              <w:ind w:left="22"/>
              <w:rPr>
                <w:rFonts w:ascii="Verdana" w:eastAsia="Calibri" w:hAnsi="Verdana" w:cs="Calibri"/>
                <w:noProof/>
                <w:sz w:val="16"/>
                <w:szCs w:val="16"/>
              </w:rPr>
            </w:pPr>
            <w:r w:rsidRPr="00DA7A1A">
              <w:rPr>
                <w:rFonts w:ascii="Verdana" w:hAnsi="Verdana" w:cs="Calibri"/>
                <w:color w:val="000000"/>
                <w:sz w:val="16"/>
                <w:szCs w:val="16"/>
              </w:rPr>
              <w:t>c. Allestimenti stabili (mostre, musei e simili) per ... (indicare)</w:t>
            </w:r>
          </w:p>
        </w:tc>
        <w:tc>
          <w:tcPr>
            <w:tcW w:w="2126" w:type="dxa"/>
            <w:vAlign w:val="center"/>
          </w:tcPr>
          <w:p w14:paraId="19845ACD"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059C3481"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5496FE05"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22EAF132" w14:textId="77777777" w:rsidTr="00A0457F">
        <w:tc>
          <w:tcPr>
            <w:tcW w:w="4390" w:type="dxa"/>
            <w:shd w:val="clear" w:color="auto" w:fill="FFFFFF"/>
            <w:vAlign w:val="center"/>
          </w:tcPr>
          <w:p w14:paraId="5DA2F661" w14:textId="200BEC45" w:rsidR="00663D5A" w:rsidRPr="00DA7A1A" w:rsidRDefault="00663D5A" w:rsidP="00663D5A">
            <w:pPr>
              <w:ind w:left="22"/>
              <w:rPr>
                <w:rFonts w:ascii="Verdana" w:eastAsia="Calibri" w:hAnsi="Verdana" w:cs="Calibri"/>
                <w:noProof/>
                <w:sz w:val="16"/>
                <w:szCs w:val="16"/>
              </w:rPr>
            </w:pPr>
            <w:r w:rsidRPr="00DA7A1A">
              <w:rPr>
                <w:rFonts w:ascii="Verdana" w:hAnsi="Verdana" w:cs="Calibri"/>
                <w:color w:val="000000"/>
                <w:sz w:val="16"/>
                <w:szCs w:val="16"/>
              </w:rPr>
              <w:t>d. Servizi digitali per … (indicare)</w:t>
            </w:r>
          </w:p>
        </w:tc>
        <w:tc>
          <w:tcPr>
            <w:tcW w:w="2126" w:type="dxa"/>
            <w:vAlign w:val="center"/>
          </w:tcPr>
          <w:p w14:paraId="4FD2C127"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6348CDCE"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B0C5377"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1F70CF2C" w14:textId="77777777" w:rsidTr="00A0457F">
        <w:tc>
          <w:tcPr>
            <w:tcW w:w="4390" w:type="dxa"/>
            <w:shd w:val="clear" w:color="auto" w:fill="FFFFFF"/>
            <w:vAlign w:val="center"/>
          </w:tcPr>
          <w:p w14:paraId="2A33D379" w14:textId="2AC09F5B" w:rsidR="00663D5A" w:rsidRPr="00DA7A1A" w:rsidRDefault="00663D5A" w:rsidP="00663D5A">
            <w:pPr>
              <w:ind w:left="22"/>
              <w:jc w:val="both"/>
              <w:rPr>
                <w:rFonts w:ascii="Verdana" w:eastAsia="Calibri" w:hAnsi="Verdana" w:cs="Calibri"/>
                <w:noProof/>
                <w:sz w:val="16"/>
                <w:szCs w:val="16"/>
              </w:rPr>
            </w:pPr>
            <w:r w:rsidRPr="00DA7A1A">
              <w:rPr>
                <w:rFonts w:ascii="Verdana" w:hAnsi="Verdana" w:cs="Calibri"/>
                <w:color w:val="000000"/>
                <w:sz w:val="16"/>
                <w:szCs w:val="16"/>
              </w:rPr>
              <w:t>e. Servizi di animazione territoriale per … (indicare)</w:t>
            </w:r>
          </w:p>
        </w:tc>
        <w:tc>
          <w:tcPr>
            <w:tcW w:w="2126" w:type="dxa"/>
            <w:vAlign w:val="center"/>
          </w:tcPr>
          <w:p w14:paraId="2144874D"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5D074D3E"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C2B2D2B"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29F0AE4A" w14:textId="77777777" w:rsidTr="00A0457F">
        <w:tc>
          <w:tcPr>
            <w:tcW w:w="4390" w:type="dxa"/>
            <w:shd w:val="clear" w:color="auto" w:fill="FFFFFF"/>
            <w:vAlign w:val="center"/>
          </w:tcPr>
          <w:p w14:paraId="45C88AE6" w14:textId="6DB35931" w:rsidR="00663D5A" w:rsidRPr="00DA7A1A" w:rsidRDefault="00663D5A" w:rsidP="00663D5A">
            <w:pPr>
              <w:ind w:left="22"/>
              <w:jc w:val="both"/>
              <w:rPr>
                <w:rFonts w:ascii="Verdana" w:eastAsia="Calibri" w:hAnsi="Verdana" w:cs="Calibri"/>
                <w:noProof/>
                <w:sz w:val="16"/>
                <w:szCs w:val="16"/>
              </w:rPr>
            </w:pPr>
            <w:r w:rsidRPr="00DA7A1A">
              <w:rPr>
                <w:rFonts w:ascii="Verdana" w:hAnsi="Verdana" w:cs="Calibri"/>
                <w:color w:val="000000"/>
                <w:sz w:val="16"/>
                <w:szCs w:val="16"/>
              </w:rPr>
              <w:t>f. Servizi sociali e socio sanitari per … (indicare)</w:t>
            </w:r>
          </w:p>
        </w:tc>
        <w:tc>
          <w:tcPr>
            <w:tcW w:w="2126" w:type="dxa"/>
            <w:vAlign w:val="center"/>
          </w:tcPr>
          <w:p w14:paraId="39857112"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4F4F9F5F"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3CA1E591"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1A387AF5" w14:textId="77777777" w:rsidTr="00A0457F">
        <w:tc>
          <w:tcPr>
            <w:tcW w:w="4390" w:type="dxa"/>
            <w:shd w:val="clear" w:color="auto" w:fill="FFFFFF"/>
            <w:vAlign w:val="center"/>
          </w:tcPr>
          <w:p w14:paraId="115B12B8" w14:textId="1471AD28" w:rsidR="00663D5A" w:rsidRPr="00DA7A1A" w:rsidRDefault="00663D5A" w:rsidP="00663D5A">
            <w:pPr>
              <w:ind w:left="22"/>
              <w:jc w:val="both"/>
              <w:rPr>
                <w:rFonts w:ascii="Verdana" w:eastAsia="Calibri" w:hAnsi="Verdana" w:cs="Calibri"/>
                <w:noProof/>
                <w:sz w:val="16"/>
                <w:szCs w:val="16"/>
              </w:rPr>
            </w:pPr>
            <w:r w:rsidRPr="00DA7A1A">
              <w:rPr>
                <w:rFonts w:ascii="Verdana" w:hAnsi="Verdana" w:cs="Calibri"/>
                <w:color w:val="000000"/>
                <w:sz w:val="16"/>
                <w:szCs w:val="16"/>
              </w:rPr>
              <w:t>g. Servizi di promozione e comunicazione per … (indicare)</w:t>
            </w:r>
          </w:p>
        </w:tc>
        <w:tc>
          <w:tcPr>
            <w:tcW w:w="2126" w:type="dxa"/>
            <w:vAlign w:val="center"/>
          </w:tcPr>
          <w:p w14:paraId="6DE9DB68"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3F931852"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0918DF3A"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3C3C5262" w14:textId="77777777" w:rsidTr="00A0457F">
        <w:tc>
          <w:tcPr>
            <w:tcW w:w="4390" w:type="dxa"/>
            <w:shd w:val="clear" w:color="auto" w:fill="FFFFFF"/>
            <w:vAlign w:val="center"/>
          </w:tcPr>
          <w:p w14:paraId="03D1B60A" w14:textId="680C90D9" w:rsidR="00663D5A" w:rsidRPr="00DA7A1A" w:rsidRDefault="00663D5A" w:rsidP="00663D5A">
            <w:pPr>
              <w:ind w:left="22"/>
              <w:jc w:val="both"/>
              <w:rPr>
                <w:rFonts w:ascii="Verdana" w:eastAsia="Calibri" w:hAnsi="Verdana" w:cs="Calibri"/>
                <w:noProof/>
                <w:sz w:val="16"/>
                <w:szCs w:val="16"/>
              </w:rPr>
            </w:pPr>
            <w:r w:rsidRPr="00DA7A1A">
              <w:rPr>
                <w:rFonts w:ascii="Verdana" w:hAnsi="Verdana" w:cs="Calibri"/>
                <w:color w:val="000000"/>
                <w:sz w:val="16"/>
                <w:szCs w:val="16"/>
              </w:rPr>
              <w:t>h. Servizi per eventi/manifestazioni per ...(indicare)</w:t>
            </w:r>
          </w:p>
        </w:tc>
        <w:tc>
          <w:tcPr>
            <w:tcW w:w="2126" w:type="dxa"/>
            <w:vAlign w:val="center"/>
          </w:tcPr>
          <w:p w14:paraId="1F41577B"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28C5C5DA"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46441091"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4E691DBD" w14:textId="77777777" w:rsidTr="00A0457F">
        <w:tc>
          <w:tcPr>
            <w:tcW w:w="4390" w:type="dxa"/>
            <w:shd w:val="clear" w:color="auto" w:fill="FFFFFF"/>
            <w:vAlign w:val="center"/>
          </w:tcPr>
          <w:p w14:paraId="71314CEB" w14:textId="451DD350" w:rsidR="00663D5A" w:rsidRPr="00DA7A1A" w:rsidRDefault="00663D5A" w:rsidP="00663D5A">
            <w:pPr>
              <w:ind w:left="22"/>
              <w:rPr>
                <w:rFonts w:ascii="Verdana" w:eastAsia="Calibri" w:hAnsi="Verdana" w:cs="Calibri"/>
                <w:sz w:val="16"/>
                <w:szCs w:val="16"/>
              </w:rPr>
            </w:pPr>
            <w:r w:rsidRPr="00DA7A1A">
              <w:rPr>
                <w:rFonts w:ascii="Verdana" w:hAnsi="Verdana" w:cs="Calibri"/>
                <w:color w:val="000000"/>
                <w:sz w:val="16"/>
                <w:szCs w:val="16"/>
              </w:rPr>
              <w:t>i. Sviluppo e realizzazione di allestimenti stabili in PSPP per …(indicare)</w:t>
            </w:r>
          </w:p>
        </w:tc>
        <w:tc>
          <w:tcPr>
            <w:tcW w:w="2126" w:type="dxa"/>
            <w:vAlign w:val="center"/>
          </w:tcPr>
          <w:p w14:paraId="0B60D2FA"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C8A8130"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088AC30A"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2BB75A7E" w14:textId="77777777" w:rsidTr="00A0457F">
        <w:tc>
          <w:tcPr>
            <w:tcW w:w="4390" w:type="dxa"/>
            <w:shd w:val="clear" w:color="auto" w:fill="FFFFFF"/>
            <w:vAlign w:val="center"/>
          </w:tcPr>
          <w:p w14:paraId="31A6C3F6" w14:textId="24406EEB" w:rsidR="00663D5A" w:rsidRPr="00DA7A1A" w:rsidRDefault="00663D5A" w:rsidP="00663D5A">
            <w:pPr>
              <w:widowControl w:val="0"/>
              <w:tabs>
                <w:tab w:val="left" w:pos="825"/>
              </w:tabs>
              <w:suppressAutoHyphens/>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l. Sviluppo e realizzazione di servizi digitali in PSPP per… (indicare)</w:t>
            </w:r>
          </w:p>
        </w:tc>
        <w:tc>
          <w:tcPr>
            <w:tcW w:w="2126" w:type="dxa"/>
            <w:vAlign w:val="center"/>
          </w:tcPr>
          <w:p w14:paraId="65B88836" w14:textId="77777777" w:rsidR="00663D5A" w:rsidRPr="002B5250" w:rsidRDefault="00663D5A" w:rsidP="00663D5A">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734E6345"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21433E3C" w14:textId="77777777" w:rsidR="00663D5A" w:rsidRPr="002B5250" w:rsidRDefault="00663D5A" w:rsidP="00663D5A">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663D5A" w:rsidRPr="002B5250" w14:paraId="25EA1E94" w14:textId="77777777" w:rsidTr="007C6B60">
        <w:trPr>
          <w:trHeight w:val="576"/>
        </w:trPr>
        <w:tc>
          <w:tcPr>
            <w:tcW w:w="4390" w:type="dxa"/>
            <w:shd w:val="clear" w:color="auto" w:fill="FFFFFF"/>
            <w:vAlign w:val="center"/>
          </w:tcPr>
          <w:p w14:paraId="34174D52" w14:textId="56EBF274" w:rsidR="00663D5A" w:rsidRPr="00DA7A1A" w:rsidRDefault="00663D5A" w:rsidP="00663D5A">
            <w:pPr>
              <w:ind w:left="22"/>
              <w:jc w:val="both"/>
              <w:rPr>
                <w:rFonts w:ascii="Verdana" w:eastAsia="Calibri" w:hAnsi="Verdana" w:cs="Calibri"/>
                <w:noProof/>
                <w:sz w:val="16"/>
                <w:szCs w:val="16"/>
              </w:rPr>
            </w:pPr>
            <w:r w:rsidRPr="00DA7A1A">
              <w:rPr>
                <w:rFonts w:ascii="Verdana" w:hAnsi="Verdana" w:cs="Calibri"/>
                <w:color w:val="000000"/>
                <w:sz w:val="16"/>
                <w:szCs w:val="16"/>
              </w:rPr>
              <w:t>m. Sviluppo e realizzazione di servizi di animazione territoriale in PSPP per …(indicare)</w:t>
            </w:r>
          </w:p>
        </w:tc>
        <w:tc>
          <w:tcPr>
            <w:tcW w:w="2126" w:type="dxa"/>
            <w:vAlign w:val="center"/>
          </w:tcPr>
          <w:p w14:paraId="7CFE0971" w14:textId="77777777" w:rsidR="00663D5A" w:rsidRPr="002B5250" w:rsidRDefault="00663D5A" w:rsidP="00663D5A">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38BD3F45" w14:textId="77777777" w:rsidR="00663D5A" w:rsidRPr="002B5250" w:rsidRDefault="00663D5A" w:rsidP="00663D5A">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4F31006C" w14:textId="77777777" w:rsidR="00663D5A" w:rsidRPr="002B5250" w:rsidRDefault="00663D5A" w:rsidP="00663D5A">
            <w:pPr>
              <w:ind w:left="22"/>
              <w:jc w:val="right"/>
              <w:rPr>
                <w:rFonts w:ascii="Verdana" w:eastAsia="Calibri" w:hAnsi="Verdana" w:cs="Calibri"/>
                <w:b/>
                <w:bCs/>
                <w:noProof/>
                <w:sz w:val="18"/>
                <w:szCs w:val="18"/>
              </w:rPr>
            </w:pPr>
            <w:r w:rsidRPr="002B5250">
              <w:rPr>
                <w:rFonts w:ascii="Verdana" w:eastAsia="Calibri" w:hAnsi="Verdana" w:cs="Calibri"/>
                <w:b/>
                <w:bCs/>
                <w:noProof/>
                <w:sz w:val="18"/>
                <w:szCs w:val="18"/>
              </w:rPr>
              <w:t>€ 0,00</w:t>
            </w:r>
          </w:p>
        </w:tc>
      </w:tr>
      <w:tr w:rsidR="00663D5A" w:rsidRPr="002B5250" w14:paraId="7E3F51E4" w14:textId="77777777" w:rsidTr="007C6B60">
        <w:trPr>
          <w:trHeight w:val="556"/>
        </w:trPr>
        <w:tc>
          <w:tcPr>
            <w:tcW w:w="4390" w:type="dxa"/>
            <w:shd w:val="clear" w:color="auto" w:fill="FFFFFF"/>
            <w:vAlign w:val="center"/>
          </w:tcPr>
          <w:p w14:paraId="21A3EA76" w14:textId="2BD94BA0"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n. Sviluppo e realizzazione di servizi sociali e socio sanitari</w:t>
            </w:r>
            <w:r w:rsidR="00D667D2" w:rsidRPr="00DA7A1A">
              <w:rPr>
                <w:rFonts w:ascii="Verdana" w:hAnsi="Verdana" w:cs="Calibri"/>
                <w:color w:val="000000"/>
                <w:sz w:val="16"/>
                <w:szCs w:val="16"/>
              </w:rPr>
              <w:t xml:space="preserve"> </w:t>
            </w:r>
            <w:r w:rsidRPr="00DA7A1A">
              <w:rPr>
                <w:rFonts w:ascii="Verdana" w:hAnsi="Verdana" w:cs="Calibri"/>
                <w:color w:val="000000"/>
                <w:sz w:val="16"/>
                <w:szCs w:val="16"/>
              </w:rPr>
              <w:t>in</w:t>
            </w:r>
            <w:r w:rsidR="00D667D2" w:rsidRPr="00DA7A1A">
              <w:rPr>
                <w:rFonts w:ascii="Verdana" w:hAnsi="Verdana" w:cs="Calibri"/>
                <w:color w:val="000000"/>
                <w:sz w:val="16"/>
                <w:szCs w:val="16"/>
              </w:rPr>
              <w:t xml:space="preserve"> </w:t>
            </w:r>
            <w:r w:rsidRPr="00DA7A1A">
              <w:rPr>
                <w:rFonts w:ascii="Verdana" w:hAnsi="Verdana" w:cs="Calibri"/>
                <w:color w:val="000000"/>
                <w:sz w:val="16"/>
                <w:szCs w:val="16"/>
              </w:rPr>
              <w:t>PSPP per … (indicare)</w:t>
            </w:r>
          </w:p>
        </w:tc>
        <w:tc>
          <w:tcPr>
            <w:tcW w:w="2126" w:type="dxa"/>
            <w:vAlign w:val="center"/>
          </w:tcPr>
          <w:p w14:paraId="28666A6A" w14:textId="77777777"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7C0D2B29" w14:textId="77777777"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203DCF1D" w14:textId="77777777" w:rsidR="00663D5A" w:rsidRPr="002B5250" w:rsidRDefault="00663D5A" w:rsidP="00663D5A">
            <w:pPr>
              <w:ind w:left="22"/>
              <w:jc w:val="right"/>
              <w:rPr>
                <w:rFonts w:ascii="Verdana" w:eastAsia="Calibri" w:hAnsi="Verdana" w:cs="Calibri"/>
                <w:b/>
                <w:bCs/>
                <w:noProof/>
                <w:sz w:val="18"/>
                <w:szCs w:val="18"/>
              </w:rPr>
            </w:pPr>
            <w:r w:rsidRPr="002B5250">
              <w:rPr>
                <w:rFonts w:ascii="Verdana" w:eastAsia="Calibri" w:hAnsi="Verdana" w:cs="Times New Roman"/>
                <w:b/>
                <w:bCs/>
                <w:sz w:val="18"/>
                <w:szCs w:val="18"/>
              </w:rPr>
              <w:t>€ 0,00</w:t>
            </w:r>
          </w:p>
        </w:tc>
      </w:tr>
      <w:tr w:rsidR="00663D5A" w:rsidRPr="002B5250" w14:paraId="6BC74832" w14:textId="77777777" w:rsidTr="007C6B60">
        <w:trPr>
          <w:trHeight w:val="422"/>
        </w:trPr>
        <w:tc>
          <w:tcPr>
            <w:tcW w:w="4390" w:type="dxa"/>
            <w:shd w:val="clear" w:color="auto" w:fill="FFFFFF"/>
            <w:vAlign w:val="center"/>
          </w:tcPr>
          <w:p w14:paraId="5445CFD9" w14:textId="45EDD93B"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o. Sviluppo e realizzazione di servizi di promozione e comunicazione in PSPP per …(indicare)</w:t>
            </w:r>
          </w:p>
        </w:tc>
        <w:tc>
          <w:tcPr>
            <w:tcW w:w="2126" w:type="dxa"/>
            <w:vAlign w:val="center"/>
          </w:tcPr>
          <w:p w14:paraId="15438D54" w14:textId="0B300FBE"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B918CA8" w14:textId="4DD8AA4A"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79CDEB42" w14:textId="0C09B08D"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1C6CD2C9" w14:textId="77777777" w:rsidTr="007C6B60">
        <w:trPr>
          <w:trHeight w:val="358"/>
        </w:trPr>
        <w:tc>
          <w:tcPr>
            <w:tcW w:w="4390" w:type="dxa"/>
            <w:shd w:val="clear" w:color="auto" w:fill="FFFFFF"/>
            <w:vAlign w:val="center"/>
          </w:tcPr>
          <w:p w14:paraId="45793906" w14:textId="565AC77D"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p. Sviluppo e realizzazione di servizi per eventi/manifestazioni in PSPP per …(indicare)</w:t>
            </w:r>
          </w:p>
        </w:tc>
        <w:tc>
          <w:tcPr>
            <w:tcW w:w="2126" w:type="dxa"/>
            <w:vAlign w:val="center"/>
          </w:tcPr>
          <w:p w14:paraId="568D7744" w14:textId="519C56D0"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0C254E9D" w14:textId="75BB3AA2"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0E458786" w14:textId="2AC54739"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7D6FF696" w14:textId="77777777" w:rsidTr="00783BA1">
        <w:trPr>
          <w:trHeight w:val="318"/>
        </w:trPr>
        <w:tc>
          <w:tcPr>
            <w:tcW w:w="4390" w:type="dxa"/>
            <w:shd w:val="clear" w:color="auto" w:fill="FFFFFF"/>
            <w:vAlign w:val="center"/>
          </w:tcPr>
          <w:p w14:paraId="3FD1AC50" w14:textId="73A3E2A5"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q. Altro (indicare)</w:t>
            </w:r>
          </w:p>
        </w:tc>
        <w:tc>
          <w:tcPr>
            <w:tcW w:w="2126" w:type="dxa"/>
            <w:vAlign w:val="center"/>
          </w:tcPr>
          <w:p w14:paraId="69CC5A78" w14:textId="3A1DCA03"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FB78C87" w14:textId="23DB9F59"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1F96F634" w14:textId="3B7CCD08"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2FEB95B8" w14:textId="77777777" w:rsidTr="00783BA1">
        <w:trPr>
          <w:trHeight w:val="281"/>
        </w:trPr>
        <w:tc>
          <w:tcPr>
            <w:tcW w:w="4390" w:type="dxa"/>
            <w:shd w:val="clear" w:color="auto" w:fill="FFFFFF"/>
            <w:vAlign w:val="center"/>
          </w:tcPr>
          <w:p w14:paraId="06875173" w14:textId="713AC4C8"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r. Altro (indicare)</w:t>
            </w:r>
          </w:p>
        </w:tc>
        <w:tc>
          <w:tcPr>
            <w:tcW w:w="2126" w:type="dxa"/>
            <w:vAlign w:val="center"/>
          </w:tcPr>
          <w:p w14:paraId="104C5823" w14:textId="2E0FE228"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BDDE266" w14:textId="3263EC01"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6A4338EC" w14:textId="3E61A32D"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10E3F453" w14:textId="77777777" w:rsidTr="00783BA1">
        <w:trPr>
          <w:trHeight w:val="256"/>
        </w:trPr>
        <w:tc>
          <w:tcPr>
            <w:tcW w:w="4390" w:type="dxa"/>
            <w:shd w:val="clear" w:color="auto" w:fill="FFFFFF"/>
            <w:vAlign w:val="center"/>
          </w:tcPr>
          <w:p w14:paraId="54C63001" w14:textId="769C1BC6"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s. Imprevisti 3%</w:t>
            </w:r>
          </w:p>
        </w:tc>
        <w:tc>
          <w:tcPr>
            <w:tcW w:w="2126" w:type="dxa"/>
            <w:vAlign w:val="center"/>
          </w:tcPr>
          <w:p w14:paraId="522C730C" w14:textId="20950D5B"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0E4687A7" w14:textId="112E30A8"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42CEC18C" w14:textId="340D5348"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3FC46510" w14:textId="77777777" w:rsidTr="00A0457F">
        <w:trPr>
          <w:trHeight w:val="693"/>
        </w:trPr>
        <w:tc>
          <w:tcPr>
            <w:tcW w:w="4390" w:type="dxa"/>
            <w:shd w:val="clear" w:color="auto" w:fill="FFFFFF"/>
            <w:vAlign w:val="center"/>
          </w:tcPr>
          <w:p w14:paraId="044828E6" w14:textId="60DECEED"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t.</w:t>
            </w:r>
            <w:r w:rsidR="00EE3169">
              <w:rPr>
                <w:rFonts w:ascii="Verdana" w:hAnsi="Verdana" w:cs="Calibri"/>
                <w:color w:val="000000"/>
                <w:sz w:val="16"/>
                <w:szCs w:val="16"/>
              </w:rPr>
              <w:t xml:space="preserve"> </w:t>
            </w:r>
            <w:r w:rsidRPr="00DA7A1A">
              <w:rPr>
                <w:rFonts w:ascii="Verdana" w:hAnsi="Verdana" w:cs="Calibri"/>
                <w:color w:val="000000"/>
                <w:sz w:val="16"/>
                <w:szCs w:val="16"/>
              </w:rPr>
              <w:t>Spese tecniche per progettazione, direzione lavori, coordinamento della sicurezza, collaudi e verifiche conformità, per consulenze e supporto al RUP e al DEC, incentivi per funzioni tecniche, per pubblicazione bandi di gara e per l’acquisizione di autorizzazioni, pareri, nulla osta e altri atti di assenso da parte delle amministrazioni competenti, ecc.</w:t>
            </w:r>
          </w:p>
        </w:tc>
        <w:tc>
          <w:tcPr>
            <w:tcW w:w="2126" w:type="dxa"/>
            <w:vAlign w:val="center"/>
          </w:tcPr>
          <w:p w14:paraId="5F55BCB2" w14:textId="346872D6"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7734DAE4" w14:textId="260A3C68"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41BE620D" w14:textId="71BC3240"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36E23A84" w14:textId="77777777" w:rsidTr="00A0457F">
        <w:trPr>
          <w:trHeight w:val="693"/>
        </w:trPr>
        <w:tc>
          <w:tcPr>
            <w:tcW w:w="4390" w:type="dxa"/>
            <w:shd w:val="clear" w:color="auto" w:fill="FFFFFF"/>
            <w:vAlign w:val="center"/>
          </w:tcPr>
          <w:p w14:paraId="6EDCA9E4" w14:textId="4F99EB29"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u. Spese per la realizzazione di studi/ricerche propedeutiche e per la preparazione e gestione del progetto - quota beneficiario</w:t>
            </w:r>
          </w:p>
        </w:tc>
        <w:tc>
          <w:tcPr>
            <w:tcW w:w="2126" w:type="dxa"/>
            <w:vAlign w:val="center"/>
          </w:tcPr>
          <w:p w14:paraId="226E91D5" w14:textId="2D05F60B"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06DD518E" w14:textId="58BCD6B7"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738E5866" w14:textId="5F8618B3"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26E757CD" w14:textId="77777777" w:rsidTr="00A0457F">
        <w:trPr>
          <w:trHeight w:val="693"/>
        </w:trPr>
        <w:tc>
          <w:tcPr>
            <w:tcW w:w="4390" w:type="dxa"/>
            <w:shd w:val="clear" w:color="auto" w:fill="FFFFFF"/>
            <w:vAlign w:val="center"/>
          </w:tcPr>
          <w:p w14:paraId="59F7CA1D" w14:textId="118E6002"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v. Spese per la realizzazione di studi/ricerche propedeutiche e per la preparazione e gestione del progetto - quota Partner</w:t>
            </w:r>
          </w:p>
        </w:tc>
        <w:tc>
          <w:tcPr>
            <w:tcW w:w="2126" w:type="dxa"/>
            <w:vAlign w:val="center"/>
          </w:tcPr>
          <w:p w14:paraId="1211A28A" w14:textId="16F150F6"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4995401B" w14:textId="42BBA8C9"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7DC91995" w14:textId="3447026F"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04F767B7" w14:textId="77777777" w:rsidTr="007C6B60">
        <w:trPr>
          <w:trHeight w:val="572"/>
        </w:trPr>
        <w:tc>
          <w:tcPr>
            <w:tcW w:w="4390" w:type="dxa"/>
            <w:shd w:val="clear" w:color="auto" w:fill="FFFFFF"/>
            <w:vAlign w:val="center"/>
          </w:tcPr>
          <w:p w14:paraId="19046C58" w14:textId="7FB45C44" w:rsidR="00663D5A" w:rsidRPr="00DA7A1A" w:rsidRDefault="00663D5A" w:rsidP="00663D5A">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z. Spese per l'avvio della gestione di attività, servizi, piattaforme etc.</w:t>
            </w:r>
          </w:p>
        </w:tc>
        <w:tc>
          <w:tcPr>
            <w:tcW w:w="2126" w:type="dxa"/>
            <w:vAlign w:val="center"/>
          </w:tcPr>
          <w:p w14:paraId="59BD2644" w14:textId="5F5052D6"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4871D552" w14:textId="2786C88A"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521183BA" w14:textId="78C82614" w:rsidR="00663D5A" w:rsidRPr="002B5250" w:rsidRDefault="00663D5A" w:rsidP="00663D5A">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663D5A" w:rsidRPr="002B5250" w14:paraId="127BFB9D" w14:textId="77777777" w:rsidTr="007C6B60">
        <w:trPr>
          <w:trHeight w:val="410"/>
        </w:trPr>
        <w:tc>
          <w:tcPr>
            <w:tcW w:w="4390" w:type="dxa"/>
            <w:shd w:val="clear" w:color="auto" w:fill="FFFFFF"/>
            <w:vAlign w:val="center"/>
          </w:tcPr>
          <w:p w14:paraId="5E35872C" w14:textId="77777777" w:rsidR="00663D5A" w:rsidRPr="002B5250" w:rsidRDefault="00663D5A" w:rsidP="00663D5A">
            <w:pPr>
              <w:ind w:left="22"/>
              <w:jc w:val="both"/>
              <w:rPr>
                <w:rFonts w:ascii="Verdana" w:eastAsia="Calibri" w:hAnsi="Verdana" w:cs="Calibri"/>
                <w:b/>
                <w:noProof/>
                <w:sz w:val="18"/>
                <w:szCs w:val="18"/>
              </w:rPr>
            </w:pPr>
            <w:r w:rsidRPr="002B5250">
              <w:rPr>
                <w:rFonts w:ascii="Verdana" w:eastAsia="Calibri" w:hAnsi="Verdana" w:cs="Calibri"/>
                <w:b/>
                <w:noProof/>
                <w:sz w:val="18"/>
                <w:szCs w:val="18"/>
              </w:rPr>
              <w:t>TOTALE</w:t>
            </w:r>
          </w:p>
        </w:tc>
        <w:tc>
          <w:tcPr>
            <w:tcW w:w="2126" w:type="dxa"/>
            <w:vAlign w:val="center"/>
          </w:tcPr>
          <w:p w14:paraId="468F79D4" w14:textId="77777777" w:rsidR="00663D5A" w:rsidRPr="002B5250" w:rsidRDefault="00663D5A" w:rsidP="00663D5A">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09418180" w14:textId="77777777" w:rsidR="00663D5A" w:rsidRPr="002B5250" w:rsidRDefault="00663D5A" w:rsidP="00663D5A">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3111C9EB" w14:textId="77777777" w:rsidR="00663D5A" w:rsidRPr="002B5250" w:rsidRDefault="00663D5A" w:rsidP="00663D5A">
            <w:pPr>
              <w:jc w:val="right"/>
              <w:rPr>
                <w:rFonts w:ascii="Verdana" w:eastAsia="Calibri" w:hAnsi="Verdana" w:cs="Calibri"/>
                <w:b/>
                <w:noProof/>
                <w:sz w:val="18"/>
                <w:szCs w:val="18"/>
              </w:rPr>
            </w:pPr>
            <w:r w:rsidRPr="002B5250">
              <w:rPr>
                <w:rFonts w:ascii="Verdana" w:eastAsia="Calibri" w:hAnsi="Verdana" w:cs="Calibri"/>
                <w:b/>
                <w:bCs/>
                <w:noProof/>
                <w:sz w:val="18"/>
                <w:szCs w:val="18"/>
              </w:rPr>
              <w:t>€ 0,00</w:t>
            </w:r>
          </w:p>
        </w:tc>
      </w:tr>
      <w:bookmarkEnd w:id="33"/>
      <w:bookmarkEnd w:id="34"/>
      <w:bookmarkEnd w:id="36"/>
    </w:tbl>
    <w:p w14:paraId="17588BB9" w14:textId="77777777" w:rsidR="00D667D2" w:rsidRPr="002B5250" w:rsidRDefault="00D667D2" w:rsidP="00FB149B">
      <w:pPr>
        <w:rPr>
          <w:rFonts w:ascii="Verdana" w:eastAsia="Calibri" w:hAnsi="Verdana" w:cs="Times New Roman"/>
        </w:rPr>
      </w:pPr>
    </w:p>
    <w:p w14:paraId="39707533" w14:textId="7A5E8671" w:rsidR="00FB149B" w:rsidRPr="002B5250" w:rsidRDefault="00FB149B" w:rsidP="00FB149B">
      <w:pPr>
        <w:rPr>
          <w:rFonts w:ascii="Verdana" w:eastAsia="Calibri" w:hAnsi="Verdana" w:cs="Times New Roman"/>
        </w:rPr>
      </w:pPr>
      <w:r w:rsidRPr="002B5250">
        <w:rPr>
          <w:rFonts w:ascii="Verdana" w:eastAsia="Calibri" w:hAnsi="Verdana" w:cs="Times New Roman"/>
        </w:rPr>
        <w:br w:type="page"/>
      </w:r>
    </w:p>
    <w:tbl>
      <w:tblPr>
        <w:tblStyle w:val="Grigliatabella2"/>
        <w:tblW w:w="9777" w:type="dxa"/>
        <w:tblLook w:val="04A0" w:firstRow="1" w:lastRow="0" w:firstColumn="1" w:lastColumn="0" w:noHBand="0" w:noVBand="1"/>
      </w:tblPr>
      <w:tblGrid>
        <w:gridCol w:w="4390"/>
        <w:gridCol w:w="2126"/>
        <w:gridCol w:w="1417"/>
        <w:gridCol w:w="1844"/>
      </w:tblGrid>
      <w:tr w:rsidR="00D667D2" w:rsidRPr="002B5250" w14:paraId="5A76AED7" w14:textId="77777777" w:rsidTr="00B44CFF">
        <w:trPr>
          <w:trHeight w:val="415"/>
        </w:trPr>
        <w:tc>
          <w:tcPr>
            <w:tcW w:w="9777" w:type="dxa"/>
            <w:gridSpan w:val="4"/>
            <w:shd w:val="clear" w:color="auto" w:fill="DBDBDB" w:themeFill="accent3" w:themeFillTint="66"/>
            <w:vAlign w:val="center"/>
          </w:tcPr>
          <w:p w14:paraId="1C03D7B3" w14:textId="130CF8C3" w:rsidR="00D667D2" w:rsidRPr="002B5250" w:rsidRDefault="00D667D2" w:rsidP="00D76425">
            <w:pPr>
              <w:jc w:val="center"/>
              <w:rPr>
                <w:rFonts w:ascii="Verdana" w:eastAsia="Calibri" w:hAnsi="Verdana" w:cs="Calibri"/>
                <w:b/>
                <w:sz w:val="18"/>
                <w:szCs w:val="18"/>
              </w:rPr>
            </w:pPr>
            <w:r w:rsidRPr="002B5250">
              <w:rPr>
                <w:rFonts w:ascii="Verdana" w:eastAsia="Calibri" w:hAnsi="Verdana" w:cs="Calibri"/>
                <w:b/>
                <w:sz w:val="18"/>
                <w:szCs w:val="18"/>
              </w:rPr>
              <w:lastRenderedPageBreak/>
              <w:t xml:space="preserve">QUADRO ECONOMICO DELL’INIZIATIVA PROGETTUALE: </w:t>
            </w:r>
            <w:r w:rsidR="00783BA1" w:rsidRPr="002B5250">
              <w:rPr>
                <w:rFonts w:ascii="Verdana" w:eastAsia="Calibri" w:hAnsi="Verdana" w:cs="Calibri"/>
                <w:b/>
                <w:sz w:val="18"/>
                <w:szCs w:val="18"/>
              </w:rPr>
              <w:t>2</w:t>
            </w:r>
            <w:r w:rsidRPr="002B5250">
              <w:rPr>
                <w:rFonts w:ascii="Verdana" w:eastAsia="Calibri" w:hAnsi="Verdana" w:cs="Calibri"/>
                <w:b/>
                <w:sz w:val="18"/>
                <w:szCs w:val="18"/>
              </w:rPr>
              <w:t xml:space="preserve">) …. </w:t>
            </w:r>
          </w:p>
        </w:tc>
      </w:tr>
      <w:tr w:rsidR="00D667D2" w:rsidRPr="002B5250" w14:paraId="1992BAC8" w14:textId="77777777" w:rsidTr="00D76425">
        <w:trPr>
          <w:trHeight w:val="566"/>
        </w:trPr>
        <w:tc>
          <w:tcPr>
            <w:tcW w:w="4390" w:type="dxa"/>
            <w:vAlign w:val="center"/>
          </w:tcPr>
          <w:p w14:paraId="161E4C85" w14:textId="1EF1ACBD" w:rsidR="00D667D2" w:rsidRPr="002B5250" w:rsidRDefault="005C29D0" w:rsidP="00D76425">
            <w:pPr>
              <w:rPr>
                <w:rFonts w:ascii="Verdana" w:eastAsia="Calibri" w:hAnsi="Verdana" w:cs="Calibri"/>
                <w:sz w:val="18"/>
                <w:szCs w:val="18"/>
              </w:rPr>
            </w:pPr>
            <w:r>
              <w:rPr>
                <w:rFonts w:ascii="Verdana" w:eastAsia="Calibri" w:hAnsi="Verdana" w:cs="Calibri"/>
                <w:b/>
                <w:bCs/>
                <w:sz w:val="18"/>
                <w:szCs w:val="18"/>
              </w:rPr>
              <w:t>MACROVOCI DI</w:t>
            </w:r>
            <w:r w:rsidRPr="002B5250">
              <w:rPr>
                <w:rFonts w:ascii="Verdana" w:eastAsia="Calibri" w:hAnsi="Verdana" w:cs="Calibri"/>
                <w:b/>
                <w:bCs/>
                <w:sz w:val="18"/>
                <w:szCs w:val="18"/>
              </w:rPr>
              <w:t xml:space="preserve"> SPESA</w:t>
            </w:r>
          </w:p>
        </w:tc>
        <w:tc>
          <w:tcPr>
            <w:tcW w:w="2126" w:type="dxa"/>
            <w:vAlign w:val="center"/>
          </w:tcPr>
          <w:p w14:paraId="236A38B3" w14:textId="77777777" w:rsidR="00D667D2" w:rsidRPr="002B5250" w:rsidRDefault="00D667D2" w:rsidP="00D76425">
            <w:pPr>
              <w:rPr>
                <w:rFonts w:ascii="Verdana" w:eastAsia="Calibri" w:hAnsi="Verdana" w:cs="Calibri"/>
                <w:b/>
                <w:bCs/>
                <w:sz w:val="18"/>
                <w:szCs w:val="18"/>
              </w:rPr>
            </w:pPr>
            <w:r w:rsidRPr="002B5250">
              <w:rPr>
                <w:rFonts w:ascii="Verdana" w:eastAsia="Calibri" w:hAnsi="Verdana" w:cs="Calibri"/>
                <w:b/>
                <w:bCs/>
                <w:sz w:val="18"/>
                <w:szCs w:val="18"/>
              </w:rPr>
              <w:t>IMPONIBILE (€)</w:t>
            </w:r>
          </w:p>
        </w:tc>
        <w:tc>
          <w:tcPr>
            <w:tcW w:w="1417" w:type="dxa"/>
            <w:vAlign w:val="center"/>
          </w:tcPr>
          <w:p w14:paraId="3D0DEF36" w14:textId="77777777" w:rsidR="00D667D2" w:rsidRPr="002B5250" w:rsidRDefault="00D667D2" w:rsidP="00D76425">
            <w:pPr>
              <w:jc w:val="center"/>
              <w:rPr>
                <w:rFonts w:ascii="Verdana" w:eastAsia="Calibri" w:hAnsi="Verdana" w:cs="Calibri"/>
                <w:b/>
                <w:bCs/>
                <w:sz w:val="18"/>
                <w:szCs w:val="18"/>
              </w:rPr>
            </w:pPr>
            <w:r w:rsidRPr="002B5250">
              <w:rPr>
                <w:rFonts w:ascii="Verdana" w:eastAsia="Calibri" w:hAnsi="Verdana" w:cs="Calibri"/>
                <w:b/>
                <w:bCs/>
                <w:sz w:val="18"/>
                <w:szCs w:val="18"/>
              </w:rPr>
              <w:t>IVA (€)</w:t>
            </w:r>
          </w:p>
        </w:tc>
        <w:tc>
          <w:tcPr>
            <w:tcW w:w="1844" w:type="dxa"/>
            <w:vAlign w:val="center"/>
          </w:tcPr>
          <w:p w14:paraId="5A9ECFB2" w14:textId="77777777" w:rsidR="00D667D2" w:rsidRPr="002B5250" w:rsidRDefault="00D667D2" w:rsidP="00D76425">
            <w:pPr>
              <w:jc w:val="center"/>
              <w:rPr>
                <w:rFonts w:ascii="Verdana" w:eastAsia="Calibri" w:hAnsi="Verdana" w:cs="Calibri"/>
                <w:b/>
                <w:bCs/>
                <w:sz w:val="18"/>
                <w:szCs w:val="18"/>
              </w:rPr>
            </w:pPr>
            <w:r w:rsidRPr="002B5250">
              <w:rPr>
                <w:rFonts w:ascii="Verdana" w:eastAsia="Calibri" w:hAnsi="Verdana" w:cs="Calibri"/>
                <w:b/>
                <w:bCs/>
                <w:sz w:val="18"/>
                <w:szCs w:val="18"/>
              </w:rPr>
              <w:t>VALORE TOTALE (€)</w:t>
            </w:r>
          </w:p>
        </w:tc>
      </w:tr>
      <w:tr w:rsidR="00D667D2" w:rsidRPr="002B5250" w14:paraId="6FE7BEB5" w14:textId="77777777" w:rsidTr="00D76425">
        <w:tc>
          <w:tcPr>
            <w:tcW w:w="4390" w:type="dxa"/>
            <w:shd w:val="clear" w:color="auto" w:fill="FFFFFF"/>
            <w:vAlign w:val="center"/>
          </w:tcPr>
          <w:p w14:paraId="2D143957" w14:textId="77777777" w:rsidR="00D667D2" w:rsidRPr="00DA7A1A" w:rsidRDefault="00D667D2" w:rsidP="00D76425">
            <w:pPr>
              <w:ind w:left="22"/>
              <w:rPr>
                <w:rFonts w:ascii="Verdana" w:eastAsia="Calibri" w:hAnsi="Verdana" w:cs="Calibri"/>
                <w:sz w:val="16"/>
                <w:szCs w:val="16"/>
              </w:rPr>
            </w:pPr>
            <w:r w:rsidRPr="00DA7A1A">
              <w:rPr>
                <w:rFonts w:ascii="Verdana" w:hAnsi="Verdana" w:cs="Calibri"/>
                <w:color w:val="000000"/>
                <w:sz w:val="16"/>
                <w:szCs w:val="16"/>
              </w:rPr>
              <w:t>a. Lavori a carattere ingegneristico, architettonico, archeologico, compreso impiantistica, allacciamenti, prospezioni e sondaggi, indagini e perizie geologiche e simili per … (indicare)</w:t>
            </w:r>
          </w:p>
        </w:tc>
        <w:tc>
          <w:tcPr>
            <w:tcW w:w="2126" w:type="dxa"/>
            <w:vAlign w:val="center"/>
          </w:tcPr>
          <w:p w14:paraId="7BE8784C"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205BF692"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030EF55E"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0580AB42" w14:textId="77777777" w:rsidTr="00D76425">
        <w:tc>
          <w:tcPr>
            <w:tcW w:w="4390" w:type="dxa"/>
            <w:shd w:val="clear" w:color="auto" w:fill="FFFFFF"/>
            <w:vAlign w:val="center"/>
          </w:tcPr>
          <w:p w14:paraId="288C225D" w14:textId="77777777" w:rsidR="00D667D2" w:rsidRPr="00DA7A1A" w:rsidRDefault="00D667D2" w:rsidP="00D76425">
            <w:pPr>
              <w:ind w:left="22"/>
              <w:rPr>
                <w:rFonts w:ascii="Verdana" w:eastAsia="Calibri" w:hAnsi="Verdana" w:cs="Calibri"/>
                <w:sz w:val="16"/>
                <w:szCs w:val="16"/>
              </w:rPr>
            </w:pPr>
            <w:r w:rsidRPr="00DA7A1A">
              <w:rPr>
                <w:rFonts w:ascii="Verdana" w:hAnsi="Verdana" w:cs="Calibri"/>
                <w:color w:val="000000"/>
                <w:sz w:val="16"/>
                <w:szCs w:val="16"/>
              </w:rPr>
              <w:t>b. Arredi per … (indicare)</w:t>
            </w:r>
          </w:p>
        </w:tc>
        <w:tc>
          <w:tcPr>
            <w:tcW w:w="2126" w:type="dxa"/>
            <w:vAlign w:val="center"/>
          </w:tcPr>
          <w:p w14:paraId="230F16E3"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4EDD8C9"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03A25417"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558E926B" w14:textId="77777777" w:rsidTr="00D76425">
        <w:tc>
          <w:tcPr>
            <w:tcW w:w="4390" w:type="dxa"/>
            <w:shd w:val="clear" w:color="auto" w:fill="FFFFFF"/>
            <w:vAlign w:val="center"/>
          </w:tcPr>
          <w:p w14:paraId="3436BF98" w14:textId="77777777" w:rsidR="00D667D2" w:rsidRPr="00DA7A1A" w:rsidRDefault="00D667D2" w:rsidP="00D76425">
            <w:pPr>
              <w:ind w:left="22"/>
              <w:rPr>
                <w:rFonts w:ascii="Verdana" w:eastAsia="Calibri" w:hAnsi="Verdana" w:cs="Calibri"/>
                <w:noProof/>
                <w:sz w:val="16"/>
                <w:szCs w:val="16"/>
              </w:rPr>
            </w:pPr>
            <w:r w:rsidRPr="00DA7A1A">
              <w:rPr>
                <w:rFonts w:ascii="Verdana" w:hAnsi="Verdana" w:cs="Calibri"/>
                <w:color w:val="000000"/>
                <w:sz w:val="16"/>
                <w:szCs w:val="16"/>
              </w:rPr>
              <w:t>c. Allestimenti stabili (mostre, musei e simili) per ... (indicare)</w:t>
            </w:r>
          </w:p>
        </w:tc>
        <w:tc>
          <w:tcPr>
            <w:tcW w:w="2126" w:type="dxa"/>
            <w:vAlign w:val="center"/>
          </w:tcPr>
          <w:p w14:paraId="33610209"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2B97E89D"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DC3A49A"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488694AF" w14:textId="77777777" w:rsidTr="00D76425">
        <w:tc>
          <w:tcPr>
            <w:tcW w:w="4390" w:type="dxa"/>
            <w:shd w:val="clear" w:color="auto" w:fill="FFFFFF"/>
            <w:vAlign w:val="center"/>
          </w:tcPr>
          <w:p w14:paraId="5993F10E" w14:textId="77777777" w:rsidR="00D667D2" w:rsidRPr="00DA7A1A" w:rsidRDefault="00D667D2" w:rsidP="00D76425">
            <w:pPr>
              <w:ind w:left="22"/>
              <w:rPr>
                <w:rFonts w:ascii="Verdana" w:eastAsia="Calibri" w:hAnsi="Verdana" w:cs="Calibri"/>
                <w:noProof/>
                <w:sz w:val="16"/>
                <w:szCs w:val="16"/>
              </w:rPr>
            </w:pPr>
            <w:r w:rsidRPr="00DA7A1A">
              <w:rPr>
                <w:rFonts w:ascii="Verdana" w:hAnsi="Verdana" w:cs="Calibri"/>
                <w:color w:val="000000"/>
                <w:sz w:val="16"/>
                <w:szCs w:val="16"/>
              </w:rPr>
              <w:t>d. Servizi digitali per … (indicare)</w:t>
            </w:r>
          </w:p>
        </w:tc>
        <w:tc>
          <w:tcPr>
            <w:tcW w:w="2126" w:type="dxa"/>
            <w:vAlign w:val="center"/>
          </w:tcPr>
          <w:p w14:paraId="1B938C4A"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0679C36F"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084B36EB"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0849C27A" w14:textId="77777777" w:rsidTr="00D76425">
        <w:tc>
          <w:tcPr>
            <w:tcW w:w="4390" w:type="dxa"/>
            <w:shd w:val="clear" w:color="auto" w:fill="FFFFFF"/>
            <w:vAlign w:val="center"/>
          </w:tcPr>
          <w:p w14:paraId="6E02EA11" w14:textId="77777777" w:rsidR="00D667D2" w:rsidRPr="00DA7A1A" w:rsidRDefault="00D667D2"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e. Servizi di animazione territoriale per … (indicare)</w:t>
            </w:r>
          </w:p>
        </w:tc>
        <w:tc>
          <w:tcPr>
            <w:tcW w:w="2126" w:type="dxa"/>
            <w:vAlign w:val="center"/>
          </w:tcPr>
          <w:p w14:paraId="00DA8EFB"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5BABEFF3"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6E212307"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7EAFAE27" w14:textId="77777777" w:rsidTr="00D76425">
        <w:tc>
          <w:tcPr>
            <w:tcW w:w="4390" w:type="dxa"/>
            <w:shd w:val="clear" w:color="auto" w:fill="FFFFFF"/>
            <w:vAlign w:val="center"/>
          </w:tcPr>
          <w:p w14:paraId="10B66A69" w14:textId="77777777" w:rsidR="00D667D2" w:rsidRPr="00DA7A1A" w:rsidRDefault="00D667D2"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f. Servizi sociali e socio sanitari per … (indicare)</w:t>
            </w:r>
          </w:p>
        </w:tc>
        <w:tc>
          <w:tcPr>
            <w:tcW w:w="2126" w:type="dxa"/>
            <w:vAlign w:val="center"/>
          </w:tcPr>
          <w:p w14:paraId="411CF870"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0F73C6AB"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679949C3"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3E02316E" w14:textId="77777777" w:rsidTr="00D76425">
        <w:tc>
          <w:tcPr>
            <w:tcW w:w="4390" w:type="dxa"/>
            <w:shd w:val="clear" w:color="auto" w:fill="FFFFFF"/>
            <w:vAlign w:val="center"/>
          </w:tcPr>
          <w:p w14:paraId="34B91916" w14:textId="77777777" w:rsidR="00D667D2" w:rsidRPr="00DA7A1A" w:rsidRDefault="00D667D2"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g. Servizi di promozione e comunicazione per … (indicare)</w:t>
            </w:r>
          </w:p>
        </w:tc>
        <w:tc>
          <w:tcPr>
            <w:tcW w:w="2126" w:type="dxa"/>
            <w:vAlign w:val="center"/>
          </w:tcPr>
          <w:p w14:paraId="3C0431D7"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07F8DE93"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17F5C3B"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6E65986C" w14:textId="77777777" w:rsidTr="00D76425">
        <w:tc>
          <w:tcPr>
            <w:tcW w:w="4390" w:type="dxa"/>
            <w:shd w:val="clear" w:color="auto" w:fill="FFFFFF"/>
            <w:vAlign w:val="center"/>
          </w:tcPr>
          <w:p w14:paraId="752F154F" w14:textId="77777777" w:rsidR="00D667D2" w:rsidRPr="00DA7A1A" w:rsidRDefault="00D667D2"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h. Servizi per eventi/manifestazioni per ...(indicare)</w:t>
            </w:r>
          </w:p>
        </w:tc>
        <w:tc>
          <w:tcPr>
            <w:tcW w:w="2126" w:type="dxa"/>
            <w:vAlign w:val="center"/>
          </w:tcPr>
          <w:p w14:paraId="2A517B6D"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2F8C4AA"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6C9D6CD8"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09DBC6B2" w14:textId="77777777" w:rsidTr="00D76425">
        <w:tc>
          <w:tcPr>
            <w:tcW w:w="4390" w:type="dxa"/>
            <w:shd w:val="clear" w:color="auto" w:fill="FFFFFF"/>
            <w:vAlign w:val="center"/>
          </w:tcPr>
          <w:p w14:paraId="4A954E1C" w14:textId="77777777" w:rsidR="00D667D2" w:rsidRPr="00DA7A1A" w:rsidRDefault="00D667D2" w:rsidP="00D76425">
            <w:pPr>
              <w:ind w:left="22"/>
              <w:rPr>
                <w:rFonts w:ascii="Verdana" w:eastAsia="Calibri" w:hAnsi="Verdana" w:cs="Calibri"/>
                <w:sz w:val="16"/>
                <w:szCs w:val="16"/>
              </w:rPr>
            </w:pPr>
            <w:r w:rsidRPr="00DA7A1A">
              <w:rPr>
                <w:rFonts w:ascii="Verdana" w:hAnsi="Verdana" w:cs="Calibri"/>
                <w:color w:val="000000"/>
                <w:sz w:val="16"/>
                <w:szCs w:val="16"/>
              </w:rPr>
              <w:t>i. Sviluppo e realizzazione di allestimenti stabili in PSPP per …(indicare)</w:t>
            </w:r>
          </w:p>
        </w:tc>
        <w:tc>
          <w:tcPr>
            <w:tcW w:w="2126" w:type="dxa"/>
            <w:vAlign w:val="center"/>
          </w:tcPr>
          <w:p w14:paraId="5CE27125"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761B84A3"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18BC4625"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4CDB8661" w14:textId="77777777" w:rsidTr="00D76425">
        <w:tc>
          <w:tcPr>
            <w:tcW w:w="4390" w:type="dxa"/>
            <w:shd w:val="clear" w:color="auto" w:fill="FFFFFF"/>
            <w:vAlign w:val="center"/>
          </w:tcPr>
          <w:p w14:paraId="4F62588E" w14:textId="77777777" w:rsidR="00D667D2" w:rsidRPr="00DA7A1A" w:rsidRDefault="00D667D2" w:rsidP="00D76425">
            <w:pPr>
              <w:widowControl w:val="0"/>
              <w:tabs>
                <w:tab w:val="left" w:pos="825"/>
              </w:tabs>
              <w:suppressAutoHyphens/>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l. Sviluppo e realizzazione di servizi digitali in PSPP per… (indicare)</w:t>
            </w:r>
          </w:p>
        </w:tc>
        <w:tc>
          <w:tcPr>
            <w:tcW w:w="2126" w:type="dxa"/>
            <w:vAlign w:val="center"/>
          </w:tcPr>
          <w:p w14:paraId="0AEC1AC7" w14:textId="77777777" w:rsidR="00D667D2" w:rsidRPr="002B5250" w:rsidRDefault="00D667D2"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ECBF9F2"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12406E7E" w14:textId="77777777" w:rsidR="00D667D2" w:rsidRPr="002B5250" w:rsidRDefault="00D667D2"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D667D2" w:rsidRPr="002B5250" w14:paraId="4267E256" w14:textId="77777777" w:rsidTr="007C6B60">
        <w:trPr>
          <w:trHeight w:val="505"/>
        </w:trPr>
        <w:tc>
          <w:tcPr>
            <w:tcW w:w="4390" w:type="dxa"/>
            <w:shd w:val="clear" w:color="auto" w:fill="FFFFFF"/>
            <w:vAlign w:val="center"/>
          </w:tcPr>
          <w:p w14:paraId="1CBF1055" w14:textId="77777777" w:rsidR="00D667D2" w:rsidRPr="00DA7A1A" w:rsidRDefault="00D667D2"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m. Sviluppo e realizzazione di servizi di animazione territoriale in PSPP per …(indicare)</w:t>
            </w:r>
          </w:p>
        </w:tc>
        <w:tc>
          <w:tcPr>
            <w:tcW w:w="2126" w:type="dxa"/>
            <w:vAlign w:val="center"/>
          </w:tcPr>
          <w:p w14:paraId="68E23F3B" w14:textId="77777777" w:rsidR="00D667D2" w:rsidRPr="002B5250" w:rsidRDefault="00D667D2" w:rsidP="00D76425">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4AA096AC" w14:textId="77777777" w:rsidR="00D667D2" w:rsidRPr="002B5250" w:rsidRDefault="00D667D2" w:rsidP="00D76425">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0DC10EF7" w14:textId="77777777" w:rsidR="00D667D2" w:rsidRPr="002B5250" w:rsidRDefault="00D667D2" w:rsidP="00D76425">
            <w:pPr>
              <w:ind w:left="22"/>
              <w:jc w:val="right"/>
              <w:rPr>
                <w:rFonts w:ascii="Verdana" w:eastAsia="Calibri" w:hAnsi="Verdana" w:cs="Calibri"/>
                <w:b/>
                <w:bCs/>
                <w:noProof/>
                <w:sz w:val="18"/>
                <w:szCs w:val="18"/>
              </w:rPr>
            </w:pPr>
            <w:r w:rsidRPr="002B5250">
              <w:rPr>
                <w:rFonts w:ascii="Verdana" w:eastAsia="Calibri" w:hAnsi="Verdana" w:cs="Calibri"/>
                <w:b/>
                <w:bCs/>
                <w:noProof/>
                <w:sz w:val="18"/>
                <w:szCs w:val="18"/>
              </w:rPr>
              <w:t>€ 0,00</w:t>
            </w:r>
          </w:p>
        </w:tc>
      </w:tr>
      <w:tr w:rsidR="00D667D2" w:rsidRPr="002B5250" w14:paraId="41D38EC3" w14:textId="77777777" w:rsidTr="007C6B60">
        <w:trPr>
          <w:trHeight w:val="413"/>
        </w:trPr>
        <w:tc>
          <w:tcPr>
            <w:tcW w:w="4390" w:type="dxa"/>
            <w:shd w:val="clear" w:color="auto" w:fill="FFFFFF"/>
            <w:vAlign w:val="center"/>
          </w:tcPr>
          <w:p w14:paraId="2662D775" w14:textId="77777777" w:rsidR="00D667D2" w:rsidRPr="00DA7A1A" w:rsidRDefault="00D667D2"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n. Sviluppo e realizzazione di servizi sociali e socio sanitari in PSPP per … (indicare)</w:t>
            </w:r>
          </w:p>
        </w:tc>
        <w:tc>
          <w:tcPr>
            <w:tcW w:w="2126" w:type="dxa"/>
            <w:vAlign w:val="center"/>
          </w:tcPr>
          <w:p w14:paraId="38F071A8"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7B44FED0"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20F06807" w14:textId="77777777" w:rsidR="00D667D2" w:rsidRPr="002B5250" w:rsidRDefault="00D667D2" w:rsidP="00D76425">
            <w:pPr>
              <w:ind w:left="22"/>
              <w:jc w:val="right"/>
              <w:rPr>
                <w:rFonts w:ascii="Verdana" w:eastAsia="Calibri" w:hAnsi="Verdana" w:cs="Calibri"/>
                <w:b/>
                <w:bCs/>
                <w:noProof/>
                <w:sz w:val="18"/>
                <w:szCs w:val="18"/>
              </w:rPr>
            </w:pPr>
            <w:r w:rsidRPr="002B5250">
              <w:rPr>
                <w:rFonts w:ascii="Verdana" w:eastAsia="Calibri" w:hAnsi="Verdana" w:cs="Times New Roman"/>
                <w:b/>
                <w:bCs/>
                <w:sz w:val="18"/>
                <w:szCs w:val="18"/>
              </w:rPr>
              <w:t>€ 0,00</w:t>
            </w:r>
          </w:p>
        </w:tc>
      </w:tr>
      <w:tr w:rsidR="00D667D2" w:rsidRPr="002B5250" w14:paraId="40B47D1B" w14:textId="77777777" w:rsidTr="007C6B60">
        <w:trPr>
          <w:trHeight w:val="506"/>
        </w:trPr>
        <w:tc>
          <w:tcPr>
            <w:tcW w:w="4390" w:type="dxa"/>
            <w:shd w:val="clear" w:color="auto" w:fill="FFFFFF"/>
            <w:vAlign w:val="center"/>
          </w:tcPr>
          <w:p w14:paraId="6C18ADD9" w14:textId="77777777" w:rsidR="00D667D2" w:rsidRPr="00DA7A1A" w:rsidRDefault="00D667D2"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o. Sviluppo e realizzazione di servizi di promozione e comunicazione in PSPP per …(indicare)</w:t>
            </w:r>
          </w:p>
        </w:tc>
        <w:tc>
          <w:tcPr>
            <w:tcW w:w="2126" w:type="dxa"/>
            <w:vAlign w:val="center"/>
          </w:tcPr>
          <w:p w14:paraId="09D243F7"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6285FE05"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496EF4DC"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D667D2" w:rsidRPr="002B5250" w14:paraId="0F97CB5E" w14:textId="77777777" w:rsidTr="007C6B60">
        <w:trPr>
          <w:trHeight w:val="414"/>
        </w:trPr>
        <w:tc>
          <w:tcPr>
            <w:tcW w:w="4390" w:type="dxa"/>
            <w:shd w:val="clear" w:color="auto" w:fill="FFFFFF"/>
            <w:vAlign w:val="center"/>
          </w:tcPr>
          <w:p w14:paraId="67303ED6" w14:textId="77777777" w:rsidR="00D667D2" w:rsidRPr="00DA7A1A" w:rsidRDefault="00D667D2"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p. Sviluppo e realizzazione di servizi per eventi/manifestazioni in PSPP per …(indicare)</w:t>
            </w:r>
          </w:p>
        </w:tc>
        <w:tc>
          <w:tcPr>
            <w:tcW w:w="2126" w:type="dxa"/>
            <w:vAlign w:val="center"/>
          </w:tcPr>
          <w:p w14:paraId="40E78344"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0CA39449"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7A7C5A0E"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D667D2" w:rsidRPr="002B5250" w14:paraId="04DFC36C" w14:textId="77777777" w:rsidTr="00D667D2">
        <w:trPr>
          <w:trHeight w:val="248"/>
        </w:trPr>
        <w:tc>
          <w:tcPr>
            <w:tcW w:w="4390" w:type="dxa"/>
            <w:shd w:val="clear" w:color="auto" w:fill="FFFFFF"/>
            <w:vAlign w:val="center"/>
          </w:tcPr>
          <w:p w14:paraId="4D61876D" w14:textId="77777777" w:rsidR="00D667D2" w:rsidRPr="00DA7A1A" w:rsidRDefault="00D667D2"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q. Altro (indicare)</w:t>
            </w:r>
          </w:p>
        </w:tc>
        <w:tc>
          <w:tcPr>
            <w:tcW w:w="2126" w:type="dxa"/>
            <w:vAlign w:val="center"/>
          </w:tcPr>
          <w:p w14:paraId="319535DE"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44405440"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72ECE37A"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D667D2" w:rsidRPr="002B5250" w14:paraId="1FA11A91" w14:textId="77777777" w:rsidTr="00D667D2">
        <w:trPr>
          <w:trHeight w:val="252"/>
        </w:trPr>
        <w:tc>
          <w:tcPr>
            <w:tcW w:w="4390" w:type="dxa"/>
            <w:shd w:val="clear" w:color="auto" w:fill="FFFFFF"/>
            <w:vAlign w:val="center"/>
          </w:tcPr>
          <w:p w14:paraId="1758C2B4" w14:textId="77777777" w:rsidR="00D667D2" w:rsidRPr="00DA7A1A" w:rsidRDefault="00D667D2"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r. Altro (indicare)</w:t>
            </w:r>
          </w:p>
        </w:tc>
        <w:tc>
          <w:tcPr>
            <w:tcW w:w="2126" w:type="dxa"/>
            <w:vAlign w:val="center"/>
          </w:tcPr>
          <w:p w14:paraId="43323D45"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79655DA6"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40C6A47D"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D667D2" w:rsidRPr="002B5250" w14:paraId="5E8163E3" w14:textId="77777777" w:rsidTr="00D667D2">
        <w:trPr>
          <w:trHeight w:val="284"/>
        </w:trPr>
        <w:tc>
          <w:tcPr>
            <w:tcW w:w="4390" w:type="dxa"/>
            <w:shd w:val="clear" w:color="auto" w:fill="FFFFFF"/>
            <w:vAlign w:val="center"/>
          </w:tcPr>
          <w:p w14:paraId="0284E746" w14:textId="77777777" w:rsidR="00D667D2" w:rsidRPr="00DA7A1A" w:rsidRDefault="00D667D2"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s. Imprevisti 3%</w:t>
            </w:r>
          </w:p>
        </w:tc>
        <w:tc>
          <w:tcPr>
            <w:tcW w:w="2126" w:type="dxa"/>
            <w:vAlign w:val="center"/>
          </w:tcPr>
          <w:p w14:paraId="3FA91D8E"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5DFA21C"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7F5AEEA0"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2B1817AC" w14:textId="77777777" w:rsidTr="00D76425">
        <w:trPr>
          <w:trHeight w:val="693"/>
        </w:trPr>
        <w:tc>
          <w:tcPr>
            <w:tcW w:w="4390" w:type="dxa"/>
            <w:shd w:val="clear" w:color="auto" w:fill="FFFFFF"/>
            <w:vAlign w:val="center"/>
          </w:tcPr>
          <w:p w14:paraId="24E1EDBC" w14:textId="104BADC7"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t.</w:t>
            </w:r>
            <w:r>
              <w:rPr>
                <w:rFonts w:ascii="Verdana" w:hAnsi="Verdana" w:cs="Calibri"/>
                <w:color w:val="000000"/>
                <w:sz w:val="16"/>
                <w:szCs w:val="16"/>
              </w:rPr>
              <w:t xml:space="preserve"> </w:t>
            </w:r>
            <w:r w:rsidRPr="00DA7A1A">
              <w:rPr>
                <w:rFonts w:ascii="Verdana" w:hAnsi="Verdana" w:cs="Calibri"/>
                <w:color w:val="000000"/>
                <w:sz w:val="16"/>
                <w:szCs w:val="16"/>
              </w:rPr>
              <w:t>Spese tecniche per progettazione, direzione lavori, coordinamento della sicurezza, collaudi e verifiche conformità, per consulenze e supporto al RUP e al DEC, incentivi per funzioni tecniche, per pubblicazione bandi di gara e per l’acquisizione di autorizzazioni, pareri, nulla osta e altri atti di assenso da parte delle amministrazioni competenti, ecc.</w:t>
            </w:r>
          </w:p>
        </w:tc>
        <w:tc>
          <w:tcPr>
            <w:tcW w:w="2126" w:type="dxa"/>
            <w:vAlign w:val="center"/>
          </w:tcPr>
          <w:p w14:paraId="0A69F8DA"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1E7C7579"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27B3783A"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73CFEE7C" w14:textId="77777777" w:rsidTr="00D76425">
        <w:trPr>
          <w:trHeight w:val="693"/>
        </w:trPr>
        <w:tc>
          <w:tcPr>
            <w:tcW w:w="4390" w:type="dxa"/>
            <w:shd w:val="clear" w:color="auto" w:fill="FFFFFF"/>
            <w:vAlign w:val="center"/>
          </w:tcPr>
          <w:p w14:paraId="5650E9B7" w14:textId="064ABF92"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u. Spese per la realizzazione di studi/ricerche propedeutiche e per la preparazione e gestione del progetto - quota beneficiario</w:t>
            </w:r>
          </w:p>
        </w:tc>
        <w:tc>
          <w:tcPr>
            <w:tcW w:w="2126" w:type="dxa"/>
            <w:vAlign w:val="center"/>
          </w:tcPr>
          <w:p w14:paraId="7922EF36"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4C3FF3BC"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4C765CB8"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3D6470FE" w14:textId="77777777" w:rsidTr="00D76425">
        <w:trPr>
          <w:trHeight w:val="693"/>
        </w:trPr>
        <w:tc>
          <w:tcPr>
            <w:tcW w:w="4390" w:type="dxa"/>
            <w:shd w:val="clear" w:color="auto" w:fill="FFFFFF"/>
            <w:vAlign w:val="center"/>
          </w:tcPr>
          <w:p w14:paraId="0AFCFD9E" w14:textId="38E859CC"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v. Spese per la realizzazione di studi/ricerche propedeutiche e per la preparazione e gestione del progetto - quota Partner</w:t>
            </w:r>
          </w:p>
        </w:tc>
        <w:tc>
          <w:tcPr>
            <w:tcW w:w="2126" w:type="dxa"/>
            <w:vAlign w:val="center"/>
          </w:tcPr>
          <w:p w14:paraId="269A3F89"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068439E6"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19ADD8D7"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D667D2" w:rsidRPr="002B5250" w14:paraId="10373A13" w14:textId="77777777" w:rsidTr="007C6B60">
        <w:trPr>
          <w:trHeight w:val="528"/>
        </w:trPr>
        <w:tc>
          <w:tcPr>
            <w:tcW w:w="4390" w:type="dxa"/>
            <w:shd w:val="clear" w:color="auto" w:fill="FFFFFF"/>
            <w:vAlign w:val="center"/>
          </w:tcPr>
          <w:p w14:paraId="514FA5A7" w14:textId="77777777" w:rsidR="00D667D2" w:rsidRPr="00DA7A1A" w:rsidRDefault="00D667D2"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z. Spese per l'avvio della gestione di attività, servizi, piattaforme etc.</w:t>
            </w:r>
          </w:p>
        </w:tc>
        <w:tc>
          <w:tcPr>
            <w:tcW w:w="2126" w:type="dxa"/>
            <w:vAlign w:val="center"/>
          </w:tcPr>
          <w:p w14:paraId="7792C84A"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51AA9CE"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7AF12577" w14:textId="77777777" w:rsidR="00D667D2" w:rsidRPr="002B5250" w:rsidRDefault="00D667D2"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D667D2" w:rsidRPr="002B5250" w14:paraId="6A0C3CF0" w14:textId="77777777" w:rsidTr="008F55EE">
        <w:trPr>
          <w:trHeight w:val="280"/>
        </w:trPr>
        <w:tc>
          <w:tcPr>
            <w:tcW w:w="4390" w:type="dxa"/>
            <w:shd w:val="clear" w:color="auto" w:fill="FFFFFF"/>
            <w:vAlign w:val="center"/>
          </w:tcPr>
          <w:p w14:paraId="31BB977C" w14:textId="77777777" w:rsidR="00D667D2" w:rsidRPr="002B5250" w:rsidRDefault="00D667D2" w:rsidP="00D76425">
            <w:pPr>
              <w:ind w:left="22"/>
              <w:jc w:val="both"/>
              <w:rPr>
                <w:rFonts w:ascii="Verdana" w:eastAsia="Calibri" w:hAnsi="Verdana" w:cs="Calibri"/>
                <w:b/>
                <w:noProof/>
                <w:sz w:val="18"/>
                <w:szCs w:val="18"/>
              </w:rPr>
            </w:pPr>
            <w:r w:rsidRPr="002B5250">
              <w:rPr>
                <w:rFonts w:ascii="Verdana" w:eastAsia="Calibri" w:hAnsi="Verdana" w:cs="Calibri"/>
                <w:b/>
                <w:noProof/>
                <w:sz w:val="18"/>
                <w:szCs w:val="18"/>
              </w:rPr>
              <w:t>TOTALE</w:t>
            </w:r>
          </w:p>
        </w:tc>
        <w:tc>
          <w:tcPr>
            <w:tcW w:w="2126" w:type="dxa"/>
            <w:vAlign w:val="center"/>
          </w:tcPr>
          <w:p w14:paraId="04AF4CD0" w14:textId="77777777" w:rsidR="00D667D2" w:rsidRPr="002B5250" w:rsidRDefault="00D667D2" w:rsidP="00D76425">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54227618" w14:textId="77777777" w:rsidR="00D667D2" w:rsidRPr="002B5250" w:rsidRDefault="00D667D2" w:rsidP="00D76425">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491948D7" w14:textId="77777777" w:rsidR="00D667D2" w:rsidRPr="002B5250" w:rsidRDefault="00D667D2" w:rsidP="00D76425">
            <w:pPr>
              <w:jc w:val="right"/>
              <w:rPr>
                <w:rFonts w:ascii="Verdana" w:eastAsia="Calibri" w:hAnsi="Verdana" w:cs="Calibri"/>
                <w:b/>
                <w:noProof/>
                <w:sz w:val="18"/>
                <w:szCs w:val="18"/>
              </w:rPr>
            </w:pPr>
            <w:r w:rsidRPr="002B5250">
              <w:rPr>
                <w:rFonts w:ascii="Verdana" w:eastAsia="Calibri" w:hAnsi="Verdana" w:cs="Calibri"/>
                <w:b/>
                <w:bCs/>
                <w:noProof/>
                <w:sz w:val="18"/>
                <w:szCs w:val="18"/>
              </w:rPr>
              <w:t>€ 0,00</w:t>
            </w:r>
          </w:p>
        </w:tc>
      </w:tr>
    </w:tbl>
    <w:p w14:paraId="681E0944" w14:textId="77777777" w:rsidR="00FB149B" w:rsidRPr="002B5250" w:rsidRDefault="00FB149B" w:rsidP="00FB149B">
      <w:pPr>
        <w:rPr>
          <w:rFonts w:ascii="Verdana" w:eastAsia="Calibri" w:hAnsi="Verdana" w:cs="Times New Roman"/>
        </w:rPr>
      </w:pPr>
      <w:r w:rsidRPr="002B5250">
        <w:rPr>
          <w:rFonts w:ascii="Verdana" w:eastAsia="Calibri" w:hAnsi="Verdana" w:cs="Times New Roman"/>
        </w:rPr>
        <w:br w:type="page"/>
      </w:r>
    </w:p>
    <w:tbl>
      <w:tblPr>
        <w:tblStyle w:val="Grigliatabella2"/>
        <w:tblW w:w="9777" w:type="dxa"/>
        <w:tblLook w:val="04A0" w:firstRow="1" w:lastRow="0" w:firstColumn="1" w:lastColumn="0" w:noHBand="0" w:noVBand="1"/>
      </w:tblPr>
      <w:tblGrid>
        <w:gridCol w:w="4390"/>
        <w:gridCol w:w="2126"/>
        <w:gridCol w:w="1417"/>
        <w:gridCol w:w="1844"/>
      </w:tblGrid>
      <w:tr w:rsidR="00783BA1" w:rsidRPr="002B5250" w14:paraId="69ADFFB7" w14:textId="77777777" w:rsidTr="00B44CFF">
        <w:trPr>
          <w:trHeight w:val="415"/>
        </w:trPr>
        <w:tc>
          <w:tcPr>
            <w:tcW w:w="9777" w:type="dxa"/>
            <w:gridSpan w:val="4"/>
            <w:shd w:val="clear" w:color="auto" w:fill="DBDBDB" w:themeFill="accent3" w:themeFillTint="66"/>
            <w:vAlign w:val="center"/>
          </w:tcPr>
          <w:p w14:paraId="408FDA14" w14:textId="55DBA036" w:rsidR="00783BA1" w:rsidRPr="002B5250" w:rsidRDefault="00783BA1" w:rsidP="00D76425">
            <w:pPr>
              <w:jc w:val="center"/>
              <w:rPr>
                <w:rFonts w:ascii="Verdana" w:eastAsia="Calibri" w:hAnsi="Verdana" w:cs="Calibri"/>
                <w:b/>
                <w:sz w:val="18"/>
                <w:szCs w:val="18"/>
              </w:rPr>
            </w:pPr>
            <w:r w:rsidRPr="002B5250">
              <w:rPr>
                <w:rFonts w:ascii="Verdana" w:eastAsia="Calibri" w:hAnsi="Verdana" w:cs="Calibri"/>
                <w:b/>
                <w:sz w:val="18"/>
                <w:szCs w:val="18"/>
              </w:rPr>
              <w:lastRenderedPageBreak/>
              <w:t xml:space="preserve">QUADRO ECONOMICO DELL’INIZIATIVA PROGETTUALE: </w:t>
            </w:r>
            <w:r w:rsidR="00A366D9">
              <w:rPr>
                <w:rFonts w:ascii="Verdana" w:eastAsia="Calibri" w:hAnsi="Verdana" w:cs="Calibri"/>
                <w:b/>
                <w:sz w:val="18"/>
                <w:szCs w:val="18"/>
              </w:rPr>
              <w:t>…</w:t>
            </w:r>
            <w:r w:rsidRPr="002B5250">
              <w:rPr>
                <w:rFonts w:ascii="Verdana" w:eastAsia="Calibri" w:hAnsi="Verdana" w:cs="Calibri"/>
                <w:b/>
                <w:sz w:val="18"/>
                <w:szCs w:val="18"/>
              </w:rPr>
              <w:t xml:space="preserve">) …. </w:t>
            </w:r>
          </w:p>
        </w:tc>
      </w:tr>
      <w:tr w:rsidR="00783BA1" w:rsidRPr="002B5250" w14:paraId="6E465738" w14:textId="77777777" w:rsidTr="00D76425">
        <w:trPr>
          <w:trHeight w:val="566"/>
        </w:trPr>
        <w:tc>
          <w:tcPr>
            <w:tcW w:w="4390" w:type="dxa"/>
            <w:vAlign w:val="center"/>
          </w:tcPr>
          <w:p w14:paraId="5337F023" w14:textId="18CFCA4E" w:rsidR="00783BA1" w:rsidRPr="002B5250" w:rsidRDefault="005C29D0" w:rsidP="00D76425">
            <w:pPr>
              <w:rPr>
                <w:rFonts w:ascii="Verdana" w:eastAsia="Calibri" w:hAnsi="Verdana" w:cs="Calibri"/>
                <w:sz w:val="18"/>
                <w:szCs w:val="18"/>
              </w:rPr>
            </w:pPr>
            <w:r>
              <w:rPr>
                <w:rFonts w:ascii="Verdana" w:eastAsia="Calibri" w:hAnsi="Verdana" w:cs="Calibri"/>
                <w:b/>
                <w:bCs/>
                <w:sz w:val="18"/>
                <w:szCs w:val="18"/>
              </w:rPr>
              <w:t>MACROVOCI DI</w:t>
            </w:r>
            <w:r w:rsidRPr="002B5250">
              <w:rPr>
                <w:rFonts w:ascii="Verdana" w:eastAsia="Calibri" w:hAnsi="Verdana" w:cs="Calibri"/>
                <w:b/>
                <w:bCs/>
                <w:sz w:val="18"/>
                <w:szCs w:val="18"/>
              </w:rPr>
              <w:t xml:space="preserve"> SPESA</w:t>
            </w:r>
          </w:p>
        </w:tc>
        <w:tc>
          <w:tcPr>
            <w:tcW w:w="2126" w:type="dxa"/>
            <w:vAlign w:val="center"/>
          </w:tcPr>
          <w:p w14:paraId="240454B2" w14:textId="77777777" w:rsidR="00783BA1" w:rsidRPr="002B5250" w:rsidRDefault="00783BA1" w:rsidP="00D76425">
            <w:pPr>
              <w:rPr>
                <w:rFonts w:ascii="Verdana" w:eastAsia="Calibri" w:hAnsi="Verdana" w:cs="Calibri"/>
                <w:b/>
                <w:bCs/>
                <w:sz w:val="18"/>
                <w:szCs w:val="18"/>
              </w:rPr>
            </w:pPr>
            <w:r w:rsidRPr="002B5250">
              <w:rPr>
                <w:rFonts w:ascii="Verdana" w:eastAsia="Calibri" w:hAnsi="Verdana" w:cs="Calibri"/>
                <w:b/>
                <w:bCs/>
                <w:sz w:val="18"/>
                <w:szCs w:val="18"/>
              </w:rPr>
              <w:t>IMPONIBILE (€)</w:t>
            </w:r>
          </w:p>
        </w:tc>
        <w:tc>
          <w:tcPr>
            <w:tcW w:w="1417" w:type="dxa"/>
            <w:vAlign w:val="center"/>
          </w:tcPr>
          <w:p w14:paraId="5531EC4E" w14:textId="77777777" w:rsidR="00783BA1" w:rsidRPr="002B5250" w:rsidRDefault="00783BA1" w:rsidP="00D76425">
            <w:pPr>
              <w:jc w:val="center"/>
              <w:rPr>
                <w:rFonts w:ascii="Verdana" w:eastAsia="Calibri" w:hAnsi="Verdana" w:cs="Calibri"/>
                <w:b/>
                <w:bCs/>
                <w:sz w:val="18"/>
                <w:szCs w:val="18"/>
              </w:rPr>
            </w:pPr>
            <w:r w:rsidRPr="002B5250">
              <w:rPr>
                <w:rFonts w:ascii="Verdana" w:eastAsia="Calibri" w:hAnsi="Verdana" w:cs="Calibri"/>
                <w:b/>
                <w:bCs/>
                <w:sz w:val="18"/>
                <w:szCs w:val="18"/>
              </w:rPr>
              <w:t>IVA (€)</w:t>
            </w:r>
          </w:p>
        </w:tc>
        <w:tc>
          <w:tcPr>
            <w:tcW w:w="1844" w:type="dxa"/>
            <w:vAlign w:val="center"/>
          </w:tcPr>
          <w:p w14:paraId="77435CA7" w14:textId="77777777" w:rsidR="00783BA1" w:rsidRPr="002B5250" w:rsidRDefault="00783BA1" w:rsidP="00D76425">
            <w:pPr>
              <w:jc w:val="center"/>
              <w:rPr>
                <w:rFonts w:ascii="Verdana" w:eastAsia="Calibri" w:hAnsi="Verdana" w:cs="Calibri"/>
                <w:b/>
                <w:bCs/>
                <w:sz w:val="18"/>
                <w:szCs w:val="18"/>
              </w:rPr>
            </w:pPr>
            <w:r w:rsidRPr="002B5250">
              <w:rPr>
                <w:rFonts w:ascii="Verdana" w:eastAsia="Calibri" w:hAnsi="Verdana" w:cs="Calibri"/>
                <w:b/>
                <w:bCs/>
                <w:sz w:val="18"/>
                <w:szCs w:val="18"/>
              </w:rPr>
              <w:t>VALORE TOTALE (€)</w:t>
            </w:r>
          </w:p>
        </w:tc>
      </w:tr>
      <w:tr w:rsidR="00783BA1" w:rsidRPr="002B5250" w14:paraId="18A99FEC" w14:textId="77777777" w:rsidTr="00D76425">
        <w:tc>
          <w:tcPr>
            <w:tcW w:w="4390" w:type="dxa"/>
            <w:shd w:val="clear" w:color="auto" w:fill="FFFFFF"/>
            <w:vAlign w:val="center"/>
          </w:tcPr>
          <w:p w14:paraId="1B8CF68F" w14:textId="77777777" w:rsidR="00783BA1" w:rsidRPr="00DA7A1A" w:rsidRDefault="00783BA1" w:rsidP="00D76425">
            <w:pPr>
              <w:ind w:left="22"/>
              <w:rPr>
                <w:rFonts w:ascii="Verdana" w:eastAsia="Calibri" w:hAnsi="Verdana" w:cs="Calibri"/>
                <w:sz w:val="16"/>
                <w:szCs w:val="16"/>
              </w:rPr>
            </w:pPr>
            <w:r w:rsidRPr="00DA7A1A">
              <w:rPr>
                <w:rFonts w:ascii="Verdana" w:hAnsi="Verdana" w:cs="Calibri"/>
                <w:color w:val="000000"/>
                <w:sz w:val="16"/>
                <w:szCs w:val="16"/>
              </w:rPr>
              <w:t>a. Lavori a carattere ingegneristico, architettonico, archeologico, compreso impiantistica, allacciamenti, prospezioni e sondaggi, indagini e perizie geologiche e simili per … (indicare)</w:t>
            </w:r>
          </w:p>
        </w:tc>
        <w:tc>
          <w:tcPr>
            <w:tcW w:w="2126" w:type="dxa"/>
            <w:vAlign w:val="center"/>
          </w:tcPr>
          <w:p w14:paraId="09DB7F21"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44A8CAC9"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1A786AE5"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730B48C8" w14:textId="77777777" w:rsidTr="00D76425">
        <w:tc>
          <w:tcPr>
            <w:tcW w:w="4390" w:type="dxa"/>
            <w:shd w:val="clear" w:color="auto" w:fill="FFFFFF"/>
            <w:vAlign w:val="center"/>
          </w:tcPr>
          <w:p w14:paraId="3E68D436" w14:textId="77777777" w:rsidR="00783BA1" w:rsidRPr="00DA7A1A" w:rsidRDefault="00783BA1" w:rsidP="00D76425">
            <w:pPr>
              <w:ind w:left="22"/>
              <w:rPr>
                <w:rFonts w:ascii="Verdana" w:eastAsia="Calibri" w:hAnsi="Verdana" w:cs="Calibri"/>
                <w:sz w:val="16"/>
                <w:szCs w:val="16"/>
              </w:rPr>
            </w:pPr>
            <w:r w:rsidRPr="00DA7A1A">
              <w:rPr>
                <w:rFonts w:ascii="Verdana" w:hAnsi="Verdana" w:cs="Calibri"/>
                <w:color w:val="000000"/>
                <w:sz w:val="16"/>
                <w:szCs w:val="16"/>
              </w:rPr>
              <w:t>b. Arredi per … (indicare)</w:t>
            </w:r>
          </w:p>
        </w:tc>
        <w:tc>
          <w:tcPr>
            <w:tcW w:w="2126" w:type="dxa"/>
            <w:vAlign w:val="center"/>
          </w:tcPr>
          <w:p w14:paraId="56A1ED4A"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D190946"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648590A7"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38B8A373" w14:textId="77777777" w:rsidTr="00D76425">
        <w:tc>
          <w:tcPr>
            <w:tcW w:w="4390" w:type="dxa"/>
            <w:shd w:val="clear" w:color="auto" w:fill="FFFFFF"/>
            <w:vAlign w:val="center"/>
          </w:tcPr>
          <w:p w14:paraId="12F41300" w14:textId="77777777" w:rsidR="00783BA1" w:rsidRPr="00DA7A1A" w:rsidRDefault="00783BA1" w:rsidP="00D76425">
            <w:pPr>
              <w:ind w:left="22"/>
              <w:rPr>
                <w:rFonts w:ascii="Verdana" w:eastAsia="Calibri" w:hAnsi="Verdana" w:cs="Calibri"/>
                <w:noProof/>
                <w:sz w:val="16"/>
                <w:szCs w:val="16"/>
              </w:rPr>
            </w:pPr>
            <w:r w:rsidRPr="00DA7A1A">
              <w:rPr>
                <w:rFonts w:ascii="Verdana" w:hAnsi="Verdana" w:cs="Calibri"/>
                <w:color w:val="000000"/>
                <w:sz w:val="16"/>
                <w:szCs w:val="16"/>
              </w:rPr>
              <w:t>c. Allestimenti stabili (mostre, musei e simili) per ... (indicare)</w:t>
            </w:r>
          </w:p>
        </w:tc>
        <w:tc>
          <w:tcPr>
            <w:tcW w:w="2126" w:type="dxa"/>
            <w:vAlign w:val="center"/>
          </w:tcPr>
          <w:p w14:paraId="3889A1AB"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30BFF94"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4E589E2A"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342C07BE" w14:textId="77777777" w:rsidTr="00D76425">
        <w:tc>
          <w:tcPr>
            <w:tcW w:w="4390" w:type="dxa"/>
            <w:shd w:val="clear" w:color="auto" w:fill="FFFFFF"/>
            <w:vAlign w:val="center"/>
          </w:tcPr>
          <w:p w14:paraId="1E6345BA" w14:textId="77777777" w:rsidR="00783BA1" w:rsidRPr="00DA7A1A" w:rsidRDefault="00783BA1" w:rsidP="00D76425">
            <w:pPr>
              <w:ind w:left="22"/>
              <w:rPr>
                <w:rFonts w:ascii="Verdana" w:eastAsia="Calibri" w:hAnsi="Verdana" w:cs="Calibri"/>
                <w:noProof/>
                <w:sz w:val="16"/>
                <w:szCs w:val="16"/>
              </w:rPr>
            </w:pPr>
            <w:r w:rsidRPr="00DA7A1A">
              <w:rPr>
                <w:rFonts w:ascii="Verdana" w:hAnsi="Verdana" w:cs="Calibri"/>
                <w:color w:val="000000"/>
                <w:sz w:val="16"/>
                <w:szCs w:val="16"/>
              </w:rPr>
              <w:t>d. Servizi digitali per … (indicare)</w:t>
            </w:r>
          </w:p>
        </w:tc>
        <w:tc>
          <w:tcPr>
            <w:tcW w:w="2126" w:type="dxa"/>
            <w:vAlign w:val="center"/>
          </w:tcPr>
          <w:p w14:paraId="6176A6F7"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FF04CFD"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60C65808"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06651217" w14:textId="77777777" w:rsidTr="00D76425">
        <w:tc>
          <w:tcPr>
            <w:tcW w:w="4390" w:type="dxa"/>
            <w:shd w:val="clear" w:color="auto" w:fill="FFFFFF"/>
            <w:vAlign w:val="center"/>
          </w:tcPr>
          <w:p w14:paraId="1831DFE3"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e. Servizi di animazione territoriale per … (indicare)</w:t>
            </w:r>
          </w:p>
        </w:tc>
        <w:tc>
          <w:tcPr>
            <w:tcW w:w="2126" w:type="dxa"/>
            <w:vAlign w:val="center"/>
          </w:tcPr>
          <w:p w14:paraId="4C66D577"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20181372"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56AEAE64"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05A07293" w14:textId="77777777" w:rsidTr="00D76425">
        <w:tc>
          <w:tcPr>
            <w:tcW w:w="4390" w:type="dxa"/>
            <w:shd w:val="clear" w:color="auto" w:fill="FFFFFF"/>
            <w:vAlign w:val="center"/>
          </w:tcPr>
          <w:p w14:paraId="6E73B513"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f. Servizi sociali e socio sanitari per … (indicare)</w:t>
            </w:r>
          </w:p>
        </w:tc>
        <w:tc>
          <w:tcPr>
            <w:tcW w:w="2126" w:type="dxa"/>
            <w:vAlign w:val="center"/>
          </w:tcPr>
          <w:p w14:paraId="67F686FF"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77A5D075"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2F3B00F5"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751580A9" w14:textId="77777777" w:rsidTr="00D76425">
        <w:tc>
          <w:tcPr>
            <w:tcW w:w="4390" w:type="dxa"/>
            <w:shd w:val="clear" w:color="auto" w:fill="FFFFFF"/>
            <w:vAlign w:val="center"/>
          </w:tcPr>
          <w:p w14:paraId="77583463"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g. Servizi di promozione e comunicazione per … (indicare)</w:t>
            </w:r>
          </w:p>
        </w:tc>
        <w:tc>
          <w:tcPr>
            <w:tcW w:w="2126" w:type="dxa"/>
            <w:vAlign w:val="center"/>
          </w:tcPr>
          <w:p w14:paraId="0DDEA2A5"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31123DFA"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23E075D7"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71E15204" w14:textId="77777777" w:rsidTr="00D76425">
        <w:tc>
          <w:tcPr>
            <w:tcW w:w="4390" w:type="dxa"/>
            <w:shd w:val="clear" w:color="auto" w:fill="FFFFFF"/>
            <w:vAlign w:val="center"/>
          </w:tcPr>
          <w:p w14:paraId="54F5BF24"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h. Servizi per eventi/manifestazioni per ...(indicare)</w:t>
            </w:r>
          </w:p>
        </w:tc>
        <w:tc>
          <w:tcPr>
            <w:tcW w:w="2126" w:type="dxa"/>
            <w:vAlign w:val="center"/>
          </w:tcPr>
          <w:p w14:paraId="72B2A9B5"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4B257898"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7903229"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636F2554" w14:textId="77777777" w:rsidTr="00D76425">
        <w:tc>
          <w:tcPr>
            <w:tcW w:w="4390" w:type="dxa"/>
            <w:shd w:val="clear" w:color="auto" w:fill="FFFFFF"/>
            <w:vAlign w:val="center"/>
          </w:tcPr>
          <w:p w14:paraId="6C145EDC" w14:textId="77777777" w:rsidR="00783BA1" w:rsidRPr="00DA7A1A" w:rsidRDefault="00783BA1" w:rsidP="00D76425">
            <w:pPr>
              <w:ind w:left="22"/>
              <w:rPr>
                <w:rFonts w:ascii="Verdana" w:eastAsia="Calibri" w:hAnsi="Verdana" w:cs="Calibri"/>
                <w:sz w:val="16"/>
                <w:szCs w:val="16"/>
              </w:rPr>
            </w:pPr>
            <w:r w:rsidRPr="00DA7A1A">
              <w:rPr>
                <w:rFonts w:ascii="Verdana" w:hAnsi="Verdana" w:cs="Calibri"/>
                <w:color w:val="000000"/>
                <w:sz w:val="16"/>
                <w:szCs w:val="16"/>
              </w:rPr>
              <w:t>i. Sviluppo e realizzazione di allestimenti stabili in PSPP per …(indicare)</w:t>
            </w:r>
          </w:p>
        </w:tc>
        <w:tc>
          <w:tcPr>
            <w:tcW w:w="2126" w:type="dxa"/>
            <w:vAlign w:val="center"/>
          </w:tcPr>
          <w:p w14:paraId="6487FE0E"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502A3AB9"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F1BAAAA"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7093E93D" w14:textId="77777777" w:rsidTr="00D76425">
        <w:tc>
          <w:tcPr>
            <w:tcW w:w="4390" w:type="dxa"/>
            <w:shd w:val="clear" w:color="auto" w:fill="FFFFFF"/>
            <w:vAlign w:val="center"/>
          </w:tcPr>
          <w:p w14:paraId="39F8052C" w14:textId="77777777" w:rsidR="00783BA1" w:rsidRPr="00DA7A1A" w:rsidRDefault="00783BA1" w:rsidP="00D76425">
            <w:pPr>
              <w:widowControl w:val="0"/>
              <w:tabs>
                <w:tab w:val="left" w:pos="825"/>
              </w:tabs>
              <w:suppressAutoHyphens/>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l. Sviluppo e realizzazione di servizi digitali in PSPP per… (indicare)</w:t>
            </w:r>
          </w:p>
        </w:tc>
        <w:tc>
          <w:tcPr>
            <w:tcW w:w="2126" w:type="dxa"/>
            <w:vAlign w:val="center"/>
          </w:tcPr>
          <w:p w14:paraId="7AEB33E9"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2C336410"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4A927B60"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012DAB9C" w14:textId="77777777" w:rsidTr="008F55EE">
        <w:trPr>
          <w:trHeight w:val="505"/>
        </w:trPr>
        <w:tc>
          <w:tcPr>
            <w:tcW w:w="4390" w:type="dxa"/>
            <w:shd w:val="clear" w:color="auto" w:fill="FFFFFF"/>
            <w:vAlign w:val="center"/>
          </w:tcPr>
          <w:p w14:paraId="7567C16B"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m. Sviluppo e realizzazione di servizi di animazione territoriale in PSPP per …(indicare)</w:t>
            </w:r>
          </w:p>
        </w:tc>
        <w:tc>
          <w:tcPr>
            <w:tcW w:w="2126" w:type="dxa"/>
            <w:vAlign w:val="center"/>
          </w:tcPr>
          <w:p w14:paraId="2874143E" w14:textId="77777777" w:rsidR="00783BA1" w:rsidRPr="002B5250" w:rsidRDefault="00783BA1" w:rsidP="00D76425">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0839576F"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1ADBE6B0"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Calibri"/>
                <w:b/>
                <w:bCs/>
                <w:noProof/>
                <w:sz w:val="18"/>
                <w:szCs w:val="18"/>
              </w:rPr>
              <w:t>€ 0,00</w:t>
            </w:r>
          </w:p>
        </w:tc>
      </w:tr>
      <w:tr w:rsidR="00783BA1" w:rsidRPr="002B5250" w14:paraId="759910AF" w14:textId="77777777" w:rsidTr="008F55EE">
        <w:trPr>
          <w:trHeight w:val="414"/>
        </w:trPr>
        <w:tc>
          <w:tcPr>
            <w:tcW w:w="4390" w:type="dxa"/>
            <w:shd w:val="clear" w:color="auto" w:fill="FFFFFF"/>
            <w:vAlign w:val="center"/>
          </w:tcPr>
          <w:p w14:paraId="501D1F97"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n. Sviluppo e realizzazione di servizi sociali e socio sanitari in PSPP per … (indicare)</w:t>
            </w:r>
          </w:p>
        </w:tc>
        <w:tc>
          <w:tcPr>
            <w:tcW w:w="2126" w:type="dxa"/>
            <w:vAlign w:val="center"/>
          </w:tcPr>
          <w:p w14:paraId="0851CC3C"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4514D9B6"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4BF0F2A2"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Times New Roman"/>
                <w:b/>
                <w:bCs/>
                <w:sz w:val="18"/>
                <w:szCs w:val="18"/>
              </w:rPr>
              <w:t>€ 0,00</w:t>
            </w:r>
          </w:p>
        </w:tc>
      </w:tr>
      <w:tr w:rsidR="00783BA1" w:rsidRPr="002B5250" w14:paraId="7BC05FC9" w14:textId="77777777" w:rsidTr="008F55EE">
        <w:trPr>
          <w:trHeight w:val="506"/>
        </w:trPr>
        <w:tc>
          <w:tcPr>
            <w:tcW w:w="4390" w:type="dxa"/>
            <w:shd w:val="clear" w:color="auto" w:fill="FFFFFF"/>
            <w:vAlign w:val="center"/>
          </w:tcPr>
          <w:p w14:paraId="0C21EFA1"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o. Sviluppo e realizzazione di servizi di promozione e comunicazione in PSPP per …(indicare)</w:t>
            </w:r>
          </w:p>
        </w:tc>
        <w:tc>
          <w:tcPr>
            <w:tcW w:w="2126" w:type="dxa"/>
            <w:vAlign w:val="center"/>
          </w:tcPr>
          <w:p w14:paraId="0CF2B641"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6468905"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6B036180"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31BE5C77" w14:textId="77777777" w:rsidTr="008F55EE">
        <w:trPr>
          <w:trHeight w:val="414"/>
        </w:trPr>
        <w:tc>
          <w:tcPr>
            <w:tcW w:w="4390" w:type="dxa"/>
            <w:shd w:val="clear" w:color="auto" w:fill="FFFFFF"/>
            <w:vAlign w:val="center"/>
          </w:tcPr>
          <w:p w14:paraId="1E279EA1"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p. Sviluppo e realizzazione di servizi per eventi/manifestazioni in PSPP per …(indicare)</w:t>
            </w:r>
          </w:p>
        </w:tc>
        <w:tc>
          <w:tcPr>
            <w:tcW w:w="2126" w:type="dxa"/>
            <w:vAlign w:val="center"/>
          </w:tcPr>
          <w:p w14:paraId="70FD3CA9"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3E0D05BF"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14A24F06"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194D71CC" w14:textId="77777777" w:rsidTr="00D76425">
        <w:trPr>
          <w:trHeight w:val="248"/>
        </w:trPr>
        <w:tc>
          <w:tcPr>
            <w:tcW w:w="4390" w:type="dxa"/>
            <w:shd w:val="clear" w:color="auto" w:fill="FFFFFF"/>
            <w:vAlign w:val="center"/>
          </w:tcPr>
          <w:p w14:paraId="6EEE1F6A"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q. Altro (indicare)</w:t>
            </w:r>
          </w:p>
        </w:tc>
        <w:tc>
          <w:tcPr>
            <w:tcW w:w="2126" w:type="dxa"/>
            <w:vAlign w:val="center"/>
          </w:tcPr>
          <w:p w14:paraId="40380BB6"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412615AA"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6D19FEB6"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58276768" w14:textId="77777777" w:rsidTr="00D76425">
        <w:trPr>
          <w:trHeight w:val="252"/>
        </w:trPr>
        <w:tc>
          <w:tcPr>
            <w:tcW w:w="4390" w:type="dxa"/>
            <w:shd w:val="clear" w:color="auto" w:fill="FFFFFF"/>
            <w:vAlign w:val="center"/>
          </w:tcPr>
          <w:p w14:paraId="4B136551"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r. Altro (indicare)</w:t>
            </w:r>
          </w:p>
        </w:tc>
        <w:tc>
          <w:tcPr>
            <w:tcW w:w="2126" w:type="dxa"/>
            <w:vAlign w:val="center"/>
          </w:tcPr>
          <w:p w14:paraId="4222B5D5"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48A68B50"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383B5B39"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2574D0AA" w14:textId="77777777" w:rsidTr="00D76425">
        <w:trPr>
          <w:trHeight w:val="284"/>
        </w:trPr>
        <w:tc>
          <w:tcPr>
            <w:tcW w:w="4390" w:type="dxa"/>
            <w:shd w:val="clear" w:color="auto" w:fill="FFFFFF"/>
            <w:vAlign w:val="center"/>
          </w:tcPr>
          <w:p w14:paraId="7AB6E87B"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s. Imprevisti 3%</w:t>
            </w:r>
          </w:p>
        </w:tc>
        <w:tc>
          <w:tcPr>
            <w:tcW w:w="2126" w:type="dxa"/>
            <w:vAlign w:val="center"/>
          </w:tcPr>
          <w:p w14:paraId="56019F82"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17511C90"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1DC18E17"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2336ACEE" w14:textId="77777777" w:rsidTr="00D76425">
        <w:trPr>
          <w:trHeight w:val="693"/>
        </w:trPr>
        <w:tc>
          <w:tcPr>
            <w:tcW w:w="4390" w:type="dxa"/>
            <w:shd w:val="clear" w:color="auto" w:fill="FFFFFF"/>
            <w:vAlign w:val="center"/>
          </w:tcPr>
          <w:p w14:paraId="0D75C81A" w14:textId="691EB81F"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t.</w:t>
            </w:r>
            <w:r>
              <w:rPr>
                <w:rFonts w:ascii="Verdana" w:hAnsi="Verdana" w:cs="Calibri"/>
                <w:color w:val="000000"/>
                <w:sz w:val="16"/>
                <w:szCs w:val="16"/>
              </w:rPr>
              <w:t xml:space="preserve"> </w:t>
            </w:r>
            <w:r w:rsidRPr="00DA7A1A">
              <w:rPr>
                <w:rFonts w:ascii="Verdana" w:hAnsi="Verdana" w:cs="Calibri"/>
                <w:color w:val="000000"/>
                <w:sz w:val="16"/>
                <w:szCs w:val="16"/>
              </w:rPr>
              <w:t>Spese tecniche per progettazione, direzione lavori, coordinamento della sicurezza, collaudi e verifiche conformità, per consulenze e supporto al RUP e al DEC, incentivi per funzioni tecniche, per pubblicazione bandi di gara e per l’acquisizione di autorizzazioni, pareri, nulla osta e altri atti di assenso da parte delle amministrazioni competenti, ecc.</w:t>
            </w:r>
          </w:p>
        </w:tc>
        <w:tc>
          <w:tcPr>
            <w:tcW w:w="2126" w:type="dxa"/>
            <w:vAlign w:val="center"/>
          </w:tcPr>
          <w:p w14:paraId="7A8A45B7"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25A16722"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3BFE3B53"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5933AC37" w14:textId="77777777" w:rsidTr="00D76425">
        <w:trPr>
          <w:trHeight w:val="693"/>
        </w:trPr>
        <w:tc>
          <w:tcPr>
            <w:tcW w:w="4390" w:type="dxa"/>
            <w:shd w:val="clear" w:color="auto" w:fill="FFFFFF"/>
            <w:vAlign w:val="center"/>
          </w:tcPr>
          <w:p w14:paraId="0394EEC5" w14:textId="0A97F6F6"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u. Spese per la realizzazione di studi/ricerche propedeutiche e per la preparazione e gestione del progetto - quota beneficiario</w:t>
            </w:r>
          </w:p>
        </w:tc>
        <w:tc>
          <w:tcPr>
            <w:tcW w:w="2126" w:type="dxa"/>
            <w:vAlign w:val="center"/>
          </w:tcPr>
          <w:p w14:paraId="0398B9E9"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1520D7EB"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280815A9"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01334B1B" w14:textId="77777777" w:rsidTr="00D76425">
        <w:trPr>
          <w:trHeight w:val="693"/>
        </w:trPr>
        <w:tc>
          <w:tcPr>
            <w:tcW w:w="4390" w:type="dxa"/>
            <w:shd w:val="clear" w:color="auto" w:fill="FFFFFF"/>
            <w:vAlign w:val="center"/>
          </w:tcPr>
          <w:p w14:paraId="2E62A02F" w14:textId="65F509B0"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v. Spese per la realizzazione di studi/ricerche propedeutiche e per la preparazione e gestione del progetto - quota Partner</w:t>
            </w:r>
          </w:p>
        </w:tc>
        <w:tc>
          <w:tcPr>
            <w:tcW w:w="2126" w:type="dxa"/>
            <w:vAlign w:val="center"/>
          </w:tcPr>
          <w:p w14:paraId="18A7FBA0"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7F6CE6B6"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0FDBE029"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59D4BDC8" w14:textId="77777777" w:rsidTr="008F55EE">
        <w:trPr>
          <w:trHeight w:val="528"/>
        </w:trPr>
        <w:tc>
          <w:tcPr>
            <w:tcW w:w="4390" w:type="dxa"/>
            <w:shd w:val="clear" w:color="auto" w:fill="FFFFFF"/>
            <w:vAlign w:val="center"/>
          </w:tcPr>
          <w:p w14:paraId="27D505DB"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z. Spese per l'avvio della gestione di attività, servizi, piattaforme etc.</w:t>
            </w:r>
          </w:p>
        </w:tc>
        <w:tc>
          <w:tcPr>
            <w:tcW w:w="2126" w:type="dxa"/>
            <w:vAlign w:val="center"/>
          </w:tcPr>
          <w:p w14:paraId="324E5B22"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030AEBA7"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54FF1BA7"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542F6C80" w14:textId="77777777" w:rsidTr="008F55EE">
        <w:trPr>
          <w:trHeight w:val="422"/>
        </w:trPr>
        <w:tc>
          <w:tcPr>
            <w:tcW w:w="4390" w:type="dxa"/>
            <w:shd w:val="clear" w:color="auto" w:fill="FFFFFF"/>
            <w:vAlign w:val="center"/>
          </w:tcPr>
          <w:p w14:paraId="51818E3A" w14:textId="77777777" w:rsidR="00783BA1" w:rsidRPr="002B5250" w:rsidRDefault="00783BA1" w:rsidP="00D76425">
            <w:pPr>
              <w:ind w:left="22"/>
              <w:jc w:val="both"/>
              <w:rPr>
                <w:rFonts w:ascii="Verdana" w:eastAsia="Calibri" w:hAnsi="Verdana" w:cs="Calibri"/>
                <w:b/>
                <w:noProof/>
                <w:sz w:val="18"/>
                <w:szCs w:val="18"/>
              </w:rPr>
            </w:pPr>
            <w:r w:rsidRPr="002B5250">
              <w:rPr>
                <w:rFonts w:ascii="Verdana" w:eastAsia="Calibri" w:hAnsi="Verdana" w:cs="Calibri"/>
                <w:b/>
                <w:noProof/>
                <w:sz w:val="18"/>
                <w:szCs w:val="18"/>
              </w:rPr>
              <w:t>TOTALE</w:t>
            </w:r>
          </w:p>
        </w:tc>
        <w:tc>
          <w:tcPr>
            <w:tcW w:w="2126" w:type="dxa"/>
            <w:vAlign w:val="center"/>
          </w:tcPr>
          <w:p w14:paraId="723A2879" w14:textId="77777777" w:rsidR="00783BA1" w:rsidRPr="002B5250" w:rsidRDefault="00783BA1" w:rsidP="00D76425">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3C2FAF41"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0C632FDA" w14:textId="77777777" w:rsidR="00783BA1" w:rsidRPr="002B5250" w:rsidRDefault="00783BA1" w:rsidP="00D76425">
            <w:pPr>
              <w:jc w:val="right"/>
              <w:rPr>
                <w:rFonts w:ascii="Verdana" w:eastAsia="Calibri" w:hAnsi="Verdana" w:cs="Calibri"/>
                <w:b/>
                <w:noProof/>
                <w:sz w:val="18"/>
                <w:szCs w:val="18"/>
              </w:rPr>
            </w:pPr>
            <w:r w:rsidRPr="002B5250">
              <w:rPr>
                <w:rFonts w:ascii="Verdana" w:eastAsia="Calibri" w:hAnsi="Verdana" w:cs="Calibri"/>
                <w:b/>
                <w:bCs/>
                <w:noProof/>
                <w:sz w:val="18"/>
                <w:szCs w:val="18"/>
              </w:rPr>
              <w:t>€ 0,00</w:t>
            </w:r>
          </w:p>
        </w:tc>
      </w:tr>
    </w:tbl>
    <w:p w14:paraId="685A3E76" w14:textId="6C577134" w:rsidR="00783BA1" w:rsidRPr="002B5250" w:rsidRDefault="00783BA1" w:rsidP="00FB149B">
      <w:pPr>
        <w:rPr>
          <w:rFonts w:ascii="Verdana" w:eastAsia="Calibri" w:hAnsi="Verdana" w:cs="Times New Roman"/>
        </w:rPr>
      </w:pPr>
    </w:p>
    <w:p w14:paraId="719ECB5A" w14:textId="73EC3873" w:rsidR="008F55EE" w:rsidRPr="002B5250" w:rsidRDefault="008F55EE" w:rsidP="00FB149B">
      <w:pPr>
        <w:rPr>
          <w:rFonts w:ascii="Verdana" w:eastAsia="Calibri" w:hAnsi="Verdana" w:cs="Times New Roman"/>
        </w:rPr>
      </w:pPr>
    </w:p>
    <w:p w14:paraId="483E7E40" w14:textId="207E3B70" w:rsidR="008F55EE" w:rsidRPr="002B5250" w:rsidRDefault="008F55EE" w:rsidP="00FB149B">
      <w:pPr>
        <w:rPr>
          <w:rFonts w:ascii="Verdana" w:eastAsia="Calibri" w:hAnsi="Verdana" w:cs="Times New Roman"/>
        </w:rPr>
      </w:pPr>
    </w:p>
    <w:p w14:paraId="25BAF787" w14:textId="04818C6B" w:rsidR="008F55EE" w:rsidRDefault="008F55EE" w:rsidP="00FB149B">
      <w:pPr>
        <w:rPr>
          <w:rFonts w:ascii="Verdana" w:eastAsia="Calibri" w:hAnsi="Verdana" w:cs="Times New Roman"/>
        </w:rPr>
      </w:pPr>
    </w:p>
    <w:p w14:paraId="78F4A96D" w14:textId="5D14C284" w:rsidR="00EE3169" w:rsidRDefault="00EE3169" w:rsidP="00FB149B">
      <w:pPr>
        <w:rPr>
          <w:rFonts w:ascii="Verdana" w:eastAsia="Calibri" w:hAnsi="Verdana" w:cs="Times New Roman"/>
        </w:rPr>
      </w:pPr>
    </w:p>
    <w:p w14:paraId="00772EFA" w14:textId="77777777" w:rsidR="00EE3169" w:rsidRPr="002B5250" w:rsidRDefault="00EE3169" w:rsidP="00FB149B">
      <w:pPr>
        <w:rPr>
          <w:rFonts w:ascii="Verdana" w:eastAsia="Calibri" w:hAnsi="Verdana" w:cs="Times New Roman"/>
        </w:rPr>
      </w:pPr>
    </w:p>
    <w:tbl>
      <w:tblPr>
        <w:tblStyle w:val="Grigliatabella2"/>
        <w:tblW w:w="9777" w:type="dxa"/>
        <w:tblLook w:val="04A0" w:firstRow="1" w:lastRow="0" w:firstColumn="1" w:lastColumn="0" w:noHBand="0" w:noVBand="1"/>
      </w:tblPr>
      <w:tblGrid>
        <w:gridCol w:w="4390"/>
        <w:gridCol w:w="2126"/>
        <w:gridCol w:w="1417"/>
        <w:gridCol w:w="1844"/>
      </w:tblGrid>
      <w:tr w:rsidR="00783BA1" w:rsidRPr="002B5250" w14:paraId="38AAE616" w14:textId="77777777" w:rsidTr="00B44CFF">
        <w:trPr>
          <w:trHeight w:val="415"/>
        </w:trPr>
        <w:tc>
          <w:tcPr>
            <w:tcW w:w="9777" w:type="dxa"/>
            <w:gridSpan w:val="4"/>
            <w:shd w:val="clear" w:color="auto" w:fill="DBDBDB" w:themeFill="accent3" w:themeFillTint="66"/>
            <w:vAlign w:val="center"/>
          </w:tcPr>
          <w:p w14:paraId="2DA08B29" w14:textId="77777777" w:rsidR="00783BA1" w:rsidRPr="002B5250" w:rsidRDefault="00783BA1" w:rsidP="00783BA1">
            <w:pPr>
              <w:jc w:val="center"/>
              <w:rPr>
                <w:rFonts w:ascii="Verdana" w:eastAsia="Calibri" w:hAnsi="Verdana" w:cs="Calibri"/>
                <w:b/>
                <w:sz w:val="20"/>
                <w:szCs w:val="20"/>
              </w:rPr>
            </w:pPr>
            <w:r w:rsidRPr="002B5250">
              <w:rPr>
                <w:rFonts w:ascii="Verdana" w:eastAsia="Calibri" w:hAnsi="Verdana" w:cs="Calibri"/>
                <w:b/>
                <w:sz w:val="20"/>
                <w:szCs w:val="20"/>
              </w:rPr>
              <w:lastRenderedPageBreak/>
              <w:t xml:space="preserve">Quadro economico complessivo del progetto </w:t>
            </w:r>
          </w:p>
          <w:p w14:paraId="0E2B92C9" w14:textId="4C817FBE" w:rsidR="00783BA1" w:rsidRPr="002B5250" w:rsidRDefault="00783BA1" w:rsidP="00783BA1">
            <w:pPr>
              <w:jc w:val="center"/>
              <w:rPr>
                <w:rFonts w:ascii="Verdana" w:eastAsia="Calibri" w:hAnsi="Verdana" w:cs="Calibri"/>
                <w:b/>
                <w:sz w:val="18"/>
                <w:szCs w:val="18"/>
              </w:rPr>
            </w:pPr>
            <w:r w:rsidRPr="002B5250">
              <w:rPr>
                <w:rFonts w:ascii="Verdana" w:eastAsia="Calibri" w:hAnsi="Verdana" w:cs="Calibri"/>
                <w:b/>
                <w:sz w:val="20"/>
                <w:szCs w:val="20"/>
              </w:rPr>
              <w:t>(Riportare la somma dei valori delle singole iniziative progettuali)</w:t>
            </w:r>
          </w:p>
        </w:tc>
      </w:tr>
      <w:tr w:rsidR="00783BA1" w:rsidRPr="002B5250" w14:paraId="1DEACE9B" w14:textId="77777777" w:rsidTr="00D76425">
        <w:trPr>
          <w:trHeight w:val="566"/>
        </w:trPr>
        <w:tc>
          <w:tcPr>
            <w:tcW w:w="4390" w:type="dxa"/>
            <w:vAlign w:val="center"/>
          </w:tcPr>
          <w:p w14:paraId="0F49B542" w14:textId="3615E7F5" w:rsidR="00783BA1" w:rsidRPr="002B5250" w:rsidRDefault="005C29D0" w:rsidP="00D76425">
            <w:pPr>
              <w:rPr>
                <w:rFonts w:ascii="Verdana" w:eastAsia="Calibri" w:hAnsi="Verdana" w:cs="Calibri"/>
                <w:sz w:val="18"/>
                <w:szCs w:val="18"/>
              </w:rPr>
            </w:pPr>
            <w:r>
              <w:rPr>
                <w:rFonts w:ascii="Verdana" w:eastAsia="Calibri" w:hAnsi="Verdana" w:cs="Calibri"/>
                <w:b/>
                <w:bCs/>
                <w:sz w:val="18"/>
                <w:szCs w:val="18"/>
              </w:rPr>
              <w:t>MACROVOCI DI</w:t>
            </w:r>
            <w:r w:rsidRPr="002B5250">
              <w:rPr>
                <w:rFonts w:ascii="Verdana" w:eastAsia="Calibri" w:hAnsi="Verdana" w:cs="Calibri"/>
                <w:b/>
                <w:bCs/>
                <w:sz w:val="18"/>
                <w:szCs w:val="18"/>
              </w:rPr>
              <w:t xml:space="preserve"> SPESA</w:t>
            </w:r>
          </w:p>
        </w:tc>
        <w:tc>
          <w:tcPr>
            <w:tcW w:w="2126" w:type="dxa"/>
            <w:vAlign w:val="center"/>
          </w:tcPr>
          <w:p w14:paraId="19BB6199" w14:textId="77777777" w:rsidR="00783BA1" w:rsidRPr="002B5250" w:rsidRDefault="00783BA1" w:rsidP="00D76425">
            <w:pPr>
              <w:rPr>
                <w:rFonts w:ascii="Verdana" w:eastAsia="Calibri" w:hAnsi="Verdana" w:cs="Calibri"/>
                <w:b/>
                <w:bCs/>
                <w:sz w:val="18"/>
                <w:szCs w:val="18"/>
              </w:rPr>
            </w:pPr>
            <w:r w:rsidRPr="002B5250">
              <w:rPr>
                <w:rFonts w:ascii="Verdana" w:eastAsia="Calibri" w:hAnsi="Verdana" w:cs="Calibri"/>
                <w:b/>
                <w:bCs/>
                <w:sz w:val="18"/>
                <w:szCs w:val="18"/>
              </w:rPr>
              <w:t>IMPONIBILE (€)</w:t>
            </w:r>
          </w:p>
        </w:tc>
        <w:tc>
          <w:tcPr>
            <w:tcW w:w="1417" w:type="dxa"/>
            <w:vAlign w:val="center"/>
          </w:tcPr>
          <w:p w14:paraId="449BDC09" w14:textId="77777777" w:rsidR="00783BA1" w:rsidRPr="002B5250" w:rsidRDefault="00783BA1" w:rsidP="00D76425">
            <w:pPr>
              <w:jc w:val="center"/>
              <w:rPr>
                <w:rFonts w:ascii="Verdana" w:eastAsia="Calibri" w:hAnsi="Verdana" w:cs="Calibri"/>
                <w:b/>
                <w:bCs/>
                <w:sz w:val="18"/>
                <w:szCs w:val="18"/>
              </w:rPr>
            </w:pPr>
            <w:r w:rsidRPr="002B5250">
              <w:rPr>
                <w:rFonts w:ascii="Verdana" w:eastAsia="Calibri" w:hAnsi="Verdana" w:cs="Calibri"/>
                <w:b/>
                <w:bCs/>
                <w:sz w:val="18"/>
                <w:szCs w:val="18"/>
              </w:rPr>
              <w:t>IVA (€)</w:t>
            </w:r>
          </w:p>
        </w:tc>
        <w:tc>
          <w:tcPr>
            <w:tcW w:w="1844" w:type="dxa"/>
            <w:vAlign w:val="center"/>
          </w:tcPr>
          <w:p w14:paraId="2A551A9D" w14:textId="77777777" w:rsidR="00783BA1" w:rsidRPr="002B5250" w:rsidRDefault="00783BA1" w:rsidP="00D76425">
            <w:pPr>
              <w:jc w:val="center"/>
              <w:rPr>
                <w:rFonts w:ascii="Verdana" w:eastAsia="Calibri" w:hAnsi="Verdana" w:cs="Calibri"/>
                <w:b/>
                <w:bCs/>
                <w:sz w:val="18"/>
                <w:szCs w:val="18"/>
              </w:rPr>
            </w:pPr>
            <w:r w:rsidRPr="002B5250">
              <w:rPr>
                <w:rFonts w:ascii="Verdana" w:eastAsia="Calibri" w:hAnsi="Verdana" w:cs="Calibri"/>
                <w:b/>
                <w:bCs/>
                <w:sz w:val="18"/>
                <w:szCs w:val="18"/>
              </w:rPr>
              <w:t>VALORE TOTALE (€)</w:t>
            </w:r>
          </w:p>
        </w:tc>
      </w:tr>
      <w:tr w:rsidR="00783BA1" w:rsidRPr="002B5250" w14:paraId="1818C8DD" w14:textId="77777777" w:rsidTr="00D76425">
        <w:tc>
          <w:tcPr>
            <w:tcW w:w="4390" w:type="dxa"/>
            <w:shd w:val="clear" w:color="auto" w:fill="FFFFFF"/>
            <w:vAlign w:val="center"/>
          </w:tcPr>
          <w:p w14:paraId="5404D46B" w14:textId="77777777" w:rsidR="00783BA1" w:rsidRPr="00DA7A1A" w:rsidRDefault="00783BA1" w:rsidP="00D76425">
            <w:pPr>
              <w:ind w:left="22"/>
              <w:rPr>
                <w:rFonts w:ascii="Verdana" w:eastAsia="Calibri" w:hAnsi="Verdana" w:cs="Calibri"/>
                <w:sz w:val="16"/>
                <w:szCs w:val="16"/>
              </w:rPr>
            </w:pPr>
            <w:r w:rsidRPr="00DA7A1A">
              <w:rPr>
                <w:rFonts w:ascii="Verdana" w:hAnsi="Verdana" w:cs="Calibri"/>
                <w:color w:val="000000"/>
                <w:sz w:val="16"/>
                <w:szCs w:val="16"/>
              </w:rPr>
              <w:t>a. Lavori a carattere ingegneristico, architettonico, archeologico, compreso impiantistica, allacciamenti, prospezioni e sondaggi, indagini e perizie geologiche e simili per … (indicare)</w:t>
            </w:r>
          </w:p>
        </w:tc>
        <w:tc>
          <w:tcPr>
            <w:tcW w:w="2126" w:type="dxa"/>
            <w:vAlign w:val="center"/>
          </w:tcPr>
          <w:p w14:paraId="5855EAFB"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73247E6A"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5A12A38A"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337C1D2D" w14:textId="77777777" w:rsidTr="00D76425">
        <w:tc>
          <w:tcPr>
            <w:tcW w:w="4390" w:type="dxa"/>
            <w:shd w:val="clear" w:color="auto" w:fill="FFFFFF"/>
            <w:vAlign w:val="center"/>
          </w:tcPr>
          <w:p w14:paraId="09DE9710" w14:textId="77777777" w:rsidR="00783BA1" w:rsidRPr="00DA7A1A" w:rsidRDefault="00783BA1" w:rsidP="00D76425">
            <w:pPr>
              <w:ind w:left="22"/>
              <w:rPr>
                <w:rFonts w:ascii="Verdana" w:eastAsia="Calibri" w:hAnsi="Verdana" w:cs="Calibri"/>
                <w:sz w:val="16"/>
                <w:szCs w:val="16"/>
              </w:rPr>
            </w:pPr>
            <w:r w:rsidRPr="00DA7A1A">
              <w:rPr>
                <w:rFonts w:ascii="Verdana" w:hAnsi="Verdana" w:cs="Calibri"/>
                <w:color w:val="000000"/>
                <w:sz w:val="16"/>
                <w:szCs w:val="16"/>
              </w:rPr>
              <w:t>b. Arredi per … (indicare)</w:t>
            </w:r>
          </w:p>
        </w:tc>
        <w:tc>
          <w:tcPr>
            <w:tcW w:w="2126" w:type="dxa"/>
            <w:vAlign w:val="center"/>
          </w:tcPr>
          <w:p w14:paraId="3B55ECF2"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6A6FD93A"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5FED73B0"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5561DEC6" w14:textId="77777777" w:rsidTr="00D76425">
        <w:tc>
          <w:tcPr>
            <w:tcW w:w="4390" w:type="dxa"/>
            <w:shd w:val="clear" w:color="auto" w:fill="FFFFFF"/>
            <w:vAlign w:val="center"/>
          </w:tcPr>
          <w:p w14:paraId="3B7812F3" w14:textId="77777777" w:rsidR="00783BA1" w:rsidRPr="00DA7A1A" w:rsidRDefault="00783BA1" w:rsidP="00D76425">
            <w:pPr>
              <w:ind w:left="22"/>
              <w:rPr>
                <w:rFonts w:ascii="Verdana" w:eastAsia="Calibri" w:hAnsi="Verdana" w:cs="Calibri"/>
                <w:noProof/>
                <w:sz w:val="16"/>
                <w:szCs w:val="16"/>
              </w:rPr>
            </w:pPr>
            <w:r w:rsidRPr="00DA7A1A">
              <w:rPr>
                <w:rFonts w:ascii="Verdana" w:hAnsi="Verdana" w:cs="Calibri"/>
                <w:color w:val="000000"/>
                <w:sz w:val="16"/>
                <w:szCs w:val="16"/>
              </w:rPr>
              <w:t>c. Allestimenti stabili (mostre, musei e simili) per ... (indicare)</w:t>
            </w:r>
          </w:p>
        </w:tc>
        <w:tc>
          <w:tcPr>
            <w:tcW w:w="2126" w:type="dxa"/>
            <w:vAlign w:val="center"/>
          </w:tcPr>
          <w:p w14:paraId="087BD8AF"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2347457"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015FDB04"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680535CE" w14:textId="77777777" w:rsidTr="00D76425">
        <w:tc>
          <w:tcPr>
            <w:tcW w:w="4390" w:type="dxa"/>
            <w:shd w:val="clear" w:color="auto" w:fill="FFFFFF"/>
            <w:vAlign w:val="center"/>
          </w:tcPr>
          <w:p w14:paraId="26AC4639" w14:textId="77777777" w:rsidR="00783BA1" w:rsidRPr="00DA7A1A" w:rsidRDefault="00783BA1" w:rsidP="00D76425">
            <w:pPr>
              <w:ind w:left="22"/>
              <w:rPr>
                <w:rFonts w:ascii="Verdana" w:eastAsia="Calibri" w:hAnsi="Verdana" w:cs="Calibri"/>
                <w:noProof/>
                <w:sz w:val="16"/>
                <w:szCs w:val="16"/>
              </w:rPr>
            </w:pPr>
            <w:r w:rsidRPr="00DA7A1A">
              <w:rPr>
                <w:rFonts w:ascii="Verdana" w:hAnsi="Verdana" w:cs="Calibri"/>
                <w:color w:val="000000"/>
                <w:sz w:val="16"/>
                <w:szCs w:val="16"/>
              </w:rPr>
              <w:t>d. Servizi digitali per … (indicare)</w:t>
            </w:r>
          </w:p>
        </w:tc>
        <w:tc>
          <w:tcPr>
            <w:tcW w:w="2126" w:type="dxa"/>
            <w:vAlign w:val="center"/>
          </w:tcPr>
          <w:p w14:paraId="3A0EB40D"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611E2B2A"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5D6ADF4B"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5DFDF6C1" w14:textId="77777777" w:rsidTr="00D76425">
        <w:tc>
          <w:tcPr>
            <w:tcW w:w="4390" w:type="dxa"/>
            <w:shd w:val="clear" w:color="auto" w:fill="FFFFFF"/>
            <w:vAlign w:val="center"/>
          </w:tcPr>
          <w:p w14:paraId="2AEE1FD1"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e. Servizi di animazione territoriale per … (indicare)</w:t>
            </w:r>
          </w:p>
        </w:tc>
        <w:tc>
          <w:tcPr>
            <w:tcW w:w="2126" w:type="dxa"/>
            <w:vAlign w:val="center"/>
          </w:tcPr>
          <w:p w14:paraId="0C4751B2"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2715D90E"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0C34BB31"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1A516EEB" w14:textId="77777777" w:rsidTr="00D76425">
        <w:tc>
          <w:tcPr>
            <w:tcW w:w="4390" w:type="dxa"/>
            <w:shd w:val="clear" w:color="auto" w:fill="FFFFFF"/>
            <w:vAlign w:val="center"/>
          </w:tcPr>
          <w:p w14:paraId="72F02D8A"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f. Servizi sociali e socio sanitari per … (indicare)</w:t>
            </w:r>
          </w:p>
        </w:tc>
        <w:tc>
          <w:tcPr>
            <w:tcW w:w="2126" w:type="dxa"/>
            <w:vAlign w:val="center"/>
          </w:tcPr>
          <w:p w14:paraId="031008C3"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92CDD9C"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693E6910"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0FDF75BE" w14:textId="77777777" w:rsidTr="00D76425">
        <w:tc>
          <w:tcPr>
            <w:tcW w:w="4390" w:type="dxa"/>
            <w:shd w:val="clear" w:color="auto" w:fill="FFFFFF"/>
            <w:vAlign w:val="center"/>
          </w:tcPr>
          <w:p w14:paraId="4118FA9F"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g. Servizi di promozione e comunicazione per … (indicare)</w:t>
            </w:r>
          </w:p>
        </w:tc>
        <w:tc>
          <w:tcPr>
            <w:tcW w:w="2126" w:type="dxa"/>
            <w:vAlign w:val="center"/>
          </w:tcPr>
          <w:p w14:paraId="76538A03"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7DE296A3"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8B9EDA9"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534E949A" w14:textId="77777777" w:rsidTr="00D76425">
        <w:tc>
          <w:tcPr>
            <w:tcW w:w="4390" w:type="dxa"/>
            <w:shd w:val="clear" w:color="auto" w:fill="FFFFFF"/>
            <w:vAlign w:val="center"/>
          </w:tcPr>
          <w:p w14:paraId="0AB4AB8E"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h. Servizi per eventi/manifestazioni per ...(indicare)</w:t>
            </w:r>
          </w:p>
        </w:tc>
        <w:tc>
          <w:tcPr>
            <w:tcW w:w="2126" w:type="dxa"/>
            <w:vAlign w:val="center"/>
          </w:tcPr>
          <w:p w14:paraId="50261C89"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61218537"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5E0079D4"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1F8847D1" w14:textId="77777777" w:rsidTr="00D76425">
        <w:tc>
          <w:tcPr>
            <w:tcW w:w="4390" w:type="dxa"/>
            <w:shd w:val="clear" w:color="auto" w:fill="FFFFFF"/>
            <w:vAlign w:val="center"/>
          </w:tcPr>
          <w:p w14:paraId="08A7C8F1" w14:textId="77777777" w:rsidR="00783BA1" w:rsidRPr="00DA7A1A" w:rsidRDefault="00783BA1" w:rsidP="00D76425">
            <w:pPr>
              <w:ind w:left="22"/>
              <w:rPr>
                <w:rFonts w:ascii="Verdana" w:eastAsia="Calibri" w:hAnsi="Verdana" w:cs="Calibri"/>
                <w:sz w:val="16"/>
                <w:szCs w:val="16"/>
              </w:rPr>
            </w:pPr>
            <w:r w:rsidRPr="00DA7A1A">
              <w:rPr>
                <w:rFonts w:ascii="Verdana" w:hAnsi="Verdana" w:cs="Calibri"/>
                <w:color w:val="000000"/>
                <w:sz w:val="16"/>
                <w:szCs w:val="16"/>
              </w:rPr>
              <w:t>i. Sviluppo e realizzazione di allestimenti stabili in PSPP per …(indicare)</w:t>
            </w:r>
          </w:p>
        </w:tc>
        <w:tc>
          <w:tcPr>
            <w:tcW w:w="2126" w:type="dxa"/>
            <w:vAlign w:val="center"/>
          </w:tcPr>
          <w:p w14:paraId="27D475BB"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1CB558E8"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74208B2E"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7D404AB8" w14:textId="77777777" w:rsidTr="00D76425">
        <w:tc>
          <w:tcPr>
            <w:tcW w:w="4390" w:type="dxa"/>
            <w:shd w:val="clear" w:color="auto" w:fill="FFFFFF"/>
            <w:vAlign w:val="center"/>
          </w:tcPr>
          <w:p w14:paraId="4A37EA2D" w14:textId="77777777" w:rsidR="00783BA1" w:rsidRPr="00DA7A1A" w:rsidRDefault="00783BA1" w:rsidP="00D76425">
            <w:pPr>
              <w:widowControl w:val="0"/>
              <w:tabs>
                <w:tab w:val="left" w:pos="825"/>
              </w:tabs>
              <w:suppressAutoHyphens/>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l. Sviluppo e realizzazione di servizi digitali in PSPP per… (indicare)</w:t>
            </w:r>
          </w:p>
        </w:tc>
        <w:tc>
          <w:tcPr>
            <w:tcW w:w="2126" w:type="dxa"/>
            <w:vAlign w:val="center"/>
          </w:tcPr>
          <w:p w14:paraId="5E1FA49A" w14:textId="77777777" w:rsidR="00783BA1" w:rsidRPr="002B5250" w:rsidRDefault="00783BA1" w:rsidP="00D76425">
            <w:pPr>
              <w:ind w:left="360"/>
              <w:jc w:val="right"/>
              <w:rPr>
                <w:rFonts w:ascii="Verdana" w:eastAsia="Calibri" w:hAnsi="Verdana" w:cs="Calibri"/>
                <w:sz w:val="18"/>
                <w:szCs w:val="18"/>
              </w:rPr>
            </w:pPr>
            <w:r w:rsidRPr="002B5250">
              <w:rPr>
                <w:rFonts w:ascii="Verdana" w:eastAsia="Calibri" w:hAnsi="Verdana" w:cs="Times New Roman"/>
                <w:sz w:val="18"/>
                <w:szCs w:val="18"/>
              </w:rPr>
              <w:t>€ 0,00</w:t>
            </w:r>
          </w:p>
        </w:tc>
        <w:tc>
          <w:tcPr>
            <w:tcW w:w="1417" w:type="dxa"/>
            <w:vAlign w:val="center"/>
          </w:tcPr>
          <w:p w14:paraId="7EFA8321"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Times New Roman"/>
                <w:sz w:val="18"/>
                <w:szCs w:val="18"/>
              </w:rPr>
              <w:t>€ 0,00</w:t>
            </w:r>
          </w:p>
        </w:tc>
        <w:tc>
          <w:tcPr>
            <w:tcW w:w="1844" w:type="dxa"/>
            <w:vAlign w:val="center"/>
          </w:tcPr>
          <w:p w14:paraId="6B858B5C" w14:textId="77777777" w:rsidR="00783BA1" w:rsidRPr="002B5250" w:rsidRDefault="00783BA1" w:rsidP="00D76425">
            <w:pPr>
              <w:ind w:left="360"/>
              <w:jc w:val="right"/>
              <w:rPr>
                <w:rFonts w:ascii="Verdana" w:eastAsia="Calibri" w:hAnsi="Verdana" w:cs="Calibri"/>
                <w:b/>
                <w:bCs/>
                <w:sz w:val="18"/>
                <w:szCs w:val="18"/>
              </w:rPr>
            </w:pPr>
            <w:r w:rsidRPr="002B5250">
              <w:rPr>
                <w:rFonts w:ascii="Verdana" w:eastAsia="Calibri" w:hAnsi="Verdana" w:cs="Calibri"/>
                <w:b/>
                <w:bCs/>
                <w:sz w:val="18"/>
                <w:szCs w:val="18"/>
              </w:rPr>
              <w:t>€ 0,00</w:t>
            </w:r>
          </w:p>
        </w:tc>
      </w:tr>
      <w:tr w:rsidR="00783BA1" w:rsidRPr="002B5250" w14:paraId="79114115" w14:textId="77777777" w:rsidTr="008F55EE">
        <w:trPr>
          <w:trHeight w:val="152"/>
        </w:trPr>
        <w:tc>
          <w:tcPr>
            <w:tcW w:w="4390" w:type="dxa"/>
            <w:shd w:val="clear" w:color="auto" w:fill="FFFFFF"/>
            <w:vAlign w:val="center"/>
          </w:tcPr>
          <w:p w14:paraId="267F7041" w14:textId="77777777" w:rsidR="00783BA1" w:rsidRPr="00DA7A1A" w:rsidRDefault="00783BA1" w:rsidP="00D76425">
            <w:pPr>
              <w:ind w:left="22"/>
              <w:jc w:val="both"/>
              <w:rPr>
                <w:rFonts w:ascii="Verdana" w:eastAsia="Calibri" w:hAnsi="Verdana" w:cs="Calibri"/>
                <w:noProof/>
                <w:sz w:val="16"/>
                <w:szCs w:val="16"/>
              </w:rPr>
            </w:pPr>
            <w:r w:rsidRPr="00DA7A1A">
              <w:rPr>
                <w:rFonts w:ascii="Verdana" w:hAnsi="Verdana" w:cs="Calibri"/>
                <w:color w:val="000000"/>
                <w:sz w:val="16"/>
                <w:szCs w:val="16"/>
              </w:rPr>
              <w:t>m. Sviluppo e realizzazione di servizi di animazione territoriale in PSPP per …(indicare)</w:t>
            </w:r>
          </w:p>
        </w:tc>
        <w:tc>
          <w:tcPr>
            <w:tcW w:w="2126" w:type="dxa"/>
            <w:vAlign w:val="center"/>
          </w:tcPr>
          <w:p w14:paraId="02022763" w14:textId="77777777" w:rsidR="00783BA1" w:rsidRPr="002B5250" w:rsidRDefault="00783BA1" w:rsidP="00D76425">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27ADB62A"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4E3241C0"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Calibri"/>
                <w:b/>
                <w:bCs/>
                <w:noProof/>
                <w:sz w:val="18"/>
                <w:szCs w:val="18"/>
              </w:rPr>
              <w:t>€ 0,00</w:t>
            </w:r>
          </w:p>
        </w:tc>
      </w:tr>
      <w:tr w:rsidR="00783BA1" w:rsidRPr="002B5250" w14:paraId="1F023FAB" w14:textId="77777777" w:rsidTr="008F55EE">
        <w:trPr>
          <w:trHeight w:val="272"/>
        </w:trPr>
        <w:tc>
          <w:tcPr>
            <w:tcW w:w="4390" w:type="dxa"/>
            <w:shd w:val="clear" w:color="auto" w:fill="FFFFFF"/>
            <w:vAlign w:val="center"/>
          </w:tcPr>
          <w:p w14:paraId="25FAB6C5"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n. Sviluppo e realizzazione di servizi sociali e socio sanitari in PSPP per … (indicare)</w:t>
            </w:r>
          </w:p>
        </w:tc>
        <w:tc>
          <w:tcPr>
            <w:tcW w:w="2126" w:type="dxa"/>
            <w:vAlign w:val="center"/>
          </w:tcPr>
          <w:p w14:paraId="1E426C06"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7536EE74"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5766D4E5"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Times New Roman"/>
                <w:b/>
                <w:bCs/>
                <w:sz w:val="18"/>
                <w:szCs w:val="18"/>
              </w:rPr>
              <w:t>€ 0,00</w:t>
            </w:r>
          </w:p>
        </w:tc>
      </w:tr>
      <w:tr w:rsidR="00783BA1" w:rsidRPr="002B5250" w14:paraId="750964A3" w14:textId="77777777" w:rsidTr="008F55EE">
        <w:trPr>
          <w:trHeight w:val="208"/>
        </w:trPr>
        <w:tc>
          <w:tcPr>
            <w:tcW w:w="4390" w:type="dxa"/>
            <w:shd w:val="clear" w:color="auto" w:fill="FFFFFF"/>
            <w:vAlign w:val="center"/>
          </w:tcPr>
          <w:p w14:paraId="34513ADE"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o. Sviluppo e realizzazione di servizi di promozione e comunicazione in PSPP per …(indicare)</w:t>
            </w:r>
          </w:p>
        </w:tc>
        <w:tc>
          <w:tcPr>
            <w:tcW w:w="2126" w:type="dxa"/>
            <w:vAlign w:val="center"/>
          </w:tcPr>
          <w:p w14:paraId="2B4C35E2"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25BBF3C6"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3683B026"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4DC66C6D" w14:textId="77777777" w:rsidTr="008F55EE">
        <w:trPr>
          <w:trHeight w:val="144"/>
        </w:trPr>
        <w:tc>
          <w:tcPr>
            <w:tcW w:w="4390" w:type="dxa"/>
            <w:shd w:val="clear" w:color="auto" w:fill="FFFFFF"/>
            <w:vAlign w:val="center"/>
          </w:tcPr>
          <w:p w14:paraId="0466C252"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p. Sviluppo e realizzazione di servizi per eventi/manifestazioni in PSPP per …(indicare)</w:t>
            </w:r>
          </w:p>
        </w:tc>
        <w:tc>
          <w:tcPr>
            <w:tcW w:w="2126" w:type="dxa"/>
            <w:vAlign w:val="center"/>
          </w:tcPr>
          <w:p w14:paraId="75397610"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38733F72"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3855C72A"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46D2299B" w14:textId="77777777" w:rsidTr="00D76425">
        <w:trPr>
          <w:trHeight w:val="248"/>
        </w:trPr>
        <w:tc>
          <w:tcPr>
            <w:tcW w:w="4390" w:type="dxa"/>
            <w:shd w:val="clear" w:color="auto" w:fill="FFFFFF"/>
            <w:vAlign w:val="center"/>
          </w:tcPr>
          <w:p w14:paraId="503A6717"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q. Altro (indicare)</w:t>
            </w:r>
          </w:p>
        </w:tc>
        <w:tc>
          <w:tcPr>
            <w:tcW w:w="2126" w:type="dxa"/>
            <w:vAlign w:val="center"/>
          </w:tcPr>
          <w:p w14:paraId="6B91C0DC"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1A09A27"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1946A91B"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0787B6F3" w14:textId="77777777" w:rsidTr="00D76425">
        <w:trPr>
          <w:trHeight w:val="252"/>
        </w:trPr>
        <w:tc>
          <w:tcPr>
            <w:tcW w:w="4390" w:type="dxa"/>
            <w:shd w:val="clear" w:color="auto" w:fill="FFFFFF"/>
            <w:vAlign w:val="center"/>
          </w:tcPr>
          <w:p w14:paraId="0792ED03"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r. Altro (indicare)</w:t>
            </w:r>
          </w:p>
        </w:tc>
        <w:tc>
          <w:tcPr>
            <w:tcW w:w="2126" w:type="dxa"/>
            <w:vAlign w:val="center"/>
          </w:tcPr>
          <w:p w14:paraId="2A9B4D6E"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22F6376D"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5AB9087E"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69219141" w14:textId="77777777" w:rsidTr="00D76425">
        <w:trPr>
          <w:trHeight w:val="284"/>
        </w:trPr>
        <w:tc>
          <w:tcPr>
            <w:tcW w:w="4390" w:type="dxa"/>
            <w:shd w:val="clear" w:color="auto" w:fill="FFFFFF"/>
            <w:vAlign w:val="center"/>
          </w:tcPr>
          <w:p w14:paraId="7C822E56"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s. Imprevisti 3%</w:t>
            </w:r>
          </w:p>
        </w:tc>
        <w:tc>
          <w:tcPr>
            <w:tcW w:w="2126" w:type="dxa"/>
            <w:vAlign w:val="center"/>
          </w:tcPr>
          <w:p w14:paraId="2938A3F0"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7CF5EA0D"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0120F9F3"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6A034293" w14:textId="77777777" w:rsidTr="00D76425">
        <w:trPr>
          <w:trHeight w:val="693"/>
        </w:trPr>
        <w:tc>
          <w:tcPr>
            <w:tcW w:w="4390" w:type="dxa"/>
            <w:shd w:val="clear" w:color="auto" w:fill="FFFFFF"/>
            <w:vAlign w:val="center"/>
          </w:tcPr>
          <w:p w14:paraId="47CE4A5F" w14:textId="4675661D"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t.</w:t>
            </w:r>
            <w:r>
              <w:rPr>
                <w:rFonts w:ascii="Verdana" w:hAnsi="Verdana" w:cs="Calibri"/>
                <w:color w:val="000000"/>
                <w:sz w:val="16"/>
                <w:szCs w:val="16"/>
              </w:rPr>
              <w:t xml:space="preserve"> </w:t>
            </w:r>
            <w:r w:rsidRPr="00DA7A1A">
              <w:rPr>
                <w:rFonts w:ascii="Verdana" w:hAnsi="Verdana" w:cs="Calibri"/>
                <w:color w:val="000000"/>
                <w:sz w:val="16"/>
                <w:szCs w:val="16"/>
              </w:rPr>
              <w:t>Spese tecniche per progettazione, direzione lavori, coordinamento della sicurezza, collaudi e verifiche conformità, per consulenze e supporto al RUP e al DEC, incentivi per funzioni tecniche, per pubblicazione bandi di gara e per l’acquisizione di autorizzazioni, pareri, nulla osta e altri atti di assenso da parte delle amministrazioni competenti, ecc.</w:t>
            </w:r>
          </w:p>
        </w:tc>
        <w:tc>
          <w:tcPr>
            <w:tcW w:w="2126" w:type="dxa"/>
            <w:vAlign w:val="center"/>
          </w:tcPr>
          <w:p w14:paraId="5008090F"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5F506987"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2AED3B28"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72D01204" w14:textId="77777777" w:rsidTr="00D76425">
        <w:trPr>
          <w:trHeight w:val="693"/>
        </w:trPr>
        <w:tc>
          <w:tcPr>
            <w:tcW w:w="4390" w:type="dxa"/>
            <w:shd w:val="clear" w:color="auto" w:fill="FFFFFF"/>
            <w:vAlign w:val="center"/>
          </w:tcPr>
          <w:p w14:paraId="1A1DE177" w14:textId="18103FBA"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u. Spese per la realizzazione di studi/ricerche propedeutiche e per la preparazione e gestione del progetto - quota beneficiario</w:t>
            </w:r>
          </w:p>
        </w:tc>
        <w:tc>
          <w:tcPr>
            <w:tcW w:w="2126" w:type="dxa"/>
            <w:vAlign w:val="center"/>
          </w:tcPr>
          <w:p w14:paraId="075F4077"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6C38CB7A"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59E2F4A4"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EE3169" w:rsidRPr="002B5250" w14:paraId="404B60B8" w14:textId="77777777" w:rsidTr="00D76425">
        <w:trPr>
          <w:trHeight w:val="693"/>
        </w:trPr>
        <w:tc>
          <w:tcPr>
            <w:tcW w:w="4390" w:type="dxa"/>
            <w:shd w:val="clear" w:color="auto" w:fill="FFFFFF"/>
            <w:vAlign w:val="center"/>
          </w:tcPr>
          <w:p w14:paraId="33500682" w14:textId="66DEEE1E" w:rsidR="00EE3169" w:rsidRPr="00DA7A1A" w:rsidRDefault="00EE3169" w:rsidP="00EE3169">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v. Spese per la realizzazione di studi/ricerche propedeutiche e per la preparazione e gestione del progetto - quota Partner</w:t>
            </w:r>
          </w:p>
        </w:tc>
        <w:tc>
          <w:tcPr>
            <w:tcW w:w="2126" w:type="dxa"/>
            <w:vAlign w:val="center"/>
          </w:tcPr>
          <w:p w14:paraId="2016882A"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1B726C0E"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0FA822CA" w14:textId="77777777" w:rsidR="00EE3169" w:rsidRPr="002B5250" w:rsidRDefault="00EE3169" w:rsidP="00EE3169">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335F945F" w14:textId="77777777" w:rsidTr="008F55EE">
        <w:trPr>
          <w:trHeight w:val="400"/>
        </w:trPr>
        <w:tc>
          <w:tcPr>
            <w:tcW w:w="4390" w:type="dxa"/>
            <w:shd w:val="clear" w:color="auto" w:fill="FFFFFF"/>
            <w:vAlign w:val="center"/>
          </w:tcPr>
          <w:p w14:paraId="26CA5BAC" w14:textId="77777777" w:rsidR="00783BA1" w:rsidRPr="00DA7A1A" w:rsidRDefault="00783BA1" w:rsidP="00D76425">
            <w:pPr>
              <w:widowControl w:val="0"/>
              <w:tabs>
                <w:tab w:val="left" w:pos="825"/>
              </w:tabs>
              <w:suppressAutoHyphens/>
              <w:spacing w:before="39"/>
              <w:ind w:left="22"/>
              <w:jc w:val="both"/>
              <w:rPr>
                <w:rFonts w:ascii="Verdana" w:eastAsia="Times New Roman" w:hAnsi="Verdana" w:cs="Times New Roman"/>
                <w:sz w:val="16"/>
                <w:szCs w:val="16"/>
                <w:shd w:val="clear" w:color="auto" w:fill="FFFFFF"/>
                <w:lang w:eastAsia="it-IT"/>
              </w:rPr>
            </w:pPr>
            <w:r w:rsidRPr="00DA7A1A">
              <w:rPr>
                <w:rFonts w:ascii="Verdana" w:hAnsi="Verdana" w:cs="Calibri"/>
                <w:color w:val="000000"/>
                <w:sz w:val="16"/>
                <w:szCs w:val="16"/>
              </w:rPr>
              <w:t>z. Spese per l'avvio della gestione di attività, servizi, piattaforme etc.</w:t>
            </w:r>
          </w:p>
        </w:tc>
        <w:tc>
          <w:tcPr>
            <w:tcW w:w="2126" w:type="dxa"/>
            <w:vAlign w:val="center"/>
          </w:tcPr>
          <w:p w14:paraId="3C2B8D62"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417" w:type="dxa"/>
            <w:vAlign w:val="center"/>
          </w:tcPr>
          <w:p w14:paraId="6DDBAF68"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sz w:val="18"/>
                <w:szCs w:val="18"/>
              </w:rPr>
              <w:t>€ 0,00</w:t>
            </w:r>
          </w:p>
        </w:tc>
        <w:tc>
          <w:tcPr>
            <w:tcW w:w="1844" w:type="dxa"/>
            <w:vAlign w:val="center"/>
          </w:tcPr>
          <w:p w14:paraId="1FE51B93" w14:textId="77777777" w:rsidR="00783BA1" w:rsidRPr="002B5250" w:rsidRDefault="00783BA1" w:rsidP="00D76425">
            <w:pPr>
              <w:ind w:left="22"/>
              <w:jc w:val="right"/>
              <w:rPr>
                <w:rFonts w:ascii="Verdana" w:eastAsia="Calibri" w:hAnsi="Verdana" w:cs="Times New Roman"/>
                <w:sz w:val="18"/>
                <w:szCs w:val="18"/>
              </w:rPr>
            </w:pPr>
            <w:r w:rsidRPr="002B5250">
              <w:rPr>
                <w:rFonts w:ascii="Verdana" w:eastAsia="Calibri" w:hAnsi="Verdana" w:cs="Times New Roman"/>
                <w:b/>
                <w:bCs/>
                <w:sz w:val="18"/>
                <w:szCs w:val="18"/>
              </w:rPr>
              <w:t>€ 0,00</w:t>
            </w:r>
          </w:p>
        </w:tc>
      </w:tr>
      <w:tr w:rsidR="00783BA1" w:rsidRPr="002B5250" w14:paraId="7430D718" w14:textId="77777777" w:rsidTr="008F55EE">
        <w:trPr>
          <w:trHeight w:val="209"/>
        </w:trPr>
        <w:tc>
          <w:tcPr>
            <w:tcW w:w="4390" w:type="dxa"/>
            <w:shd w:val="clear" w:color="auto" w:fill="FFFFFF"/>
            <w:vAlign w:val="center"/>
          </w:tcPr>
          <w:p w14:paraId="74CBBC4D" w14:textId="77777777" w:rsidR="00783BA1" w:rsidRPr="002B5250" w:rsidRDefault="00783BA1" w:rsidP="00D76425">
            <w:pPr>
              <w:ind w:left="22"/>
              <w:jc w:val="both"/>
              <w:rPr>
                <w:rFonts w:ascii="Verdana" w:eastAsia="Calibri" w:hAnsi="Verdana" w:cs="Calibri"/>
                <w:b/>
                <w:noProof/>
                <w:sz w:val="18"/>
                <w:szCs w:val="18"/>
              </w:rPr>
            </w:pPr>
            <w:r w:rsidRPr="002B5250">
              <w:rPr>
                <w:rFonts w:ascii="Verdana" w:eastAsia="Calibri" w:hAnsi="Verdana" w:cs="Calibri"/>
                <w:b/>
                <w:noProof/>
                <w:sz w:val="18"/>
                <w:szCs w:val="18"/>
              </w:rPr>
              <w:t>TOTALE</w:t>
            </w:r>
          </w:p>
        </w:tc>
        <w:tc>
          <w:tcPr>
            <w:tcW w:w="2126" w:type="dxa"/>
            <w:vAlign w:val="center"/>
          </w:tcPr>
          <w:p w14:paraId="4703D43A" w14:textId="77777777" w:rsidR="00783BA1" w:rsidRPr="002B5250" w:rsidRDefault="00783BA1" w:rsidP="00D76425">
            <w:pPr>
              <w:ind w:left="22"/>
              <w:jc w:val="right"/>
              <w:rPr>
                <w:rFonts w:ascii="Verdana" w:eastAsia="Calibri" w:hAnsi="Verdana" w:cs="Calibri"/>
                <w:noProof/>
                <w:sz w:val="18"/>
                <w:szCs w:val="18"/>
              </w:rPr>
            </w:pPr>
            <w:r w:rsidRPr="002B5250">
              <w:rPr>
                <w:rFonts w:ascii="Verdana" w:eastAsia="Calibri" w:hAnsi="Verdana" w:cs="Times New Roman"/>
                <w:sz w:val="18"/>
                <w:szCs w:val="18"/>
              </w:rPr>
              <w:t>€ 0,00</w:t>
            </w:r>
          </w:p>
        </w:tc>
        <w:tc>
          <w:tcPr>
            <w:tcW w:w="1417" w:type="dxa"/>
            <w:vAlign w:val="center"/>
          </w:tcPr>
          <w:p w14:paraId="78F19174" w14:textId="77777777" w:rsidR="00783BA1" w:rsidRPr="002B5250" w:rsidRDefault="00783BA1" w:rsidP="00D76425">
            <w:pPr>
              <w:ind w:left="22"/>
              <w:jc w:val="right"/>
              <w:rPr>
                <w:rFonts w:ascii="Verdana" w:eastAsia="Calibri" w:hAnsi="Verdana" w:cs="Calibri"/>
                <w:b/>
                <w:bCs/>
                <w:noProof/>
                <w:sz w:val="18"/>
                <w:szCs w:val="18"/>
              </w:rPr>
            </w:pPr>
            <w:r w:rsidRPr="002B5250">
              <w:rPr>
                <w:rFonts w:ascii="Verdana" w:eastAsia="Calibri" w:hAnsi="Verdana" w:cs="Times New Roman"/>
                <w:sz w:val="18"/>
                <w:szCs w:val="18"/>
              </w:rPr>
              <w:t>€ 0,00</w:t>
            </w:r>
          </w:p>
        </w:tc>
        <w:tc>
          <w:tcPr>
            <w:tcW w:w="1844" w:type="dxa"/>
            <w:vAlign w:val="center"/>
          </w:tcPr>
          <w:p w14:paraId="66660DEB" w14:textId="77777777" w:rsidR="00783BA1" w:rsidRPr="002B5250" w:rsidRDefault="00783BA1" w:rsidP="00D76425">
            <w:pPr>
              <w:jc w:val="right"/>
              <w:rPr>
                <w:rFonts w:ascii="Verdana" w:eastAsia="Calibri" w:hAnsi="Verdana" w:cs="Calibri"/>
                <w:b/>
                <w:noProof/>
                <w:sz w:val="18"/>
                <w:szCs w:val="18"/>
              </w:rPr>
            </w:pPr>
            <w:r w:rsidRPr="002B5250">
              <w:rPr>
                <w:rFonts w:ascii="Verdana" w:eastAsia="Calibri" w:hAnsi="Verdana" w:cs="Calibri"/>
                <w:b/>
                <w:bCs/>
                <w:noProof/>
                <w:sz w:val="18"/>
                <w:szCs w:val="18"/>
              </w:rPr>
              <w:t>€ 0,00</w:t>
            </w:r>
          </w:p>
        </w:tc>
      </w:tr>
    </w:tbl>
    <w:p w14:paraId="5609E030" w14:textId="5F772A7D" w:rsidR="00FB149B" w:rsidRDefault="00FB149B" w:rsidP="00FB149B">
      <w:pPr>
        <w:rPr>
          <w:rFonts w:ascii="Verdana" w:eastAsia="Calibri" w:hAnsi="Verdana" w:cs="Times New Roman"/>
        </w:rPr>
      </w:pPr>
    </w:p>
    <w:p w14:paraId="79A5D60C" w14:textId="6A1185FD" w:rsidR="00EE3169" w:rsidRDefault="00EE3169" w:rsidP="00FB149B">
      <w:pPr>
        <w:rPr>
          <w:rFonts w:ascii="Verdana" w:eastAsia="Calibri" w:hAnsi="Verdana" w:cs="Times New Roman"/>
        </w:rPr>
      </w:pPr>
    </w:p>
    <w:p w14:paraId="3D4E3006" w14:textId="7B952C58" w:rsidR="00EE3169" w:rsidRDefault="00EE3169" w:rsidP="00FB149B">
      <w:pPr>
        <w:rPr>
          <w:rFonts w:ascii="Verdana" w:eastAsia="Calibri" w:hAnsi="Verdana" w:cs="Times New Roman"/>
        </w:rPr>
      </w:pPr>
    </w:p>
    <w:p w14:paraId="24D327D4" w14:textId="53ABAD3B" w:rsidR="00EE3169" w:rsidRDefault="00EE3169" w:rsidP="00FB149B">
      <w:pPr>
        <w:rPr>
          <w:rFonts w:ascii="Verdana" w:eastAsia="Calibri" w:hAnsi="Verdana" w:cs="Times New Roman"/>
        </w:rPr>
      </w:pPr>
    </w:p>
    <w:p w14:paraId="7C2199A1" w14:textId="300FB697" w:rsidR="00EE3169" w:rsidRDefault="00EE3169" w:rsidP="00FB149B">
      <w:pPr>
        <w:rPr>
          <w:rFonts w:ascii="Verdana" w:eastAsia="Calibri" w:hAnsi="Verdana" w:cs="Times New Roman"/>
        </w:rPr>
      </w:pPr>
    </w:p>
    <w:p w14:paraId="65DC977E" w14:textId="5AACB867" w:rsidR="00EE3169" w:rsidRDefault="00EE3169" w:rsidP="00FB149B">
      <w:pPr>
        <w:rPr>
          <w:rFonts w:ascii="Verdana" w:eastAsia="Calibri" w:hAnsi="Verdana" w:cs="Times New Roman"/>
        </w:rPr>
      </w:pPr>
    </w:p>
    <w:p w14:paraId="2F2B3C62" w14:textId="28B843D6" w:rsidR="00EE3169" w:rsidRDefault="00EE3169" w:rsidP="00FB149B">
      <w:pPr>
        <w:rPr>
          <w:rFonts w:ascii="Verdana" w:eastAsia="Calibri" w:hAnsi="Verdana" w:cs="Times New Roman"/>
        </w:rPr>
      </w:pPr>
    </w:p>
    <w:p w14:paraId="400F201D" w14:textId="77777777" w:rsidR="00EE3169" w:rsidRPr="002B5250" w:rsidRDefault="00EE3169" w:rsidP="00FB149B">
      <w:pPr>
        <w:rPr>
          <w:rFonts w:ascii="Verdana" w:eastAsia="Calibri" w:hAnsi="Verdana" w:cs="Times New Roman"/>
        </w:rPr>
      </w:pPr>
    </w:p>
    <w:p w14:paraId="43103B6B" w14:textId="36AF809E" w:rsidR="008D693A" w:rsidRPr="002B5250" w:rsidRDefault="00EE3169" w:rsidP="00FB149B">
      <w:pPr>
        <w:rPr>
          <w:rFonts w:ascii="Verdana" w:eastAsia="Calibri" w:hAnsi="Verdana" w:cs="Times New Roman"/>
          <w:b/>
          <w:bCs/>
          <w:sz w:val="16"/>
          <w:szCs w:val="16"/>
          <w:shd w:val="clear" w:color="auto" w:fill="FFFFFF"/>
        </w:rPr>
      </w:pPr>
      <w:r>
        <w:rPr>
          <w:rFonts w:ascii="Verdana" w:eastAsia="Calibri" w:hAnsi="Verdana" w:cs="Times New Roman"/>
          <w:b/>
          <w:bCs/>
          <w:sz w:val="16"/>
          <w:szCs w:val="16"/>
          <w:shd w:val="clear" w:color="auto" w:fill="FFFFFF"/>
        </w:rPr>
        <w:t>N</w:t>
      </w:r>
      <w:r w:rsidR="008D693A" w:rsidRPr="002B5250">
        <w:rPr>
          <w:rFonts w:ascii="Verdana" w:eastAsia="Calibri" w:hAnsi="Verdana" w:cs="Times New Roman"/>
          <w:b/>
          <w:bCs/>
          <w:sz w:val="16"/>
          <w:szCs w:val="16"/>
          <w:shd w:val="clear" w:color="auto" w:fill="FFFFFF"/>
        </w:rPr>
        <w:t xml:space="preserve">OTA </w:t>
      </w:r>
      <w:r w:rsidR="00D523EF" w:rsidRPr="002B5250">
        <w:rPr>
          <w:rFonts w:ascii="Verdana" w:eastAsia="Calibri" w:hAnsi="Verdana" w:cs="Times New Roman"/>
          <w:b/>
          <w:bCs/>
          <w:sz w:val="16"/>
          <w:szCs w:val="16"/>
          <w:shd w:val="clear" w:color="auto" w:fill="FFFFFF"/>
        </w:rPr>
        <w:t xml:space="preserve">1 </w:t>
      </w:r>
      <w:r w:rsidR="008D693A" w:rsidRPr="002B5250">
        <w:rPr>
          <w:rFonts w:ascii="Verdana" w:eastAsia="Calibri" w:hAnsi="Verdana" w:cs="Times New Roman"/>
          <w:b/>
          <w:bCs/>
          <w:sz w:val="16"/>
          <w:szCs w:val="16"/>
          <w:shd w:val="clear" w:color="auto" w:fill="FFFFFF"/>
        </w:rPr>
        <w:t>SULL</w:t>
      </w:r>
      <w:r w:rsidR="00E82A61">
        <w:rPr>
          <w:rFonts w:ascii="Verdana" w:eastAsia="Calibri" w:hAnsi="Verdana" w:cs="Times New Roman"/>
          <w:b/>
          <w:bCs/>
          <w:sz w:val="16"/>
          <w:szCs w:val="16"/>
          <w:shd w:val="clear" w:color="auto" w:fill="FFFFFF"/>
        </w:rPr>
        <w:t>E</w:t>
      </w:r>
      <w:r w:rsidR="008D693A" w:rsidRPr="002B5250">
        <w:rPr>
          <w:rFonts w:ascii="Verdana" w:eastAsia="Calibri" w:hAnsi="Verdana" w:cs="Times New Roman"/>
          <w:b/>
          <w:bCs/>
          <w:sz w:val="16"/>
          <w:szCs w:val="16"/>
          <w:shd w:val="clear" w:color="auto" w:fill="FFFFFF"/>
        </w:rPr>
        <w:t xml:space="preserve"> SPESE</w:t>
      </w:r>
    </w:p>
    <w:p w14:paraId="50550973" w14:textId="3F549918" w:rsidR="0011276C" w:rsidRPr="00E82A61" w:rsidRDefault="008D693A" w:rsidP="00C00CF2">
      <w:pPr>
        <w:jc w:val="both"/>
        <w:rPr>
          <w:rFonts w:ascii="Verdana" w:eastAsia="Aptos" w:hAnsi="Verdana" w:cs="Times New Roman"/>
          <w:kern w:val="2"/>
          <w:sz w:val="18"/>
          <w:szCs w:val="18"/>
          <w14:ligatures w14:val="standardContextual"/>
        </w:rPr>
      </w:pPr>
      <w:r w:rsidRPr="00E82A61">
        <w:rPr>
          <w:rFonts w:ascii="Verdana" w:eastAsia="Aptos" w:hAnsi="Verdana" w:cs="Times New Roman"/>
          <w:kern w:val="2"/>
          <w:sz w:val="18"/>
          <w:szCs w:val="18"/>
          <w14:ligatures w14:val="standardContextual"/>
        </w:rPr>
        <w:t xml:space="preserve">Le spese previste </w:t>
      </w:r>
      <w:r w:rsidR="0018137F" w:rsidRPr="00E82A61">
        <w:rPr>
          <w:rFonts w:ascii="Verdana" w:eastAsia="Aptos" w:hAnsi="Verdana" w:cs="Times New Roman"/>
          <w:kern w:val="2"/>
          <w:sz w:val="18"/>
          <w:szCs w:val="18"/>
          <w14:ligatures w14:val="standardContextual"/>
        </w:rPr>
        <w:t xml:space="preserve">per la realizzazione dell’intervento </w:t>
      </w:r>
      <w:r w:rsidRPr="00E82A61">
        <w:rPr>
          <w:rFonts w:ascii="Verdana" w:eastAsia="Aptos" w:hAnsi="Verdana" w:cs="Times New Roman"/>
          <w:kern w:val="2"/>
          <w:sz w:val="18"/>
          <w:szCs w:val="18"/>
          <w14:ligatures w14:val="standardContextual"/>
        </w:rPr>
        <w:t>devono essere strettamente pertinenti</w:t>
      </w:r>
      <w:r w:rsidR="00961AD2" w:rsidRPr="00E82A61">
        <w:rPr>
          <w:rFonts w:ascii="Verdana" w:eastAsia="Aptos" w:hAnsi="Verdana" w:cs="Times New Roman"/>
          <w:kern w:val="2"/>
          <w:sz w:val="18"/>
          <w:szCs w:val="18"/>
          <w14:ligatures w14:val="standardContextual"/>
        </w:rPr>
        <w:t>,</w:t>
      </w:r>
      <w:r w:rsidRPr="00E82A61">
        <w:rPr>
          <w:rFonts w:ascii="Verdana" w:eastAsia="Aptos" w:hAnsi="Verdana" w:cs="Times New Roman"/>
          <w:kern w:val="2"/>
          <w:sz w:val="18"/>
          <w:szCs w:val="18"/>
          <w14:ligatures w14:val="standardContextual"/>
        </w:rPr>
        <w:t xml:space="preserve"> necessarie</w:t>
      </w:r>
      <w:r w:rsidR="00F81E84" w:rsidRPr="00E82A61">
        <w:rPr>
          <w:rFonts w:ascii="Verdana" w:eastAsia="Aptos" w:hAnsi="Verdana" w:cs="Times New Roman"/>
          <w:kern w:val="2"/>
          <w:sz w:val="18"/>
          <w:szCs w:val="18"/>
          <w14:ligatures w14:val="standardContextual"/>
        </w:rPr>
        <w:t>, congrue</w:t>
      </w:r>
      <w:r w:rsidRPr="00E82A61">
        <w:rPr>
          <w:rFonts w:ascii="Verdana" w:eastAsia="Aptos" w:hAnsi="Verdana" w:cs="Times New Roman"/>
          <w:kern w:val="2"/>
          <w:sz w:val="18"/>
          <w:szCs w:val="18"/>
          <w14:ligatures w14:val="standardContextual"/>
        </w:rPr>
        <w:t xml:space="preserve"> </w:t>
      </w:r>
      <w:r w:rsidR="00961AD2" w:rsidRPr="00E82A61">
        <w:rPr>
          <w:rFonts w:ascii="Verdana" w:eastAsia="Aptos" w:hAnsi="Verdana" w:cs="Times New Roman"/>
          <w:kern w:val="2"/>
          <w:sz w:val="18"/>
          <w:szCs w:val="18"/>
          <w14:ligatures w14:val="standardContextual"/>
        </w:rPr>
        <w:t>e proporziona</w:t>
      </w:r>
      <w:r w:rsidR="00C00CF2" w:rsidRPr="00E82A61">
        <w:rPr>
          <w:rFonts w:ascii="Verdana" w:eastAsia="Aptos" w:hAnsi="Verdana" w:cs="Times New Roman"/>
          <w:kern w:val="2"/>
          <w:sz w:val="18"/>
          <w:szCs w:val="18"/>
          <w14:ligatures w14:val="standardContextual"/>
        </w:rPr>
        <w:t>te</w:t>
      </w:r>
      <w:r w:rsidR="0018137F" w:rsidRPr="00E82A61">
        <w:rPr>
          <w:rFonts w:ascii="Verdana" w:eastAsia="Aptos" w:hAnsi="Verdana" w:cs="Times New Roman"/>
          <w:kern w:val="2"/>
          <w:sz w:val="18"/>
          <w:szCs w:val="18"/>
          <w14:ligatures w14:val="standardContextual"/>
        </w:rPr>
        <w:t>.</w:t>
      </w:r>
      <w:r w:rsidR="0011276C" w:rsidRPr="00E82A61">
        <w:rPr>
          <w:rFonts w:ascii="Verdana" w:eastAsia="Aptos" w:hAnsi="Verdana" w:cs="Times New Roman"/>
          <w:kern w:val="2"/>
          <w:sz w:val="18"/>
          <w:szCs w:val="18"/>
          <w14:ligatures w14:val="standardContextual"/>
        </w:rPr>
        <w:t xml:space="preserve"> Devono, inoltre, essere ammissibili secondo le norme che regolano il Piano Nazionale Complementare</w:t>
      </w:r>
      <w:r w:rsidR="00AF6523" w:rsidRPr="00E82A61">
        <w:rPr>
          <w:rFonts w:ascii="Verdana" w:eastAsia="Aptos" w:hAnsi="Verdana" w:cs="Times New Roman"/>
          <w:kern w:val="2"/>
          <w:sz w:val="18"/>
          <w:szCs w:val="18"/>
          <w14:ligatures w14:val="standardContextual"/>
        </w:rPr>
        <w:t xml:space="preserve"> e secondo quanto previsto nella Convenzione.</w:t>
      </w:r>
    </w:p>
    <w:p w14:paraId="341BD4C0" w14:textId="32D8F060" w:rsidR="00FB2DDA" w:rsidRPr="00E82A61" w:rsidRDefault="00FB2DDA" w:rsidP="00EF5C04">
      <w:pPr>
        <w:spacing w:before="120" w:after="120"/>
        <w:jc w:val="both"/>
        <w:rPr>
          <w:rFonts w:ascii="Verdana" w:eastAsia="Aptos" w:hAnsi="Verdana" w:cs="Times New Roman"/>
          <w:kern w:val="2"/>
          <w:sz w:val="18"/>
          <w:szCs w:val="18"/>
          <w14:ligatures w14:val="standardContextual"/>
        </w:rPr>
      </w:pPr>
      <w:r w:rsidRPr="00FB2DDA">
        <w:rPr>
          <w:rFonts w:ascii="Verdana" w:eastAsia="Aptos" w:hAnsi="Verdana" w:cs="Times New Roman"/>
          <w:kern w:val="2"/>
          <w:sz w:val="18"/>
          <w:szCs w:val="18"/>
          <w14:ligatures w14:val="standardContextual"/>
        </w:rPr>
        <w:t>Le spese tecniche di progettazione, direzione lavori, DEC, coordinamento della sicurezza, collaudi e perizie asseverate, incentivi per funzioni tecniche, il costo dell’eventuale personale esterno specificatamente dedicato a supporto del RUP nella gestione del progetto, le spese per pubblicazione bandi di gara e per l’acquisizione di autorizzazioni, pareri, nulla osta e altri atti di assenso da parte delle amministrazioni competenti non possono superare complessivamente il 13% dell’importo del progetto stesso. Sulla base di una ricognizione di tali costi, in relazione alle caratteristiche del progetto, in sede di elaborazione della proposta progettuale definitiva, il Beneficiario può richiedere che tale percentuale venga aumentata fino al 17%. Le attività di progettazione, ove svolte dal partner, devono essere rendicontate secondo quanto previsto dall’all.2 all’Ordinanza n. 88 PNC/2024.</w:t>
      </w:r>
    </w:p>
    <w:p w14:paraId="1BC7103A" w14:textId="77777777" w:rsidR="00133486" w:rsidRPr="00133486" w:rsidRDefault="00133486" w:rsidP="00133486">
      <w:pPr>
        <w:spacing w:after="120"/>
        <w:contextualSpacing/>
        <w:jc w:val="both"/>
        <w:rPr>
          <w:rFonts w:ascii="Verdana" w:eastAsia="Aptos" w:hAnsi="Verdana" w:cs="Times New Roman"/>
          <w:kern w:val="2"/>
          <w:sz w:val="18"/>
          <w:szCs w:val="18"/>
          <w14:ligatures w14:val="standardContextual"/>
        </w:rPr>
      </w:pPr>
      <w:r w:rsidRPr="00065A56">
        <w:rPr>
          <w:rFonts w:ascii="Verdana" w:eastAsia="Aptos" w:hAnsi="Verdana" w:cs="Times New Roman"/>
          <w:kern w:val="2"/>
          <w:sz w:val="18"/>
          <w:szCs w:val="18"/>
          <w14:ligatures w14:val="standardContextual"/>
        </w:rPr>
        <w:t>Le spese per la realizzazione di studi/ricerche propedeutiche e per la preparazione e per la gestione del progetto non possono superare, il 3% dell’importo del progetto. Le spese per la gestione del progetto comprendono anche quelle per il personale dedicato alla gestione del progetto da parte dell’eventuale partner, con funzioni di program manager, project manager e simili, gestione cabina di regia, ecc., diverse da quelle per lo sviluppo di attività e servizi. In sede di elaborazione del programma esecutivo, il Beneficiario può richiedere, in relazione alle caratteristiche del progetto, che tale percentuale venga aumentata fino al 6%. Tali costi possono essere rendicontati, per la parte eventualmente sostenuta prima della presentazione della domanda, per una percentuale non superiore all’1%, da giustificarsi, ove sostenuti dal partner, mediante dichiarazione del legale rappresentate attestante le sole ore di lavoro e tipologie professionali impiegate, valorizzate ai sensi di quanto previsto dall’allegato 2 dalla Ordinanza n.88 PNC /2024. Le spese riconoscibili all’eventuale partner a titolo del presente punto non possono comunque superare il 2%dell’importo del progetto.</w:t>
      </w:r>
    </w:p>
    <w:p w14:paraId="7E4270C7" w14:textId="08FF0984" w:rsidR="00EF5C04" w:rsidRPr="00E82A61" w:rsidRDefault="00147936" w:rsidP="00EF5C04">
      <w:pPr>
        <w:spacing w:before="120" w:after="120"/>
        <w:jc w:val="both"/>
        <w:rPr>
          <w:rFonts w:ascii="Verdana" w:eastAsia="Aptos" w:hAnsi="Verdana" w:cs="Times New Roman"/>
          <w:kern w:val="2"/>
          <w:sz w:val="18"/>
          <w:szCs w:val="18"/>
          <w14:ligatures w14:val="standardContextual"/>
        </w:rPr>
      </w:pPr>
      <w:r w:rsidRPr="00147936">
        <w:rPr>
          <w:rFonts w:ascii="Verdana" w:eastAsia="Aptos" w:hAnsi="Verdana" w:cs="Times New Roman"/>
          <w:kern w:val="2"/>
          <w:sz w:val="18"/>
          <w:szCs w:val="18"/>
          <w14:ligatures w14:val="standardContextual"/>
        </w:rPr>
        <w:t xml:space="preserve">In ogni caso, le spese tecniche di progettazione, direzione lavori, ecc. di cui al comma 3 </w:t>
      </w:r>
      <w:r w:rsidR="00B112C2">
        <w:rPr>
          <w:rFonts w:ascii="Verdana" w:eastAsia="Aptos" w:hAnsi="Verdana" w:cs="Times New Roman"/>
          <w:kern w:val="2"/>
          <w:sz w:val="18"/>
          <w:szCs w:val="18"/>
          <w14:ligatures w14:val="standardContextual"/>
        </w:rPr>
        <w:t>dell’art.2 dell’all.1 Ordinanza 88 PNC/2024</w:t>
      </w:r>
      <w:r w:rsidR="000C55D4">
        <w:rPr>
          <w:rFonts w:ascii="Verdana" w:eastAsia="Aptos" w:hAnsi="Verdana" w:cs="Times New Roman"/>
          <w:kern w:val="2"/>
          <w:sz w:val="18"/>
          <w:szCs w:val="18"/>
          <w14:ligatures w14:val="standardContextual"/>
        </w:rPr>
        <w:t xml:space="preserve">, </w:t>
      </w:r>
      <w:r w:rsidRPr="00147936">
        <w:rPr>
          <w:rFonts w:ascii="Verdana" w:eastAsia="Aptos" w:hAnsi="Verdana" w:cs="Times New Roman"/>
          <w:kern w:val="2"/>
          <w:sz w:val="18"/>
          <w:szCs w:val="18"/>
          <w14:ligatures w14:val="standardContextual"/>
        </w:rPr>
        <w:t>e le spese per realizzazione di studi e ricerche e per la gestione del progetto, di cui al comma 5</w:t>
      </w:r>
      <w:r w:rsidR="000C55D4">
        <w:rPr>
          <w:rFonts w:ascii="Verdana" w:eastAsia="Aptos" w:hAnsi="Verdana" w:cs="Times New Roman"/>
          <w:kern w:val="2"/>
          <w:sz w:val="18"/>
          <w:szCs w:val="18"/>
          <w14:ligatures w14:val="standardContextual"/>
        </w:rPr>
        <w:t xml:space="preserve"> dell’art.2 dell’all.1 Ordinanza 88 PNC/2024,</w:t>
      </w:r>
      <w:r w:rsidRPr="00147936">
        <w:rPr>
          <w:rFonts w:ascii="Verdana" w:eastAsia="Aptos" w:hAnsi="Verdana" w:cs="Times New Roman"/>
          <w:kern w:val="2"/>
          <w:sz w:val="18"/>
          <w:szCs w:val="18"/>
          <w14:ligatures w14:val="standardContextual"/>
        </w:rPr>
        <w:t xml:space="preserve"> non possono superare il 20% dell’importo del progetto.</w:t>
      </w:r>
    </w:p>
    <w:p w14:paraId="2F0729FC" w14:textId="42F0D978" w:rsidR="0032257C" w:rsidRPr="00E82A61" w:rsidRDefault="00921697" w:rsidP="0032257C">
      <w:pPr>
        <w:jc w:val="both"/>
        <w:rPr>
          <w:rFonts w:ascii="Verdana" w:eastAsia="Aptos" w:hAnsi="Verdana" w:cs="Times New Roman"/>
          <w:kern w:val="2"/>
          <w:sz w:val="18"/>
          <w:szCs w:val="18"/>
          <w14:ligatures w14:val="standardContextual"/>
        </w:rPr>
      </w:pPr>
      <w:r w:rsidRPr="00E82A61">
        <w:rPr>
          <w:rFonts w:ascii="Verdana" w:eastAsia="Aptos" w:hAnsi="Verdana" w:cs="Times New Roman"/>
          <w:kern w:val="2"/>
          <w:sz w:val="18"/>
          <w:szCs w:val="18"/>
          <w14:ligatures w14:val="standardContextual"/>
        </w:rPr>
        <w:t>Le spese</w:t>
      </w:r>
      <w:r w:rsidR="0032257C" w:rsidRPr="00E82A61">
        <w:rPr>
          <w:rFonts w:ascii="Verdana" w:eastAsia="Aptos" w:hAnsi="Verdana" w:cs="Times New Roman"/>
          <w:kern w:val="2"/>
          <w:sz w:val="18"/>
          <w:szCs w:val="18"/>
          <w14:ligatures w14:val="standardContextual"/>
        </w:rPr>
        <w:t xml:space="preserve"> per l'avvio della gestione di attività, servizi, piattaforme etc.</w:t>
      </w:r>
      <w:r w:rsidR="00FE4ECF" w:rsidRPr="00E82A61">
        <w:rPr>
          <w:rFonts w:ascii="Verdana" w:eastAsia="Aptos" w:hAnsi="Verdana" w:cs="Times New Roman"/>
          <w:kern w:val="2"/>
          <w:sz w:val="18"/>
          <w:szCs w:val="18"/>
          <w14:ligatures w14:val="standardContextual"/>
        </w:rPr>
        <w:t>,</w:t>
      </w:r>
      <w:r w:rsidR="0032257C" w:rsidRPr="00E82A61">
        <w:rPr>
          <w:rFonts w:ascii="Verdana" w:eastAsia="Aptos" w:hAnsi="Verdana" w:cs="Times New Roman"/>
          <w:kern w:val="2"/>
          <w:sz w:val="18"/>
          <w:szCs w:val="18"/>
          <w14:ligatures w14:val="standardContextual"/>
        </w:rPr>
        <w:t xml:space="preserve"> </w:t>
      </w:r>
      <w:r w:rsidR="00FE4ECF" w:rsidRPr="00E82A61">
        <w:rPr>
          <w:rFonts w:ascii="Verdana" w:eastAsia="Aptos" w:hAnsi="Verdana" w:cs="Times New Roman"/>
          <w:kern w:val="2"/>
          <w:sz w:val="18"/>
          <w:szCs w:val="18"/>
          <w14:ligatures w14:val="standardContextual"/>
        </w:rPr>
        <w:t>ove richiest</w:t>
      </w:r>
      <w:r w:rsidR="005334DD" w:rsidRPr="00E82A61">
        <w:rPr>
          <w:rFonts w:ascii="Verdana" w:eastAsia="Aptos" w:hAnsi="Verdana" w:cs="Times New Roman"/>
          <w:kern w:val="2"/>
          <w:sz w:val="18"/>
          <w:szCs w:val="18"/>
          <w14:ligatures w14:val="standardContextual"/>
        </w:rPr>
        <w:t>e</w:t>
      </w:r>
      <w:r w:rsidR="00C00CF2" w:rsidRPr="00E82A61">
        <w:rPr>
          <w:rFonts w:ascii="Verdana" w:eastAsia="Aptos" w:hAnsi="Verdana" w:cs="Times New Roman"/>
          <w:kern w:val="2"/>
          <w:sz w:val="18"/>
          <w:szCs w:val="18"/>
          <w14:ligatures w14:val="standardContextual"/>
        </w:rPr>
        <w:t xml:space="preserve"> e nella misura necessaria, </w:t>
      </w:r>
      <w:r w:rsidR="0032257C" w:rsidRPr="00E82A61">
        <w:rPr>
          <w:rFonts w:ascii="Verdana" w:eastAsia="Aptos" w:hAnsi="Verdana" w:cs="Times New Roman"/>
          <w:kern w:val="2"/>
          <w:sz w:val="18"/>
          <w:szCs w:val="18"/>
          <w14:ligatures w14:val="standardContextual"/>
        </w:rPr>
        <w:t xml:space="preserve">non possono superare il </w:t>
      </w:r>
      <w:r w:rsidR="00715AB0" w:rsidRPr="00E82A61">
        <w:rPr>
          <w:rFonts w:ascii="Verdana" w:eastAsia="Aptos" w:hAnsi="Verdana" w:cs="Times New Roman"/>
          <w:kern w:val="2"/>
          <w:sz w:val="18"/>
          <w:szCs w:val="18"/>
          <w14:ligatures w14:val="standardContextual"/>
        </w:rPr>
        <w:t>4</w:t>
      </w:r>
      <w:r w:rsidR="0032257C" w:rsidRPr="00E82A61">
        <w:rPr>
          <w:rFonts w:ascii="Verdana" w:eastAsia="Aptos" w:hAnsi="Verdana" w:cs="Times New Roman"/>
          <w:kern w:val="2"/>
          <w:sz w:val="18"/>
          <w:szCs w:val="18"/>
          <w14:ligatures w14:val="standardContextual"/>
        </w:rPr>
        <w:t>% dell’importo del progetto, con un minimo, per i progetti di piccole dimensioni, di euro 20.000,00</w:t>
      </w:r>
      <w:r w:rsidR="00715AB0" w:rsidRPr="00E82A61">
        <w:rPr>
          <w:rFonts w:ascii="Verdana" w:eastAsia="Aptos" w:hAnsi="Verdana" w:cs="Times New Roman"/>
          <w:kern w:val="2"/>
          <w:sz w:val="18"/>
          <w:szCs w:val="18"/>
          <w14:ligatures w14:val="standardContextual"/>
        </w:rPr>
        <w:t xml:space="preserve"> e un massimo di 60.000,00 euro</w:t>
      </w:r>
      <w:r w:rsidR="0011276C" w:rsidRPr="00E82A61">
        <w:rPr>
          <w:rFonts w:ascii="Verdana" w:eastAsia="Aptos" w:hAnsi="Verdana" w:cs="Times New Roman"/>
          <w:kern w:val="2"/>
          <w:sz w:val="18"/>
          <w:szCs w:val="18"/>
          <w14:ligatures w14:val="standardContextual"/>
        </w:rPr>
        <w:t>.</w:t>
      </w:r>
    </w:p>
    <w:p w14:paraId="2C3B9CD1" w14:textId="77777777" w:rsidR="008D693A" w:rsidRPr="002B5250" w:rsidRDefault="008D693A" w:rsidP="0032257C">
      <w:pPr>
        <w:jc w:val="both"/>
        <w:rPr>
          <w:rFonts w:ascii="Verdana" w:eastAsia="Calibri" w:hAnsi="Verdana" w:cs="Times New Roman"/>
          <w:sz w:val="16"/>
          <w:szCs w:val="16"/>
          <w:shd w:val="clear" w:color="auto" w:fill="FFFFFF"/>
        </w:rPr>
      </w:pPr>
    </w:p>
    <w:p w14:paraId="686DEE8B" w14:textId="77777777" w:rsidR="008D693A" w:rsidRPr="002B5250" w:rsidRDefault="008D693A" w:rsidP="00FB149B">
      <w:pPr>
        <w:rPr>
          <w:rFonts w:ascii="Verdana" w:eastAsia="Calibri" w:hAnsi="Verdana" w:cs="Times New Roman"/>
        </w:rPr>
      </w:pPr>
    </w:p>
    <w:p w14:paraId="3220E708" w14:textId="77777777" w:rsidR="008D693A" w:rsidRPr="002B5250" w:rsidRDefault="008D693A" w:rsidP="00FB149B">
      <w:pPr>
        <w:rPr>
          <w:rFonts w:ascii="Verdana" w:eastAsia="Calibri" w:hAnsi="Verdana" w:cs="Times New Roman"/>
        </w:rPr>
      </w:pPr>
    </w:p>
    <w:p w14:paraId="4C0E0681" w14:textId="5C6537F7" w:rsidR="00FB149B" w:rsidRPr="002B5250" w:rsidRDefault="00FB149B" w:rsidP="00FB149B">
      <w:pPr>
        <w:rPr>
          <w:rFonts w:ascii="Verdana" w:eastAsia="Calibri" w:hAnsi="Verdana" w:cs="Times New Roman"/>
        </w:rPr>
      </w:pPr>
      <w:r w:rsidRPr="002B5250">
        <w:rPr>
          <w:rFonts w:ascii="Verdana" w:eastAsia="Calibri" w:hAnsi="Verdana" w:cs="Times New Roman"/>
        </w:rPr>
        <w:br w:type="page"/>
      </w:r>
    </w:p>
    <w:p w14:paraId="511C611F" w14:textId="3B762DF1" w:rsidR="00FB149B" w:rsidRPr="002B5250" w:rsidRDefault="00783BA1" w:rsidP="00A07D14">
      <w:pPr>
        <w:pStyle w:val="Titolo2"/>
        <w:numPr>
          <w:ilvl w:val="1"/>
          <w:numId w:val="3"/>
        </w:numPr>
        <w:jc w:val="both"/>
        <w:rPr>
          <w:rFonts w:eastAsia="Calibri" w:cs="Times New Roman"/>
        </w:rPr>
      </w:pPr>
      <w:r w:rsidRPr="002B5250">
        <w:rPr>
          <w:rFonts w:eastAsia="Calibri" w:cs="Times New Roman"/>
        </w:rPr>
        <w:lastRenderedPageBreak/>
        <w:t xml:space="preserve"> </w:t>
      </w:r>
      <w:bookmarkStart w:id="37" w:name="_Toc171670060"/>
      <w:r w:rsidR="00A07D14" w:rsidRPr="002B5250">
        <w:rPr>
          <w:rFonts w:eastAsia="Calibri" w:cs="Times New Roman"/>
        </w:rPr>
        <w:t>Copertura dei costi del progetto</w:t>
      </w:r>
      <w:bookmarkEnd w:id="37"/>
    </w:p>
    <w:p w14:paraId="4357A71C" w14:textId="4AA45020" w:rsidR="00A07D14" w:rsidRPr="002B5250" w:rsidRDefault="00A07D14" w:rsidP="00A07D14">
      <w:pPr>
        <w:rPr>
          <w:rFonts w:ascii="Verdana" w:hAnsi="Verdana"/>
        </w:rPr>
      </w:pPr>
    </w:p>
    <w:tbl>
      <w:tblPr>
        <w:tblStyle w:val="Grigliatabella"/>
        <w:tblW w:w="0" w:type="auto"/>
        <w:tblLook w:val="04A0" w:firstRow="1" w:lastRow="0" w:firstColumn="1" w:lastColumn="0" w:noHBand="0" w:noVBand="1"/>
      </w:tblPr>
      <w:tblGrid>
        <w:gridCol w:w="3209"/>
        <w:gridCol w:w="3209"/>
      </w:tblGrid>
      <w:tr w:rsidR="00945912" w:rsidRPr="002B5250" w14:paraId="2F855C81" w14:textId="77777777" w:rsidTr="00945912">
        <w:tc>
          <w:tcPr>
            <w:tcW w:w="3209" w:type="dxa"/>
          </w:tcPr>
          <w:p w14:paraId="605C3A5B" w14:textId="08854C08" w:rsidR="00945912" w:rsidRPr="002B5250" w:rsidRDefault="00945912" w:rsidP="00A07D14">
            <w:pPr>
              <w:rPr>
                <w:rFonts w:ascii="Verdana" w:hAnsi="Verdana"/>
                <w:sz w:val="20"/>
                <w:szCs w:val="20"/>
              </w:rPr>
            </w:pPr>
            <w:bookmarkStart w:id="38" w:name="_Hlk108649324"/>
            <w:r w:rsidRPr="002B5250">
              <w:rPr>
                <w:rFonts w:ascii="Verdana" w:hAnsi="Verdana"/>
                <w:sz w:val="20"/>
                <w:szCs w:val="20"/>
              </w:rPr>
              <w:t xml:space="preserve">Contributo </w:t>
            </w:r>
            <w:r w:rsidR="0057799B" w:rsidRPr="002B5250">
              <w:rPr>
                <w:rFonts w:ascii="Verdana" w:hAnsi="Verdana"/>
                <w:sz w:val="20"/>
                <w:szCs w:val="20"/>
              </w:rPr>
              <w:t>assentito</w:t>
            </w:r>
          </w:p>
        </w:tc>
        <w:tc>
          <w:tcPr>
            <w:tcW w:w="3209" w:type="dxa"/>
          </w:tcPr>
          <w:p w14:paraId="4D37A839" w14:textId="76BF8CD4" w:rsidR="00945912" w:rsidRPr="002B5250" w:rsidRDefault="00945912" w:rsidP="00A07D14">
            <w:pPr>
              <w:rPr>
                <w:rFonts w:ascii="Verdana" w:hAnsi="Verdana"/>
              </w:rPr>
            </w:pPr>
            <w:r w:rsidRPr="002B5250">
              <w:rPr>
                <w:rFonts w:ascii="Verdana" w:hAnsi="Verdana"/>
              </w:rPr>
              <w:t>€</w:t>
            </w:r>
          </w:p>
        </w:tc>
      </w:tr>
      <w:tr w:rsidR="00945912" w:rsidRPr="002B5250" w14:paraId="648AE11D" w14:textId="77777777" w:rsidTr="00945912">
        <w:tc>
          <w:tcPr>
            <w:tcW w:w="3209" w:type="dxa"/>
          </w:tcPr>
          <w:p w14:paraId="2A3A9AB4" w14:textId="66CEEDA7" w:rsidR="00945912" w:rsidRPr="002B5250" w:rsidRDefault="00945912" w:rsidP="00A07D14">
            <w:pPr>
              <w:rPr>
                <w:rFonts w:ascii="Verdana" w:hAnsi="Verdana"/>
                <w:sz w:val="20"/>
                <w:szCs w:val="20"/>
              </w:rPr>
            </w:pPr>
            <w:r w:rsidRPr="002B5250">
              <w:rPr>
                <w:rFonts w:ascii="Verdana" w:hAnsi="Verdana"/>
                <w:sz w:val="20"/>
                <w:szCs w:val="20"/>
              </w:rPr>
              <w:t>Altre fonti di finanziamento (indicare)</w:t>
            </w:r>
          </w:p>
        </w:tc>
        <w:tc>
          <w:tcPr>
            <w:tcW w:w="3209" w:type="dxa"/>
          </w:tcPr>
          <w:p w14:paraId="254DBD10" w14:textId="11598D2C" w:rsidR="00945912" w:rsidRPr="002B5250" w:rsidRDefault="00945912" w:rsidP="00A07D14">
            <w:pPr>
              <w:rPr>
                <w:rFonts w:ascii="Verdana" w:hAnsi="Verdana"/>
              </w:rPr>
            </w:pPr>
            <w:r w:rsidRPr="002B5250">
              <w:rPr>
                <w:rFonts w:ascii="Verdana" w:hAnsi="Verdana"/>
              </w:rPr>
              <w:t>€</w:t>
            </w:r>
          </w:p>
        </w:tc>
      </w:tr>
      <w:tr w:rsidR="00F86D8F" w:rsidRPr="002B5250" w14:paraId="378612ED" w14:textId="77777777" w:rsidTr="00945912">
        <w:tc>
          <w:tcPr>
            <w:tcW w:w="3209" w:type="dxa"/>
          </w:tcPr>
          <w:p w14:paraId="5B876D1F" w14:textId="64BA2474" w:rsidR="00F86D8F" w:rsidRPr="002B5250" w:rsidRDefault="00F86D8F" w:rsidP="00A07D14">
            <w:pPr>
              <w:rPr>
                <w:rFonts w:ascii="Verdana" w:hAnsi="Verdana"/>
                <w:sz w:val="20"/>
                <w:szCs w:val="20"/>
              </w:rPr>
            </w:pPr>
            <w:r>
              <w:rPr>
                <w:rFonts w:ascii="Verdana" w:hAnsi="Verdana"/>
                <w:sz w:val="20"/>
                <w:szCs w:val="20"/>
              </w:rPr>
              <w:t>Altro</w:t>
            </w:r>
          </w:p>
        </w:tc>
        <w:tc>
          <w:tcPr>
            <w:tcW w:w="3209" w:type="dxa"/>
          </w:tcPr>
          <w:p w14:paraId="7572286F" w14:textId="77777777" w:rsidR="00F86D8F" w:rsidRPr="002B5250" w:rsidRDefault="00F86D8F" w:rsidP="00A07D14">
            <w:pPr>
              <w:rPr>
                <w:rFonts w:ascii="Verdana" w:hAnsi="Verdana"/>
              </w:rPr>
            </w:pPr>
          </w:p>
        </w:tc>
      </w:tr>
      <w:tr w:rsidR="00533603" w:rsidRPr="002B5250" w14:paraId="16EBC032" w14:textId="77777777" w:rsidTr="00945912">
        <w:tc>
          <w:tcPr>
            <w:tcW w:w="3209" w:type="dxa"/>
          </w:tcPr>
          <w:p w14:paraId="740DF770" w14:textId="0819215C" w:rsidR="00533603" w:rsidRPr="002B5250" w:rsidRDefault="00E67915" w:rsidP="00A07D14">
            <w:pPr>
              <w:rPr>
                <w:rFonts w:ascii="Verdana" w:hAnsi="Verdana"/>
                <w:sz w:val="20"/>
                <w:szCs w:val="20"/>
              </w:rPr>
            </w:pPr>
            <w:r w:rsidRPr="002B5250">
              <w:rPr>
                <w:rFonts w:ascii="Verdana" w:hAnsi="Verdana"/>
                <w:sz w:val="20"/>
                <w:szCs w:val="20"/>
              </w:rPr>
              <w:t>Partner privato/i</w:t>
            </w:r>
          </w:p>
        </w:tc>
        <w:tc>
          <w:tcPr>
            <w:tcW w:w="3209" w:type="dxa"/>
          </w:tcPr>
          <w:p w14:paraId="56DA7C9F" w14:textId="77777777" w:rsidR="00533603" w:rsidRPr="002B5250" w:rsidRDefault="00533603" w:rsidP="00A07D14">
            <w:pPr>
              <w:rPr>
                <w:rFonts w:ascii="Verdana" w:hAnsi="Verdana"/>
              </w:rPr>
            </w:pPr>
          </w:p>
        </w:tc>
      </w:tr>
      <w:tr w:rsidR="00945912" w:rsidRPr="002B5250" w14:paraId="147C6A2D" w14:textId="77777777" w:rsidTr="00945912">
        <w:tc>
          <w:tcPr>
            <w:tcW w:w="3209" w:type="dxa"/>
          </w:tcPr>
          <w:p w14:paraId="3EEB07A7" w14:textId="47217613" w:rsidR="00945912" w:rsidRPr="002B5250" w:rsidRDefault="00E67915" w:rsidP="00A07D14">
            <w:pPr>
              <w:rPr>
                <w:rFonts w:ascii="Verdana" w:hAnsi="Verdana"/>
                <w:sz w:val="20"/>
                <w:szCs w:val="20"/>
              </w:rPr>
            </w:pPr>
            <w:r w:rsidRPr="002B5250">
              <w:rPr>
                <w:rFonts w:ascii="Verdana" w:hAnsi="Verdana"/>
                <w:sz w:val="20"/>
                <w:szCs w:val="20"/>
              </w:rPr>
              <w:t>Altro</w:t>
            </w:r>
          </w:p>
        </w:tc>
        <w:tc>
          <w:tcPr>
            <w:tcW w:w="3209" w:type="dxa"/>
          </w:tcPr>
          <w:p w14:paraId="59915DA5" w14:textId="4B63996A" w:rsidR="00945912" w:rsidRPr="002B5250" w:rsidRDefault="00945912" w:rsidP="00A07D14">
            <w:pPr>
              <w:rPr>
                <w:rFonts w:ascii="Verdana" w:hAnsi="Verdana"/>
              </w:rPr>
            </w:pPr>
            <w:r w:rsidRPr="002B5250">
              <w:rPr>
                <w:rFonts w:ascii="Verdana" w:hAnsi="Verdana"/>
              </w:rPr>
              <w:t>€</w:t>
            </w:r>
          </w:p>
        </w:tc>
      </w:tr>
      <w:tr w:rsidR="00945912" w:rsidRPr="002B5250" w14:paraId="12EB4B5F" w14:textId="77777777" w:rsidTr="00945912">
        <w:tc>
          <w:tcPr>
            <w:tcW w:w="3209" w:type="dxa"/>
          </w:tcPr>
          <w:p w14:paraId="0401EFA2" w14:textId="56CA0C5B" w:rsidR="00945912" w:rsidRPr="002B5250" w:rsidRDefault="00945912" w:rsidP="00945912">
            <w:pPr>
              <w:rPr>
                <w:rFonts w:ascii="Verdana" w:hAnsi="Verdana"/>
                <w:b/>
                <w:bCs/>
                <w:sz w:val="20"/>
                <w:szCs w:val="20"/>
              </w:rPr>
            </w:pPr>
            <w:r w:rsidRPr="002B5250">
              <w:rPr>
                <w:rFonts w:ascii="Verdana" w:hAnsi="Verdana"/>
                <w:b/>
                <w:bCs/>
                <w:sz w:val="20"/>
                <w:szCs w:val="20"/>
              </w:rPr>
              <w:t>Costo totale del progetto</w:t>
            </w:r>
          </w:p>
        </w:tc>
        <w:tc>
          <w:tcPr>
            <w:tcW w:w="3209" w:type="dxa"/>
          </w:tcPr>
          <w:p w14:paraId="5952BE91" w14:textId="47015B03" w:rsidR="00945912" w:rsidRPr="002B5250" w:rsidRDefault="00945912" w:rsidP="00945912">
            <w:pPr>
              <w:rPr>
                <w:rFonts w:ascii="Verdana" w:hAnsi="Verdana"/>
              </w:rPr>
            </w:pPr>
            <w:r w:rsidRPr="002B5250">
              <w:rPr>
                <w:rFonts w:ascii="Verdana" w:hAnsi="Verdana"/>
              </w:rPr>
              <w:t>€</w:t>
            </w:r>
          </w:p>
        </w:tc>
      </w:tr>
      <w:bookmarkEnd w:id="38"/>
    </w:tbl>
    <w:p w14:paraId="1CA2B158" w14:textId="5D55A02D" w:rsidR="00945912" w:rsidRPr="002B5250" w:rsidRDefault="00945912" w:rsidP="00A07D14">
      <w:pPr>
        <w:rPr>
          <w:rFonts w:ascii="Verdana" w:hAnsi="Verdana"/>
        </w:rPr>
      </w:pPr>
    </w:p>
    <w:p w14:paraId="38EEBD22" w14:textId="2D4E2ADE" w:rsidR="00945912" w:rsidRPr="002B5250" w:rsidRDefault="00533603" w:rsidP="00A07D14">
      <w:pPr>
        <w:rPr>
          <w:rFonts w:ascii="Verdana" w:hAnsi="Verdana"/>
        </w:rPr>
      </w:pPr>
      <w:r w:rsidRPr="002B5250">
        <w:rPr>
          <w:rFonts w:ascii="Verdana" w:hAnsi="Verdana"/>
        </w:rPr>
        <w:t>Illustrare</w:t>
      </w:r>
      <w:r w:rsidR="00945912" w:rsidRPr="002B5250">
        <w:rPr>
          <w:rFonts w:ascii="Verdana" w:hAnsi="Verdana"/>
        </w:rPr>
        <w:t xml:space="preserve"> le fonti di copertura del costo del progetto.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945912" w:rsidRPr="002B5250" w14:paraId="5F3B304E" w14:textId="77777777" w:rsidTr="00D76425">
        <w:tc>
          <w:tcPr>
            <w:tcW w:w="10139" w:type="dxa"/>
            <w:shd w:val="clear" w:color="auto" w:fill="auto"/>
          </w:tcPr>
          <w:p w14:paraId="27F4157D" w14:textId="77777777" w:rsidR="00945912" w:rsidRPr="002B5250" w:rsidRDefault="00945912" w:rsidP="00D76425">
            <w:pPr>
              <w:keepNext/>
              <w:spacing w:before="120" w:after="120" w:line="360" w:lineRule="auto"/>
              <w:jc w:val="both"/>
              <w:outlineLvl w:val="3"/>
              <w:rPr>
                <w:rFonts w:ascii="Verdana" w:hAnsi="Verdana" w:cs="Arial"/>
                <w:bCs/>
                <w:smallCaps/>
                <w:sz w:val="16"/>
                <w:szCs w:val="16"/>
              </w:rPr>
            </w:pPr>
          </w:p>
          <w:p w14:paraId="59E91E45" w14:textId="77777777" w:rsidR="00945912" w:rsidRPr="002B5250" w:rsidRDefault="00945912" w:rsidP="00D76425">
            <w:pPr>
              <w:keepNext/>
              <w:spacing w:before="120" w:after="120" w:line="360" w:lineRule="auto"/>
              <w:jc w:val="both"/>
              <w:outlineLvl w:val="3"/>
              <w:rPr>
                <w:rFonts w:ascii="Verdana" w:hAnsi="Verdana" w:cs="Arial"/>
                <w:bCs/>
                <w:smallCaps/>
                <w:sz w:val="16"/>
                <w:szCs w:val="16"/>
              </w:rPr>
            </w:pPr>
          </w:p>
        </w:tc>
      </w:tr>
    </w:tbl>
    <w:p w14:paraId="6125FBAE" w14:textId="77777777" w:rsidR="00132F4F" w:rsidRPr="002B5250" w:rsidRDefault="00132F4F" w:rsidP="009066AE">
      <w:pPr>
        <w:rPr>
          <w:rFonts w:ascii="Verdana" w:hAnsi="Verdana"/>
        </w:rPr>
      </w:pPr>
    </w:p>
    <w:p w14:paraId="13CA723A" w14:textId="141C65F5" w:rsidR="002765F6" w:rsidRPr="002B5250" w:rsidRDefault="002765F6" w:rsidP="00C32CF4">
      <w:pPr>
        <w:pStyle w:val="Titolo2"/>
        <w:numPr>
          <w:ilvl w:val="1"/>
          <w:numId w:val="3"/>
        </w:numPr>
        <w:jc w:val="both"/>
        <w:rPr>
          <w:rFonts w:eastAsia="Times New Roman" w:cs="Lucida Sans Unicode"/>
          <w:bCs/>
          <w:szCs w:val="18"/>
          <w:lang w:eastAsia="it-IT"/>
        </w:rPr>
      </w:pPr>
      <w:bookmarkStart w:id="39" w:name="_Toc107685377"/>
      <w:r w:rsidRPr="002B5250">
        <w:rPr>
          <w:rFonts w:eastAsia="Times New Roman" w:cs="Lucida Sans Unicode"/>
          <w:bCs/>
          <w:szCs w:val="18"/>
          <w:lang w:eastAsia="it-IT"/>
        </w:rPr>
        <w:t xml:space="preserve"> </w:t>
      </w:r>
      <w:bookmarkStart w:id="40" w:name="_Toc171670061"/>
      <w:bookmarkEnd w:id="39"/>
      <w:r w:rsidR="00E67915" w:rsidRPr="002B5250">
        <w:rPr>
          <w:rFonts w:eastAsia="Times New Roman" w:cs="Lucida Sans Unicode"/>
          <w:bCs/>
          <w:szCs w:val="18"/>
          <w:lang w:eastAsia="it-IT"/>
        </w:rPr>
        <w:t>Cronoprogramma sintetico</w:t>
      </w:r>
      <w:bookmarkEnd w:id="40"/>
    </w:p>
    <w:p w14:paraId="588CD211" w14:textId="77777777" w:rsidR="002765F6" w:rsidRPr="002B5250" w:rsidRDefault="002765F6" w:rsidP="002765F6">
      <w:pPr>
        <w:spacing w:after="0" w:line="240" w:lineRule="auto"/>
        <w:ind w:left="284"/>
        <w:jc w:val="both"/>
        <w:rPr>
          <w:rFonts w:ascii="Verdana" w:eastAsia="Times New Roman" w:hAnsi="Verdana" w:cs="Arial"/>
          <w:bCs/>
          <w:i/>
          <w:sz w:val="18"/>
          <w:szCs w:val="16"/>
          <w:lang w:eastAsia="it-IT"/>
        </w:rPr>
      </w:pPr>
      <w:r w:rsidRPr="002B5250">
        <w:rPr>
          <w:rFonts w:ascii="Verdana" w:eastAsia="Times New Roman" w:hAnsi="Verdana" w:cs="Arial"/>
          <w:bCs/>
          <w:i/>
          <w:sz w:val="18"/>
          <w:szCs w:val="16"/>
          <w:lang w:eastAsia="it-IT"/>
        </w:rPr>
        <w:t>Indicare la data (presunta o effettiva) di avvio del programma degli investimenti, la durata in mesi dell’iniziativa, con esplicita indicazione della data di ultimazione degli investimenti e l’anno di esercizio a regime, successivo alla conclusione del programma degli investimenti.</w:t>
      </w:r>
    </w:p>
    <w:p w14:paraId="2D63BC74" w14:textId="77777777" w:rsidR="002765F6" w:rsidRPr="002B5250" w:rsidRDefault="002765F6" w:rsidP="002765F6">
      <w:pPr>
        <w:spacing w:after="0" w:line="276" w:lineRule="auto"/>
        <w:jc w:val="both"/>
        <w:rPr>
          <w:rFonts w:ascii="Verdana" w:eastAsia="Times New Roman" w:hAnsi="Verdana" w:cs="Arial"/>
          <w:b/>
          <w:bCs/>
          <w:sz w:val="16"/>
          <w:szCs w:val="16"/>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2"/>
        <w:gridCol w:w="4786"/>
      </w:tblGrid>
      <w:tr w:rsidR="008C745E" w:rsidRPr="002B5250" w14:paraId="0B30C6AB" w14:textId="77777777" w:rsidTr="00D76425">
        <w:tc>
          <w:tcPr>
            <w:tcW w:w="5031" w:type="dxa"/>
            <w:shd w:val="clear" w:color="auto" w:fill="auto"/>
          </w:tcPr>
          <w:p w14:paraId="12E07D98" w14:textId="23ED1BF4" w:rsidR="008C745E" w:rsidRPr="002B5250" w:rsidRDefault="008C745E" w:rsidP="002765F6">
            <w:pPr>
              <w:spacing w:after="0" w:line="240" w:lineRule="auto"/>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Iniziativa 1</w:t>
            </w:r>
          </w:p>
        </w:tc>
        <w:tc>
          <w:tcPr>
            <w:tcW w:w="5032" w:type="dxa"/>
            <w:shd w:val="clear" w:color="auto" w:fill="auto"/>
          </w:tcPr>
          <w:p w14:paraId="493ED9A7" w14:textId="77777777" w:rsidR="008C745E" w:rsidRPr="002B5250" w:rsidRDefault="008C745E" w:rsidP="002765F6">
            <w:pPr>
              <w:spacing w:after="0" w:line="240" w:lineRule="auto"/>
              <w:rPr>
                <w:rFonts w:ascii="Verdana" w:eastAsia="Times New Roman" w:hAnsi="Verdana" w:cs="Arial"/>
                <w:b/>
                <w:bCs/>
                <w:sz w:val="16"/>
                <w:szCs w:val="16"/>
                <w:lang w:eastAsia="it-IT"/>
              </w:rPr>
            </w:pPr>
          </w:p>
        </w:tc>
      </w:tr>
      <w:tr w:rsidR="002765F6" w:rsidRPr="002B5250" w14:paraId="016ACD57" w14:textId="77777777" w:rsidTr="00D76425">
        <w:tc>
          <w:tcPr>
            <w:tcW w:w="5031" w:type="dxa"/>
            <w:shd w:val="clear" w:color="auto" w:fill="auto"/>
          </w:tcPr>
          <w:p w14:paraId="664185A8" w14:textId="77777777" w:rsidR="002765F6" w:rsidRPr="002B5250" w:rsidRDefault="002765F6" w:rsidP="002765F6">
            <w:pPr>
              <w:spacing w:after="0" w:line="240" w:lineRule="auto"/>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Data avvio investimenti</w:t>
            </w:r>
          </w:p>
        </w:tc>
        <w:tc>
          <w:tcPr>
            <w:tcW w:w="5032" w:type="dxa"/>
            <w:shd w:val="clear" w:color="auto" w:fill="auto"/>
          </w:tcPr>
          <w:p w14:paraId="7AB15DDC" w14:textId="77777777" w:rsidR="002765F6" w:rsidRPr="002B5250" w:rsidRDefault="002765F6" w:rsidP="002765F6">
            <w:pPr>
              <w:spacing w:after="0" w:line="240" w:lineRule="auto"/>
              <w:rPr>
                <w:rFonts w:ascii="Verdana" w:eastAsia="Times New Roman" w:hAnsi="Verdana" w:cs="Arial"/>
                <w:b/>
                <w:bCs/>
                <w:sz w:val="16"/>
                <w:szCs w:val="16"/>
                <w:lang w:eastAsia="it-IT"/>
              </w:rPr>
            </w:pPr>
          </w:p>
        </w:tc>
      </w:tr>
      <w:tr w:rsidR="002765F6" w:rsidRPr="002B5250" w14:paraId="67A7F198" w14:textId="77777777" w:rsidTr="00D76425">
        <w:tc>
          <w:tcPr>
            <w:tcW w:w="5031" w:type="dxa"/>
            <w:shd w:val="clear" w:color="auto" w:fill="auto"/>
          </w:tcPr>
          <w:p w14:paraId="7954455D" w14:textId="77777777" w:rsidR="002765F6" w:rsidRPr="002B5250" w:rsidRDefault="002765F6" w:rsidP="002765F6">
            <w:pPr>
              <w:spacing w:after="0" w:line="240" w:lineRule="auto"/>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 xml:space="preserve">Durata in mesi </w:t>
            </w:r>
          </w:p>
        </w:tc>
        <w:tc>
          <w:tcPr>
            <w:tcW w:w="5032" w:type="dxa"/>
            <w:shd w:val="clear" w:color="auto" w:fill="auto"/>
          </w:tcPr>
          <w:p w14:paraId="30F5FAEC" w14:textId="77777777" w:rsidR="002765F6" w:rsidRPr="002B5250" w:rsidRDefault="002765F6" w:rsidP="002765F6">
            <w:pPr>
              <w:spacing w:after="0" w:line="240" w:lineRule="auto"/>
              <w:rPr>
                <w:rFonts w:ascii="Verdana" w:eastAsia="Times New Roman" w:hAnsi="Verdana" w:cs="Arial"/>
                <w:b/>
                <w:bCs/>
                <w:sz w:val="16"/>
                <w:szCs w:val="16"/>
                <w:lang w:eastAsia="it-IT"/>
              </w:rPr>
            </w:pPr>
          </w:p>
        </w:tc>
      </w:tr>
      <w:tr w:rsidR="002765F6" w:rsidRPr="002B5250" w14:paraId="4CB50296" w14:textId="77777777" w:rsidTr="00D76425">
        <w:tc>
          <w:tcPr>
            <w:tcW w:w="5031" w:type="dxa"/>
            <w:shd w:val="clear" w:color="auto" w:fill="auto"/>
          </w:tcPr>
          <w:p w14:paraId="30EC4776" w14:textId="77777777" w:rsidR="002765F6" w:rsidRPr="002B5250" w:rsidRDefault="002765F6" w:rsidP="002765F6">
            <w:pPr>
              <w:spacing w:after="0" w:line="240" w:lineRule="auto"/>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Data ultimazione investimenti</w:t>
            </w:r>
          </w:p>
        </w:tc>
        <w:tc>
          <w:tcPr>
            <w:tcW w:w="5032" w:type="dxa"/>
            <w:shd w:val="clear" w:color="auto" w:fill="auto"/>
          </w:tcPr>
          <w:p w14:paraId="737E3B47" w14:textId="77777777" w:rsidR="002765F6" w:rsidRPr="002B5250" w:rsidRDefault="002765F6" w:rsidP="002765F6">
            <w:pPr>
              <w:spacing w:after="0" w:line="240" w:lineRule="auto"/>
              <w:rPr>
                <w:rFonts w:ascii="Verdana" w:eastAsia="Times New Roman" w:hAnsi="Verdana" w:cs="Arial"/>
                <w:b/>
                <w:bCs/>
                <w:sz w:val="16"/>
                <w:szCs w:val="16"/>
                <w:lang w:eastAsia="it-IT"/>
              </w:rPr>
            </w:pPr>
          </w:p>
        </w:tc>
      </w:tr>
      <w:tr w:rsidR="002765F6" w:rsidRPr="002B5250" w14:paraId="1672362D" w14:textId="77777777" w:rsidTr="00D76425">
        <w:tc>
          <w:tcPr>
            <w:tcW w:w="5031" w:type="dxa"/>
            <w:shd w:val="clear" w:color="auto" w:fill="auto"/>
          </w:tcPr>
          <w:p w14:paraId="57310EA1" w14:textId="20975CAE" w:rsidR="002765F6" w:rsidRPr="002B5250" w:rsidRDefault="002765F6" w:rsidP="002765F6">
            <w:pPr>
              <w:spacing w:after="0" w:line="240" w:lineRule="auto"/>
              <w:rPr>
                <w:rFonts w:ascii="Verdana" w:eastAsia="Times New Roman" w:hAnsi="Verdana" w:cs="Arial"/>
                <w:b/>
                <w:bCs/>
                <w:sz w:val="16"/>
                <w:szCs w:val="16"/>
                <w:lang w:eastAsia="it-IT"/>
              </w:rPr>
            </w:pPr>
          </w:p>
        </w:tc>
        <w:tc>
          <w:tcPr>
            <w:tcW w:w="5032" w:type="dxa"/>
            <w:shd w:val="clear" w:color="auto" w:fill="auto"/>
          </w:tcPr>
          <w:p w14:paraId="100B2409" w14:textId="77777777" w:rsidR="002765F6" w:rsidRPr="002B5250" w:rsidRDefault="002765F6" w:rsidP="002765F6">
            <w:pPr>
              <w:spacing w:after="0" w:line="240" w:lineRule="auto"/>
              <w:rPr>
                <w:rFonts w:ascii="Verdana" w:eastAsia="Times New Roman" w:hAnsi="Verdana" w:cs="Arial"/>
                <w:b/>
                <w:bCs/>
                <w:sz w:val="16"/>
                <w:szCs w:val="16"/>
                <w:lang w:eastAsia="it-IT"/>
              </w:rPr>
            </w:pPr>
          </w:p>
        </w:tc>
      </w:tr>
      <w:tr w:rsidR="002163A9" w:rsidRPr="002B5250" w14:paraId="7DEF331C" w14:textId="77777777" w:rsidTr="00D76425">
        <w:tc>
          <w:tcPr>
            <w:tcW w:w="5031" w:type="dxa"/>
            <w:shd w:val="clear" w:color="auto" w:fill="auto"/>
          </w:tcPr>
          <w:p w14:paraId="596E40EB" w14:textId="34C39DD3" w:rsidR="002163A9" w:rsidRPr="002B5250" w:rsidRDefault="002163A9" w:rsidP="002765F6">
            <w:pPr>
              <w:spacing w:after="0" w:line="240" w:lineRule="auto"/>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Iniziativa 2</w:t>
            </w:r>
          </w:p>
        </w:tc>
        <w:tc>
          <w:tcPr>
            <w:tcW w:w="5032" w:type="dxa"/>
            <w:shd w:val="clear" w:color="auto" w:fill="auto"/>
          </w:tcPr>
          <w:p w14:paraId="75BD6596" w14:textId="77777777" w:rsidR="002163A9" w:rsidRPr="002B5250" w:rsidRDefault="002163A9" w:rsidP="002765F6">
            <w:pPr>
              <w:spacing w:after="0" w:line="240" w:lineRule="auto"/>
              <w:rPr>
                <w:rFonts w:ascii="Verdana" w:eastAsia="Times New Roman" w:hAnsi="Verdana" w:cs="Arial"/>
                <w:b/>
                <w:bCs/>
                <w:sz w:val="16"/>
                <w:szCs w:val="16"/>
                <w:lang w:eastAsia="it-IT"/>
              </w:rPr>
            </w:pPr>
          </w:p>
        </w:tc>
      </w:tr>
      <w:tr w:rsidR="00A95A77" w:rsidRPr="002B5250" w14:paraId="3D63E582" w14:textId="77777777" w:rsidTr="00D76425">
        <w:tc>
          <w:tcPr>
            <w:tcW w:w="5031" w:type="dxa"/>
            <w:shd w:val="clear" w:color="auto" w:fill="auto"/>
          </w:tcPr>
          <w:p w14:paraId="5722C1D7" w14:textId="77777777" w:rsidR="00A95A77" w:rsidRPr="002B5250" w:rsidRDefault="00A95A77" w:rsidP="002765F6">
            <w:pPr>
              <w:spacing w:after="0" w:line="240" w:lineRule="auto"/>
              <w:rPr>
                <w:rFonts w:ascii="Verdana" w:eastAsia="Times New Roman" w:hAnsi="Verdana" w:cs="Arial"/>
                <w:b/>
                <w:bCs/>
                <w:sz w:val="16"/>
                <w:szCs w:val="16"/>
                <w:lang w:eastAsia="it-IT"/>
              </w:rPr>
            </w:pPr>
          </w:p>
        </w:tc>
        <w:tc>
          <w:tcPr>
            <w:tcW w:w="5032" w:type="dxa"/>
            <w:shd w:val="clear" w:color="auto" w:fill="auto"/>
          </w:tcPr>
          <w:p w14:paraId="6B733277" w14:textId="77777777" w:rsidR="00A95A77" w:rsidRPr="002B5250" w:rsidRDefault="00A95A77" w:rsidP="002765F6">
            <w:pPr>
              <w:spacing w:after="0" w:line="240" w:lineRule="auto"/>
              <w:rPr>
                <w:rFonts w:ascii="Verdana" w:eastAsia="Times New Roman" w:hAnsi="Verdana" w:cs="Arial"/>
                <w:b/>
                <w:bCs/>
                <w:sz w:val="16"/>
                <w:szCs w:val="16"/>
                <w:lang w:eastAsia="it-IT"/>
              </w:rPr>
            </w:pPr>
          </w:p>
        </w:tc>
      </w:tr>
      <w:tr w:rsidR="00A95A77" w:rsidRPr="002B5250" w14:paraId="1B615C82" w14:textId="77777777" w:rsidTr="00D76425">
        <w:tc>
          <w:tcPr>
            <w:tcW w:w="5031" w:type="dxa"/>
            <w:shd w:val="clear" w:color="auto" w:fill="auto"/>
          </w:tcPr>
          <w:p w14:paraId="5E4EF480" w14:textId="50D29AEA" w:rsidR="00A95A77" w:rsidRPr="002B5250" w:rsidRDefault="00A95A77" w:rsidP="002765F6">
            <w:pPr>
              <w:spacing w:after="0" w:line="240" w:lineRule="auto"/>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Progetto</w:t>
            </w:r>
          </w:p>
        </w:tc>
        <w:tc>
          <w:tcPr>
            <w:tcW w:w="5032" w:type="dxa"/>
            <w:shd w:val="clear" w:color="auto" w:fill="auto"/>
          </w:tcPr>
          <w:p w14:paraId="1606BBDA" w14:textId="77777777" w:rsidR="00A95A77" w:rsidRPr="002B5250" w:rsidRDefault="00A95A77" w:rsidP="002765F6">
            <w:pPr>
              <w:spacing w:after="0" w:line="240" w:lineRule="auto"/>
              <w:rPr>
                <w:rFonts w:ascii="Verdana" w:eastAsia="Times New Roman" w:hAnsi="Verdana" w:cs="Arial"/>
                <w:b/>
                <w:bCs/>
                <w:sz w:val="16"/>
                <w:szCs w:val="16"/>
                <w:lang w:eastAsia="it-IT"/>
              </w:rPr>
            </w:pPr>
          </w:p>
        </w:tc>
      </w:tr>
      <w:tr w:rsidR="009241A1" w:rsidRPr="002B5250" w14:paraId="0F18129C" w14:textId="77777777" w:rsidTr="00D76425">
        <w:tc>
          <w:tcPr>
            <w:tcW w:w="5031" w:type="dxa"/>
            <w:shd w:val="clear" w:color="auto" w:fill="auto"/>
          </w:tcPr>
          <w:p w14:paraId="514BF35A" w14:textId="77777777" w:rsidR="009241A1" w:rsidRPr="002B5250" w:rsidRDefault="009241A1" w:rsidP="002765F6">
            <w:pPr>
              <w:spacing w:after="0" w:line="240" w:lineRule="auto"/>
              <w:rPr>
                <w:rFonts w:ascii="Verdana" w:eastAsia="Times New Roman" w:hAnsi="Verdana" w:cs="Arial"/>
                <w:b/>
                <w:bCs/>
                <w:sz w:val="16"/>
                <w:szCs w:val="16"/>
                <w:lang w:eastAsia="it-IT"/>
              </w:rPr>
            </w:pPr>
          </w:p>
        </w:tc>
        <w:tc>
          <w:tcPr>
            <w:tcW w:w="5032" w:type="dxa"/>
            <w:shd w:val="clear" w:color="auto" w:fill="auto"/>
          </w:tcPr>
          <w:p w14:paraId="69C3942B" w14:textId="77777777" w:rsidR="009241A1" w:rsidRPr="002B5250" w:rsidRDefault="009241A1" w:rsidP="002765F6">
            <w:pPr>
              <w:spacing w:after="0" w:line="240" w:lineRule="auto"/>
              <w:rPr>
                <w:rFonts w:ascii="Verdana" w:eastAsia="Times New Roman" w:hAnsi="Verdana" w:cs="Arial"/>
                <w:b/>
                <w:bCs/>
                <w:sz w:val="16"/>
                <w:szCs w:val="16"/>
                <w:lang w:eastAsia="it-IT"/>
              </w:rPr>
            </w:pPr>
          </w:p>
        </w:tc>
      </w:tr>
    </w:tbl>
    <w:p w14:paraId="36952C12" w14:textId="77777777" w:rsidR="002765F6" w:rsidRPr="002B5250" w:rsidRDefault="002765F6" w:rsidP="002765F6">
      <w:pPr>
        <w:spacing w:before="120" w:after="0" w:line="240" w:lineRule="auto"/>
        <w:rPr>
          <w:rFonts w:ascii="Verdana" w:eastAsia="Times New Roman" w:hAnsi="Verdana" w:cs="Arial"/>
          <w:b/>
          <w:bCs/>
          <w:sz w:val="16"/>
          <w:szCs w:val="16"/>
          <w:lang w:eastAsia="it-IT"/>
        </w:rPr>
      </w:pPr>
    </w:p>
    <w:p w14:paraId="56043C4D" w14:textId="5F5E0BAD" w:rsidR="008933AE" w:rsidRPr="002B5250" w:rsidRDefault="008933AE" w:rsidP="009066AE">
      <w:pPr>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8"/>
        <w:gridCol w:w="444"/>
        <w:gridCol w:w="444"/>
        <w:gridCol w:w="444"/>
        <w:gridCol w:w="444"/>
        <w:gridCol w:w="444"/>
        <w:gridCol w:w="444"/>
        <w:gridCol w:w="444"/>
        <w:gridCol w:w="444"/>
        <w:gridCol w:w="444"/>
        <w:gridCol w:w="558"/>
        <w:gridCol w:w="558"/>
        <w:gridCol w:w="558"/>
      </w:tblGrid>
      <w:tr w:rsidR="004F6EC8" w:rsidRPr="002B5250" w14:paraId="11517023" w14:textId="77777777" w:rsidTr="004F6EC8">
        <w:trPr>
          <w:trHeight w:val="201"/>
          <w:tblHeader/>
          <w:jc w:val="center"/>
        </w:trPr>
        <w:tc>
          <w:tcPr>
            <w:tcW w:w="2118" w:type="dxa"/>
            <w:shd w:val="clear" w:color="auto" w:fill="auto"/>
          </w:tcPr>
          <w:p w14:paraId="7D590B0F" w14:textId="77777777" w:rsidR="004F6EC8" w:rsidRPr="002B5250" w:rsidRDefault="004F6EC8" w:rsidP="008933AE">
            <w:pPr>
              <w:rPr>
                <w:rFonts w:ascii="Verdana" w:hAnsi="Verdana"/>
                <w:b/>
                <w:sz w:val="16"/>
                <w:szCs w:val="16"/>
              </w:rPr>
            </w:pPr>
          </w:p>
        </w:tc>
        <w:tc>
          <w:tcPr>
            <w:tcW w:w="5670" w:type="dxa"/>
            <w:gridSpan w:val="12"/>
            <w:shd w:val="clear" w:color="auto" w:fill="auto"/>
          </w:tcPr>
          <w:p w14:paraId="7CE836A7" w14:textId="237122A8" w:rsidR="004F6EC8" w:rsidRPr="002B5250" w:rsidRDefault="004F6EC8" w:rsidP="004F6EC8">
            <w:pPr>
              <w:jc w:val="center"/>
              <w:rPr>
                <w:rFonts w:ascii="Verdana" w:hAnsi="Verdana"/>
                <w:b/>
                <w:sz w:val="16"/>
                <w:szCs w:val="16"/>
              </w:rPr>
            </w:pPr>
            <w:r w:rsidRPr="002B5250">
              <w:rPr>
                <w:rFonts w:ascii="Verdana" w:hAnsi="Verdana"/>
                <w:b/>
                <w:sz w:val="16"/>
                <w:szCs w:val="16"/>
              </w:rPr>
              <w:t>Tempi (trimestri)</w:t>
            </w:r>
          </w:p>
        </w:tc>
      </w:tr>
      <w:tr w:rsidR="004F6EC8" w:rsidRPr="002B5250" w14:paraId="16100A81" w14:textId="77777777" w:rsidTr="004F6EC8">
        <w:trPr>
          <w:trHeight w:val="201"/>
          <w:tblHeader/>
          <w:jc w:val="center"/>
        </w:trPr>
        <w:tc>
          <w:tcPr>
            <w:tcW w:w="2118" w:type="dxa"/>
            <w:shd w:val="clear" w:color="auto" w:fill="auto"/>
          </w:tcPr>
          <w:p w14:paraId="7C47B299" w14:textId="137421C7" w:rsidR="004F6EC8" w:rsidRPr="002B5250" w:rsidRDefault="004F6EC8" w:rsidP="008933AE">
            <w:pPr>
              <w:rPr>
                <w:rFonts w:ascii="Verdana" w:hAnsi="Verdana"/>
                <w:b/>
                <w:sz w:val="16"/>
                <w:szCs w:val="16"/>
              </w:rPr>
            </w:pPr>
            <w:r w:rsidRPr="002B5250">
              <w:rPr>
                <w:rFonts w:ascii="Verdana" w:hAnsi="Verdana"/>
                <w:b/>
                <w:sz w:val="16"/>
                <w:szCs w:val="16"/>
              </w:rPr>
              <w:t>Iniziative progettuali</w:t>
            </w:r>
          </w:p>
        </w:tc>
        <w:tc>
          <w:tcPr>
            <w:tcW w:w="444" w:type="dxa"/>
            <w:shd w:val="clear" w:color="auto" w:fill="auto"/>
          </w:tcPr>
          <w:p w14:paraId="659B8726" w14:textId="77777777" w:rsidR="004F6EC8" w:rsidRPr="002B5250" w:rsidRDefault="004F6EC8" w:rsidP="008933AE">
            <w:pPr>
              <w:rPr>
                <w:rFonts w:ascii="Verdana" w:hAnsi="Verdana"/>
                <w:b/>
                <w:sz w:val="16"/>
                <w:szCs w:val="16"/>
              </w:rPr>
            </w:pPr>
            <w:r w:rsidRPr="002B5250">
              <w:rPr>
                <w:rFonts w:ascii="Verdana" w:hAnsi="Verdana"/>
                <w:b/>
                <w:sz w:val="16"/>
                <w:szCs w:val="16"/>
              </w:rPr>
              <w:t>1</w:t>
            </w:r>
          </w:p>
        </w:tc>
        <w:tc>
          <w:tcPr>
            <w:tcW w:w="444" w:type="dxa"/>
            <w:shd w:val="clear" w:color="auto" w:fill="auto"/>
          </w:tcPr>
          <w:p w14:paraId="1A9CA87B" w14:textId="77777777" w:rsidR="004F6EC8" w:rsidRPr="002B5250" w:rsidRDefault="004F6EC8" w:rsidP="008933AE">
            <w:pPr>
              <w:rPr>
                <w:rFonts w:ascii="Verdana" w:hAnsi="Verdana"/>
                <w:b/>
                <w:sz w:val="16"/>
                <w:szCs w:val="16"/>
              </w:rPr>
            </w:pPr>
            <w:r w:rsidRPr="002B5250">
              <w:rPr>
                <w:rFonts w:ascii="Verdana" w:hAnsi="Verdana"/>
                <w:b/>
                <w:sz w:val="16"/>
                <w:szCs w:val="16"/>
              </w:rPr>
              <w:t>2</w:t>
            </w:r>
          </w:p>
        </w:tc>
        <w:tc>
          <w:tcPr>
            <w:tcW w:w="444" w:type="dxa"/>
            <w:shd w:val="clear" w:color="auto" w:fill="auto"/>
          </w:tcPr>
          <w:p w14:paraId="06F82AD6" w14:textId="77777777" w:rsidR="004F6EC8" w:rsidRPr="002B5250" w:rsidRDefault="004F6EC8" w:rsidP="008933AE">
            <w:pPr>
              <w:rPr>
                <w:rFonts w:ascii="Verdana" w:hAnsi="Verdana"/>
                <w:b/>
                <w:sz w:val="16"/>
                <w:szCs w:val="16"/>
              </w:rPr>
            </w:pPr>
            <w:r w:rsidRPr="002B5250">
              <w:rPr>
                <w:rFonts w:ascii="Verdana" w:hAnsi="Verdana"/>
                <w:b/>
                <w:sz w:val="16"/>
                <w:szCs w:val="16"/>
              </w:rPr>
              <w:t>3</w:t>
            </w:r>
          </w:p>
        </w:tc>
        <w:tc>
          <w:tcPr>
            <w:tcW w:w="444" w:type="dxa"/>
          </w:tcPr>
          <w:p w14:paraId="79901766" w14:textId="77777777" w:rsidR="004F6EC8" w:rsidRPr="002B5250" w:rsidRDefault="004F6EC8" w:rsidP="008933AE">
            <w:pPr>
              <w:rPr>
                <w:rFonts w:ascii="Verdana" w:hAnsi="Verdana"/>
                <w:b/>
                <w:sz w:val="16"/>
                <w:szCs w:val="16"/>
              </w:rPr>
            </w:pPr>
            <w:r w:rsidRPr="002B5250">
              <w:rPr>
                <w:rFonts w:ascii="Verdana" w:hAnsi="Verdana"/>
                <w:b/>
                <w:sz w:val="16"/>
                <w:szCs w:val="16"/>
              </w:rPr>
              <w:t>4</w:t>
            </w:r>
          </w:p>
        </w:tc>
        <w:tc>
          <w:tcPr>
            <w:tcW w:w="444" w:type="dxa"/>
          </w:tcPr>
          <w:p w14:paraId="27DEA515" w14:textId="77777777" w:rsidR="004F6EC8" w:rsidRPr="002B5250" w:rsidRDefault="004F6EC8" w:rsidP="008933AE">
            <w:pPr>
              <w:rPr>
                <w:rFonts w:ascii="Verdana" w:hAnsi="Verdana"/>
                <w:b/>
                <w:sz w:val="16"/>
                <w:szCs w:val="16"/>
              </w:rPr>
            </w:pPr>
            <w:r w:rsidRPr="002B5250">
              <w:rPr>
                <w:rFonts w:ascii="Verdana" w:hAnsi="Verdana"/>
                <w:b/>
                <w:sz w:val="16"/>
                <w:szCs w:val="16"/>
              </w:rPr>
              <w:t>5</w:t>
            </w:r>
          </w:p>
        </w:tc>
        <w:tc>
          <w:tcPr>
            <w:tcW w:w="444" w:type="dxa"/>
          </w:tcPr>
          <w:p w14:paraId="236FE861" w14:textId="77777777" w:rsidR="004F6EC8" w:rsidRPr="002B5250" w:rsidRDefault="004F6EC8" w:rsidP="008933AE">
            <w:pPr>
              <w:rPr>
                <w:rFonts w:ascii="Verdana" w:hAnsi="Verdana"/>
                <w:b/>
                <w:sz w:val="16"/>
                <w:szCs w:val="16"/>
              </w:rPr>
            </w:pPr>
            <w:r w:rsidRPr="002B5250">
              <w:rPr>
                <w:rFonts w:ascii="Verdana" w:hAnsi="Verdana"/>
                <w:b/>
                <w:sz w:val="16"/>
                <w:szCs w:val="16"/>
              </w:rPr>
              <w:t>6</w:t>
            </w:r>
          </w:p>
        </w:tc>
        <w:tc>
          <w:tcPr>
            <w:tcW w:w="444" w:type="dxa"/>
          </w:tcPr>
          <w:p w14:paraId="17328B3C" w14:textId="77777777" w:rsidR="004F6EC8" w:rsidRPr="002B5250" w:rsidRDefault="004F6EC8" w:rsidP="008933AE">
            <w:pPr>
              <w:rPr>
                <w:rFonts w:ascii="Verdana" w:hAnsi="Verdana"/>
                <w:b/>
                <w:sz w:val="16"/>
                <w:szCs w:val="16"/>
              </w:rPr>
            </w:pPr>
            <w:r w:rsidRPr="002B5250">
              <w:rPr>
                <w:rFonts w:ascii="Verdana" w:hAnsi="Verdana"/>
                <w:b/>
                <w:sz w:val="16"/>
                <w:szCs w:val="16"/>
              </w:rPr>
              <w:t>7</w:t>
            </w:r>
          </w:p>
        </w:tc>
        <w:tc>
          <w:tcPr>
            <w:tcW w:w="444" w:type="dxa"/>
          </w:tcPr>
          <w:p w14:paraId="091446E8" w14:textId="77777777" w:rsidR="004F6EC8" w:rsidRPr="002B5250" w:rsidRDefault="004F6EC8" w:rsidP="008933AE">
            <w:pPr>
              <w:rPr>
                <w:rFonts w:ascii="Verdana" w:hAnsi="Verdana"/>
                <w:b/>
                <w:sz w:val="16"/>
                <w:szCs w:val="16"/>
              </w:rPr>
            </w:pPr>
            <w:r w:rsidRPr="002B5250">
              <w:rPr>
                <w:rFonts w:ascii="Verdana" w:hAnsi="Verdana"/>
                <w:b/>
                <w:sz w:val="16"/>
                <w:szCs w:val="16"/>
              </w:rPr>
              <w:t>8</w:t>
            </w:r>
          </w:p>
        </w:tc>
        <w:tc>
          <w:tcPr>
            <w:tcW w:w="444" w:type="dxa"/>
          </w:tcPr>
          <w:p w14:paraId="69F0D80B" w14:textId="77777777" w:rsidR="004F6EC8" w:rsidRPr="002B5250" w:rsidRDefault="004F6EC8" w:rsidP="008933AE">
            <w:pPr>
              <w:rPr>
                <w:rFonts w:ascii="Verdana" w:hAnsi="Verdana"/>
                <w:b/>
                <w:sz w:val="16"/>
                <w:szCs w:val="16"/>
              </w:rPr>
            </w:pPr>
            <w:r w:rsidRPr="002B5250">
              <w:rPr>
                <w:rFonts w:ascii="Verdana" w:hAnsi="Verdana"/>
                <w:b/>
                <w:sz w:val="16"/>
                <w:szCs w:val="16"/>
              </w:rPr>
              <w:t>9</w:t>
            </w:r>
          </w:p>
        </w:tc>
        <w:tc>
          <w:tcPr>
            <w:tcW w:w="558" w:type="dxa"/>
          </w:tcPr>
          <w:p w14:paraId="579D0CD0" w14:textId="77777777" w:rsidR="004F6EC8" w:rsidRPr="002B5250" w:rsidRDefault="004F6EC8" w:rsidP="008933AE">
            <w:pPr>
              <w:rPr>
                <w:rFonts w:ascii="Verdana" w:hAnsi="Verdana"/>
                <w:b/>
                <w:sz w:val="16"/>
                <w:szCs w:val="16"/>
              </w:rPr>
            </w:pPr>
            <w:r w:rsidRPr="002B5250">
              <w:rPr>
                <w:rFonts w:ascii="Verdana" w:hAnsi="Verdana"/>
                <w:b/>
                <w:sz w:val="16"/>
                <w:szCs w:val="16"/>
              </w:rPr>
              <w:t>10</w:t>
            </w:r>
          </w:p>
        </w:tc>
        <w:tc>
          <w:tcPr>
            <w:tcW w:w="558" w:type="dxa"/>
          </w:tcPr>
          <w:p w14:paraId="3F017A34" w14:textId="77777777" w:rsidR="004F6EC8" w:rsidRPr="002B5250" w:rsidRDefault="004F6EC8" w:rsidP="008933AE">
            <w:pPr>
              <w:rPr>
                <w:rFonts w:ascii="Verdana" w:hAnsi="Verdana"/>
                <w:b/>
                <w:sz w:val="16"/>
                <w:szCs w:val="16"/>
              </w:rPr>
            </w:pPr>
            <w:r w:rsidRPr="002B5250">
              <w:rPr>
                <w:rFonts w:ascii="Verdana" w:hAnsi="Verdana"/>
                <w:b/>
                <w:sz w:val="16"/>
                <w:szCs w:val="16"/>
              </w:rPr>
              <w:t>11</w:t>
            </w:r>
          </w:p>
        </w:tc>
        <w:tc>
          <w:tcPr>
            <w:tcW w:w="558" w:type="dxa"/>
          </w:tcPr>
          <w:p w14:paraId="36B9F349" w14:textId="77777777" w:rsidR="004F6EC8" w:rsidRPr="002B5250" w:rsidRDefault="004F6EC8" w:rsidP="008933AE">
            <w:pPr>
              <w:rPr>
                <w:rFonts w:ascii="Verdana" w:hAnsi="Verdana"/>
                <w:b/>
                <w:sz w:val="16"/>
                <w:szCs w:val="16"/>
              </w:rPr>
            </w:pPr>
            <w:r w:rsidRPr="002B5250">
              <w:rPr>
                <w:rFonts w:ascii="Verdana" w:hAnsi="Verdana"/>
                <w:b/>
                <w:sz w:val="16"/>
                <w:szCs w:val="16"/>
              </w:rPr>
              <w:t>12</w:t>
            </w:r>
          </w:p>
        </w:tc>
      </w:tr>
      <w:tr w:rsidR="004F6EC8" w:rsidRPr="002B5250" w14:paraId="5E2891A7" w14:textId="77777777" w:rsidTr="004F6EC8">
        <w:trPr>
          <w:trHeight w:val="201"/>
          <w:jc w:val="center"/>
        </w:trPr>
        <w:tc>
          <w:tcPr>
            <w:tcW w:w="2118" w:type="dxa"/>
            <w:shd w:val="clear" w:color="auto" w:fill="auto"/>
          </w:tcPr>
          <w:p w14:paraId="006FA27A" w14:textId="77777777" w:rsidR="004F6EC8" w:rsidRPr="002B5250" w:rsidRDefault="004F6EC8" w:rsidP="008933AE">
            <w:pPr>
              <w:rPr>
                <w:rFonts w:ascii="Verdana" w:hAnsi="Verdana"/>
                <w:sz w:val="16"/>
                <w:szCs w:val="16"/>
              </w:rPr>
            </w:pPr>
            <w:r w:rsidRPr="002B5250">
              <w:rPr>
                <w:rFonts w:ascii="Verdana" w:hAnsi="Verdana"/>
                <w:sz w:val="16"/>
                <w:szCs w:val="16"/>
              </w:rPr>
              <w:t>1</w:t>
            </w:r>
          </w:p>
        </w:tc>
        <w:tc>
          <w:tcPr>
            <w:tcW w:w="444" w:type="dxa"/>
            <w:shd w:val="clear" w:color="auto" w:fill="auto"/>
          </w:tcPr>
          <w:p w14:paraId="55B8CADB" w14:textId="77777777" w:rsidR="004F6EC8" w:rsidRPr="002B5250" w:rsidRDefault="004F6EC8" w:rsidP="008933AE">
            <w:pPr>
              <w:rPr>
                <w:rFonts w:ascii="Verdana" w:hAnsi="Verdana"/>
                <w:sz w:val="16"/>
                <w:szCs w:val="16"/>
              </w:rPr>
            </w:pPr>
          </w:p>
        </w:tc>
        <w:tc>
          <w:tcPr>
            <w:tcW w:w="444" w:type="dxa"/>
            <w:shd w:val="clear" w:color="auto" w:fill="auto"/>
          </w:tcPr>
          <w:p w14:paraId="2D4B17AA" w14:textId="77777777" w:rsidR="004F6EC8" w:rsidRPr="002B5250" w:rsidRDefault="004F6EC8" w:rsidP="008933AE">
            <w:pPr>
              <w:rPr>
                <w:rFonts w:ascii="Verdana" w:hAnsi="Verdana"/>
                <w:sz w:val="16"/>
                <w:szCs w:val="16"/>
              </w:rPr>
            </w:pPr>
          </w:p>
        </w:tc>
        <w:tc>
          <w:tcPr>
            <w:tcW w:w="444" w:type="dxa"/>
            <w:shd w:val="clear" w:color="auto" w:fill="auto"/>
          </w:tcPr>
          <w:p w14:paraId="34D7AD79" w14:textId="77777777" w:rsidR="004F6EC8" w:rsidRPr="002B5250" w:rsidRDefault="004F6EC8" w:rsidP="008933AE">
            <w:pPr>
              <w:rPr>
                <w:rFonts w:ascii="Verdana" w:hAnsi="Verdana"/>
                <w:sz w:val="16"/>
                <w:szCs w:val="16"/>
              </w:rPr>
            </w:pPr>
          </w:p>
        </w:tc>
        <w:tc>
          <w:tcPr>
            <w:tcW w:w="444" w:type="dxa"/>
          </w:tcPr>
          <w:p w14:paraId="5126D731" w14:textId="77777777" w:rsidR="004F6EC8" w:rsidRPr="002B5250" w:rsidRDefault="004F6EC8" w:rsidP="008933AE">
            <w:pPr>
              <w:rPr>
                <w:rFonts w:ascii="Verdana" w:hAnsi="Verdana"/>
                <w:sz w:val="16"/>
                <w:szCs w:val="16"/>
              </w:rPr>
            </w:pPr>
          </w:p>
        </w:tc>
        <w:tc>
          <w:tcPr>
            <w:tcW w:w="444" w:type="dxa"/>
          </w:tcPr>
          <w:p w14:paraId="5A1A63A4" w14:textId="77777777" w:rsidR="004F6EC8" w:rsidRPr="002B5250" w:rsidRDefault="004F6EC8" w:rsidP="008933AE">
            <w:pPr>
              <w:rPr>
                <w:rFonts w:ascii="Verdana" w:hAnsi="Verdana"/>
                <w:sz w:val="16"/>
                <w:szCs w:val="16"/>
              </w:rPr>
            </w:pPr>
          </w:p>
        </w:tc>
        <w:tc>
          <w:tcPr>
            <w:tcW w:w="444" w:type="dxa"/>
          </w:tcPr>
          <w:p w14:paraId="416D798C" w14:textId="77777777" w:rsidR="004F6EC8" w:rsidRPr="002B5250" w:rsidRDefault="004F6EC8" w:rsidP="008933AE">
            <w:pPr>
              <w:rPr>
                <w:rFonts w:ascii="Verdana" w:hAnsi="Verdana"/>
                <w:sz w:val="16"/>
                <w:szCs w:val="16"/>
              </w:rPr>
            </w:pPr>
          </w:p>
        </w:tc>
        <w:tc>
          <w:tcPr>
            <w:tcW w:w="444" w:type="dxa"/>
          </w:tcPr>
          <w:p w14:paraId="1FDCCA13" w14:textId="77777777" w:rsidR="004F6EC8" w:rsidRPr="002B5250" w:rsidRDefault="004F6EC8" w:rsidP="008933AE">
            <w:pPr>
              <w:rPr>
                <w:rFonts w:ascii="Verdana" w:hAnsi="Verdana"/>
                <w:sz w:val="16"/>
                <w:szCs w:val="16"/>
              </w:rPr>
            </w:pPr>
          </w:p>
        </w:tc>
        <w:tc>
          <w:tcPr>
            <w:tcW w:w="444" w:type="dxa"/>
          </w:tcPr>
          <w:p w14:paraId="7441090D" w14:textId="77777777" w:rsidR="004F6EC8" w:rsidRPr="002B5250" w:rsidRDefault="004F6EC8" w:rsidP="008933AE">
            <w:pPr>
              <w:rPr>
                <w:rFonts w:ascii="Verdana" w:hAnsi="Verdana"/>
                <w:sz w:val="16"/>
                <w:szCs w:val="16"/>
              </w:rPr>
            </w:pPr>
          </w:p>
        </w:tc>
        <w:tc>
          <w:tcPr>
            <w:tcW w:w="444" w:type="dxa"/>
          </w:tcPr>
          <w:p w14:paraId="7E0522DE" w14:textId="77777777" w:rsidR="004F6EC8" w:rsidRPr="002B5250" w:rsidRDefault="004F6EC8" w:rsidP="008933AE">
            <w:pPr>
              <w:rPr>
                <w:rFonts w:ascii="Verdana" w:hAnsi="Verdana"/>
                <w:sz w:val="16"/>
                <w:szCs w:val="16"/>
              </w:rPr>
            </w:pPr>
          </w:p>
        </w:tc>
        <w:tc>
          <w:tcPr>
            <w:tcW w:w="558" w:type="dxa"/>
          </w:tcPr>
          <w:p w14:paraId="26179543" w14:textId="77777777" w:rsidR="004F6EC8" w:rsidRPr="002B5250" w:rsidRDefault="004F6EC8" w:rsidP="008933AE">
            <w:pPr>
              <w:rPr>
                <w:rFonts w:ascii="Verdana" w:hAnsi="Verdana"/>
                <w:sz w:val="16"/>
                <w:szCs w:val="16"/>
              </w:rPr>
            </w:pPr>
          </w:p>
        </w:tc>
        <w:tc>
          <w:tcPr>
            <w:tcW w:w="558" w:type="dxa"/>
          </w:tcPr>
          <w:p w14:paraId="71C5F37E" w14:textId="77777777" w:rsidR="004F6EC8" w:rsidRPr="002B5250" w:rsidRDefault="004F6EC8" w:rsidP="008933AE">
            <w:pPr>
              <w:rPr>
                <w:rFonts w:ascii="Verdana" w:hAnsi="Verdana"/>
                <w:sz w:val="16"/>
                <w:szCs w:val="16"/>
              </w:rPr>
            </w:pPr>
          </w:p>
        </w:tc>
        <w:tc>
          <w:tcPr>
            <w:tcW w:w="558" w:type="dxa"/>
          </w:tcPr>
          <w:p w14:paraId="521B25E7" w14:textId="77777777" w:rsidR="004F6EC8" w:rsidRPr="002B5250" w:rsidRDefault="004F6EC8" w:rsidP="008933AE">
            <w:pPr>
              <w:rPr>
                <w:rFonts w:ascii="Verdana" w:hAnsi="Verdana"/>
                <w:sz w:val="16"/>
                <w:szCs w:val="16"/>
              </w:rPr>
            </w:pPr>
          </w:p>
        </w:tc>
      </w:tr>
      <w:tr w:rsidR="004F6EC8" w:rsidRPr="002B5250" w14:paraId="2DAA0D23" w14:textId="77777777" w:rsidTr="004F6EC8">
        <w:trPr>
          <w:trHeight w:val="201"/>
          <w:jc w:val="center"/>
        </w:trPr>
        <w:tc>
          <w:tcPr>
            <w:tcW w:w="2118" w:type="dxa"/>
            <w:shd w:val="clear" w:color="auto" w:fill="auto"/>
          </w:tcPr>
          <w:p w14:paraId="5568979F" w14:textId="77777777" w:rsidR="004F6EC8" w:rsidRPr="002B5250" w:rsidRDefault="004F6EC8" w:rsidP="008933AE">
            <w:pPr>
              <w:rPr>
                <w:rFonts w:ascii="Verdana" w:hAnsi="Verdana"/>
                <w:sz w:val="16"/>
                <w:szCs w:val="16"/>
              </w:rPr>
            </w:pPr>
            <w:r w:rsidRPr="002B5250">
              <w:rPr>
                <w:rFonts w:ascii="Verdana" w:hAnsi="Verdana"/>
                <w:sz w:val="16"/>
                <w:szCs w:val="16"/>
              </w:rPr>
              <w:t>2</w:t>
            </w:r>
          </w:p>
        </w:tc>
        <w:tc>
          <w:tcPr>
            <w:tcW w:w="444" w:type="dxa"/>
            <w:shd w:val="clear" w:color="auto" w:fill="auto"/>
          </w:tcPr>
          <w:p w14:paraId="288D9471" w14:textId="77777777" w:rsidR="004F6EC8" w:rsidRPr="002B5250" w:rsidRDefault="004F6EC8" w:rsidP="008933AE">
            <w:pPr>
              <w:rPr>
                <w:rFonts w:ascii="Verdana" w:hAnsi="Verdana"/>
                <w:sz w:val="16"/>
                <w:szCs w:val="16"/>
              </w:rPr>
            </w:pPr>
          </w:p>
        </w:tc>
        <w:tc>
          <w:tcPr>
            <w:tcW w:w="444" w:type="dxa"/>
            <w:shd w:val="clear" w:color="auto" w:fill="auto"/>
          </w:tcPr>
          <w:p w14:paraId="5A84792F" w14:textId="77777777" w:rsidR="004F6EC8" w:rsidRPr="002B5250" w:rsidRDefault="004F6EC8" w:rsidP="008933AE">
            <w:pPr>
              <w:rPr>
                <w:rFonts w:ascii="Verdana" w:hAnsi="Verdana"/>
                <w:sz w:val="16"/>
                <w:szCs w:val="16"/>
              </w:rPr>
            </w:pPr>
          </w:p>
        </w:tc>
        <w:tc>
          <w:tcPr>
            <w:tcW w:w="444" w:type="dxa"/>
            <w:shd w:val="clear" w:color="auto" w:fill="auto"/>
          </w:tcPr>
          <w:p w14:paraId="2729DA84" w14:textId="77777777" w:rsidR="004F6EC8" w:rsidRPr="002B5250" w:rsidRDefault="004F6EC8" w:rsidP="008933AE">
            <w:pPr>
              <w:rPr>
                <w:rFonts w:ascii="Verdana" w:hAnsi="Verdana"/>
                <w:sz w:val="16"/>
                <w:szCs w:val="16"/>
              </w:rPr>
            </w:pPr>
          </w:p>
        </w:tc>
        <w:tc>
          <w:tcPr>
            <w:tcW w:w="444" w:type="dxa"/>
          </w:tcPr>
          <w:p w14:paraId="0BB0B6A6" w14:textId="77777777" w:rsidR="004F6EC8" w:rsidRPr="002B5250" w:rsidRDefault="004F6EC8" w:rsidP="008933AE">
            <w:pPr>
              <w:rPr>
                <w:rFonts w:ascii="Verdana" w:hAnsi="Verdana"/>
                <w:sz w:val="16"/>
                <w:szCs w:val="16"/>
              </w:rPr>
            </w:pPr>
          </w:p>
        </w:tc>
        <w:tc>
          <w:tcPr>
            <w:tcW w:w="444" w:type="dxa"/>
          </w:tcPr>
          <w:p w14:paraId="155BB6BB" w14:textId="77777777" w:rsidR="004F6EC8" w:rsidRPr="002B5250" w:rsidRDefault="004F6EC8" w:rsidP="008933AE">
            <w:pPr>
              <w:rPr>
                <w:rFonts w:ascii="Verdana" w:hAnsi="Verdana"/>
                <w:sz w:val="16"/>
                <w:szCs w:val="16"/>
              </w:rPr>
            </w:pPr>
          </w:p>
        </w:tc>
        <w:tc>
          <w:tcPr>
            <w:tcW w:w="444" w:type="dxa"/>
          </w:tcPr>
          <w:p w14:paraId="7A7DCECA" w14:textId="77777777" w:rsidR="004F6EC8" w:rsidRPr="002B5250" w:rsidRDefault="004F6EC8" w:rsidP="008933AE">
            <w:pPr>
              <w:rPr>
                <w:rFonts w:ascii="Verdana" w:hAnsi="Verdana"/>
                <w:sz w:val="16"/>
                <w:szCs w:val="16"/>
              </w:rPr>
            </w:pPr>
          </w:p>
        </w:tc>
        <w:tc>
          <w:tcPr>
            <w:tcW w:w="444" w:type="dxa"/>
          </w:tcPr>
          <w:p w14:paraId="477317B0" w14:textId="77777777" w:rsidR="004F6EC8" w:rsidRPr="002B5250" w:rsidRDefault="004F6EC8" w:rsidP="008933AE">
            <w:pPr>
              <w:rPr>
                <w:rFonts w:ascii="Verdana" w:hAnsi="Verdana"/>
                <w:sz w:val="16"/>
                <w:szCs w:val="16"/>
              </w:rPr>
            </w:pPr>
          </w:p>
        </w:tc>
        <w:tc>
          <w:tcPr>
            <w:tcW w:w="444" w:type="dxa"/>
          </w:tcPr>
          <w:p w14:paraId="2560A1F7" w14:textId="77777777" w:rsidR="004F6EC8" w:rsidRPr="002B5250" w:rsidRDefault="004F6EC8" w:rsidP="008933AE">
            <w:pPr>
              <w:rPr>
                <w:rFonts w:ascii="Verdana" w:hAnsi="Verdana"/>
                <w:sz w:val="16"/>
                <w:szCs w:val="16"/>
              </w:rPr>
            </w:pPr>
          </w:p>
        </w:tc>
        <w:tc>
          <w:tcPr>
            <w:tcW w:w="444" w:type="dxa"/>
          </w:tcPr>
          <w:p w14:paraId="07325135" w14:textId="77777777" w:rsidR="004F6EC8" w:rsidRPr="002B5250" w:rsidRDefault="004F6EC8" w:rsidP="008933AE">
            <w:pPr>
              <w:rPr>
                <w:rFonts w:ascii="Verdana" w:hAnsi="Verdana"/>
                <w:sz w:val="16"/>
                <w:szCs w:val="16"/>
              </w:rPr>
            </w:pPr>
          </w:p>
        </w:tc>
        <w:tc>
          <w:tcPr>
            <w:tcW w:w="558" w:type="dxa"/>
          </w:tcPr>
          <w:p w14:paraId="306214E1" w14:textId="77777777" w:rsidR="004F6EC8" w:rsidRPr="002B5250" w:rsidRDefault="004F6EC8" w:rsidP="008933AE">
            <w:pPr>
              <w:rPr>
                <w:rFonts w:ascii="Verdana" w:hAnsi="Verdana"/>
                <w:sz w:val="16"/>
                <w:szCs w:val="16"/>
              </w:rPr>
            </w:pPr>
          </w:p>
        </w:tc>
        <w:tc>
          <w:tcPr>
            <w:tcW w:w="558" w:type="dxa"/>
          </w:tcPr>
          <w:p w14:paraId="3DC7BF2D" w14:textId="77777777" w:rsidR="004F6EC8" w:rsidRPr="002B5250" w:rsidRDefault="004F6EC8" w:rsidP="008933AE">
            <w:pPr>
              <w:rPr>
                <w:rFonts w:ascii="Verdana" w:hAnsi="Verdana"/>
                <w:sz w:val="16"/>
                <w:szCs w:val="16"/>
              </w:rPr>
            </w:pPr>
          </w:p>
        </w:tc>
        <w:tc>
          <w:tcPr>
            <w:tcW w:w="558" w:type="dxa"/>
          </w:tcPr>
          <w:p w14:paraId="32FDE71B" w14:textId="77777777" w:rsidR="004F6EC8" w:rsidRPr="002B5250" w:rsidRDefault="004F6EC8" w:rsidP="008933AE">
            <w:pPr>
              <w:rPr>
                <w:rFonts w:ascii="Verdana" w:hAnsi="Verdana"/>
                <w:sz w:val="16"/>
                <w:szCs w:val="16"/>
              </w:rPr>
            </w:pPr>
          </w:p>
        </w:tc>
      </w:tr>
      <w:tr w:rsidR="004F6EC8" w:rsidRPr="002B5250" w14:paraId="55B2E27D" w14:textId="77777777" w:rsidTr="004F6EC8">
        <w:trPr>
          <w:trHeight w:val="201"/>
          <w:jc w:val="center"/>
        </w:trPr>
        <w:tc>
          <w:tcPr>
            <w:tcW w:w="2118" w:type="dxa"/>
            <w:shd w:val="clear" w:color="auto" w:fill="auto"/>
          </w:tcPr>
          <w:p w14:paraId="6FC6BB73" w14:textId="77777777" w:rsidR="004F6EC8" w:rsidRPr="002B5250" w:rsidRDefault="004F6EC8" w:rsidP="008933AE">
            <w:pPr>
              <w:rPr>
                <w:rFonts w:ascii="Verdana" w:hAnsi="Verdana"/>
                <w:sz w:val="16"/>
                <w:szCs w:val="16"/>
              </w:rPr>
            </w:pPr>
            <w:r w:rsidRPr="002B5250">
              <w:rPr>
                <w:rFonts w:ascii="Verdana" w:hAnsi="Verdana"/>
                <w:sz w:val="16"/>
                <w:szCs w:val="16"/>
              </w:rPr>
              <w:t>3</w:t>
            </w:r>
          </w:p>
        </w:tc>
        <w:tc>
          <w:tcPr>
            <w:tcW w:w="444" w:type="dxa"/>
            <w:shd w:val="clear" w:color="auto" w:fill="auto"/>
          </w:tcPr>
          <w:p w14:paraId="36120C69" w14:textId="77777777" w:rsidR="004F6EC8" w:rsidRPr="002B5250" w:rsidRDefault="004F6EC8" w:rsidP="008933AE">
            <w:pPr>
              <w:rPr>
                <w:rFonts w:ascii="Verdana" w:hAnsi="Verdana"/>
                <w:sz w:val="16"/>
                <w:szCs w:val="16"/>
              </w:rPr>
            </w:pPr>
          </w:p>
        </w:tc>
        <w:tc>
          <w:tcPr>
            <w:tcW w:w="444" w:type="dxa"/>
            <w:shd w:val="clear" w:color="auto" w:fill="auto"/>
          </w:tcPr>
          <w:p w14:paraId="6D72E5B1" w14:textId="77777777" w:rsidR="004F6EC8" w:rsidRPr="002B5250" w:rsidRDefault="004F6EC8" w:rsidP="008933AE">
            <w:pPr>
              <w:rPr>
                <w:rFonts w:ascii="Verdana" w:hAnsi="Verdana"/>
                <w:sz w:val="16"/>
                <w:szCs w:val="16"/>
              </w:rPr>
            </w:pPr>
          </w:p>
        </w:tc>
        <w:tc>
          <w:tcPr>
            <w:tcW w:w="444" w:type="dxa"/>
            <w:shd w:val="clear" w:color="auto" w:fill="auto"/>
          </w:tcPr>
          <w:p w14:paraId="6BE2B76D" w14:textId="77777777" w:rsidR="004F6EC8" w:rsidRPr="002B5250" w:rsidRDefault="004F6EC8" w:rsidP="008933AE">
            <w:pPr>
              <w:rPr>
                <w:rFonts w:ascii="Verdana" w:hAnsi="Verdana"/>
                <w:sz w:val="16"/>
                <w:szCs w:val="16"/>
              </w:rPr>
            </w:pPr>
          </w:p>
        </w:tc>
        <w:tc>
          <w:tcPr>
            <w:tcW w:w="444" w:type="dxa"/>
          </w:tcPr>
          <w:p w14:paraId="73A3C1D0" w14:textId="77777777" w:rsidR="004F6EC8" w:rsidRPr="002B5250" w:rsidRDefault="004F6EC8" w:rsidP="008933AE">
            <w:pPr>
              <w:rPr>
                <w:rFonts w:ascii="Verdana" w:hAnsi="Verdana"/>
                <w:sz w:val="16"/>
                <w:szCs w:val="16"/>
              </w:rPr>
            </w:pPr>
          </w:p>
        </w:tc>
        <w:tc>
          <w:tcPr>
            <w:tcW w:w="444" w:type="dxa"/>
          </w:tcPr>
          <w:p w14:paraId="6C4F3415" w14:textId="77777777" w:rsidR="004F6EC8" w:rsidRPr="002B5250" w:rsidRDefault="004F6EC8" w:rsidP="008933AE">
            <w:pPr>
              <w:rPr>
                <w:rFonts w:ascii="Verdana" w:hAnsi="Verdana"/>
                <w:sz w:val="16"/>
                <w:szCs w:val="16"/>
              </w:rPr>
            </w:pPr>
          </w:p>
        </w:tc>
        <w:tc>
          <w:tcPr>
            <w:tcW w:w="444" w:type="dxa"/>
          </w:tcPr>
          <w:p w14:paraId="358DFCA5" w14:textId="77777777" w:rsidR="004F6EC8" w:rsidRPr="002B5250" w:rsidRDefault="004F6EC8" w:rsidP="008933AE">
            <w:pPr>
              <w:rPr>
                <w:rFonts w:ascii="Verdana" w:hAnsi="Verdana"/>
                <w:sz w:val="16"/>
                <w:szCs w:val="16"/>
              </w:rPr>
            </w:pPr>
          </w:p>
        </w:tc>
        <w:tc>
          <w:tcPr>
            <w:tcW w:w="444" w:type="dxa"/>
          </w:tcPr>
          <w:p w14:paraId="232218E4" w14:textId="77777777" w:rsidR="004F6EC8" w:rsidRPr="002B5250" w:rsidRDefault="004F6EC8" w:rsidP="008933AE">
            <w:pPr>
              <w:rPr>
                <w:rFonts w:ascii="Verdana" w:hAnsi="Verdana"/>
                <w:sz w:val="16"/>
                <w:szCs w:val="16"/>
              </w:rPr>
            </w:pPr>
          </w:p>
        </w:tc>
        <w:tc>
          <w:tcPr>
            <w:tcW w:w="444" w:type="dxa"/>
          </w:tcPr>
          <w:p w14:paraId="6E219939" w14:textId="77777777" w:rsidR="004F6EC8" w:rsidRPr="002B5250" w:rsidRDefault="004F6EC8" w:rsidP="008933AE">
            <w:pPr>
              <w:rPr>
                <w:rFonts w:ascii="Verdana" w:hAnsi="Verdana"/>
                <w:sz w:val="16"/>
                <w:szCs w:val="16"/>
              </w:rPr>
            </w:pPr>
          </w:p>
        </w:tc>
        <w:tc>
          <w:tcPr>
            <w:tcW w:w="444" w:type="dxa"/>
          </w:tcPr>
          <w:p w14:paraId="1A001AF7" w14:textId="77777777" w:rsidR="004F6EC8" w:rsidRPr="002B5250" w:rsidRDefault="004F6EC8" w:rsidP="008933AE">
            <w:pPr>
              <w:rPr>
                <w:rFonts w:ascii="Verdana" w:hAnsi="Verdana"/>
                <w:sz w:val="16"/>
                <w:szCs w:val="16"/>
              </w:rPr>
            </w:pPr>
          </w:p>
        </w:tc>
        <w:tc>
          <w:tcPr>
            <w:tcW w:w="558" w:type="dxa"/>
          </w:tcPr>
          <w:p w14:paraId="111747EE" w14:textId="77777777" w:rsidR="004F6EC8" w:rsidRPr="002B5250" w:rsidRDefault="004F6EC8" w:rsidP="008933AE">
            <w:pPr>
              <w:rPr>
                <w:rFonts w:ascii="Verdana" w:hAnsi="Verdana"/>
                <w:sz w:val="16"/>
                <w:szCs w:val="16"/>
              </w:rPr>
            </w:pPr>
          </w:p>
        </w:tc>
        <w:tc>
          <w:tcPr>
            <w:tcW w:w="558" w:type="dxa"/>
          </w:tcPr>
          <w:p w14:paraId="452F32E7" w14:textId="77777777" w:rsidR="004F6EC8" w:rsidRPr="002B5250" w:rsidRDefault="004F6EC8" w:rsidP="008933AE">
            <w:pPr>
              <w:rPr>
                <w:rFonts w:ascii="Verdana" w:hAnsi="Verdana"/>
                <w:sz w:val="16"/>
                <w:szCs w:val="16"/>
              </w:rPr>
            </w:pPr>
          </w:p>
        </w:tc>
        <w:tc>
          <w:tcPr>
            <w:tcW w:w="558" w:type="dxa"/>
          </w:tcPr>
          <w:p w14:paraId="3EC09FA9" w14:textId="77777777" w:rsidR="004F6EC8" w:rsidRPr="002B5250" w:rsidRDefault="004F6EC8" w:rsidP="008933AE">
            <w:pPr>
              <w:rPr>
                <w:rFonts w:ascii="Verdana" w:hAnsi="Verdana"/>
                <w:sz w:val="16"/>
                <w:szCs w:val="16"/>
              </w:rPr>
            </w:pPr>
          </w:p>
        </w:tc>
      </w:tr>
      <w:tr w:rsidR="004F6EC8" w:rsidRPr="002B5250" w14:paraId="72B65112" w14:textId="77777777" w:rsidTr="004F6EC8">
        <w:trPr>
          <w:trHeight w:val="201"/>
          <w:jc w:val="center"/>
        </w:trPr>
        <w:tc>
          <w:tcPr>
            <w:tcW w:w="2118" w:type="dxa"/>
            <w:shd w:val="clear" w:color="auto" w:fill="auto"/>
          </w:tcPr>
          <w:p w14:paraId="4AA7BB63" w14:textId="304AD96F" w:rsidR="004F6EC8" w:rsidRPr="002B5250" w:rsidRDefault="004F6EC8" w:rsidP="008933AE">
            <w:pPr>
              <w:rPr>
                <w:rFonts w:ascii="Verdana" w:hAnsi="Verdana"/>
                <w:sz w:val="16"/>
                <w:szCs w:val="16"/>
              </w:rPr>
            </w:pPr>
          </w:p>
        </w:tc>
        <w:tc>
          <w:tcPr>
            <w:tcW w:w="444" w:type="dxa"/>
            <w:shd w:val="clear" w:color="auto" w:fill="auto"/>
          </w:tcPr>
          <w:p w14:paraId="1FCCA6F9" w14:textId="77777777" w:rsidR="004F6EC8" w:rsidRPr="002B5250" w:rsidRDefault="004F6EC8" w:rsidP="008933AE">
            <w:pPr>
              <w:rPr>
                <w:rFonts w:ascii="Verdana" w:hAnsi="Verdana"/>
                <w:sz w:val="16"/>
                <w:szCs w:val="16"/>
              </w:rPr>
            </w:pPr>
          </w:p>
        </w:tc>
        <w:tc>
          <w:tcPr>
            <w:tcW w:w="444" w:type="dxa"/>
            <w:shd w:val="clear" w:color="auto" w:fill="auto"/>
          </w:tcPr>
          <w:p w14:paraId="092E686A" w14:textId="77777777" w:rsidR="004F6EC8" w:rsidRPr="002B5250" w:rsidRDefault="004F6EC8" w:rsidP="008933AE">
            <w:pPr>
              <w:rPr>
                <w:rFonts w:ascii="Verdana" w:hAnsi="Verdana"/>
                <w:sz w:val="16"/>
                <w:szCs w:val="16"/>
              </w:rPr>
            </w:pPr>
          </w:p>
        </w:tc>
        <w:tc>
          <w:tcPr>
            <w:tcW w:w="444" w:type="dxa"/>
            <w:shd w:val="clear" w:color="auto" w:fill="auto"/>
          </w:tcPr>
          <w:p w14:paraId="546868B3" w14:textId="77777777" w:rsidR="004F6EC8" w:rsidRPr="002B5250" w:rsidRDefault="004F6EC8" w:rsidP="008933AE">
            <w:pPr>
              <w:rPr>
                <w:rFonts w:ascii="Verdana" w:hAnsi="Verdana"/>
                <w:sz w:val="16"/>
                <w:szCs w:val="16"/>
              </w:rPr>
            </w:pPr>
          </w:p>
        </w:tc>
        <w:tc>
          <w:tcPr>
            <w:tcW w:w="444" w:type="dxa"/>
          </w:tcPr>
          <w:p w14:paraId="44856BBA" w14:textId="77777777" w:rsidR="004F6EC8" w:rsidRPr="002B5250" w:rsidRDefault="004F6EC8" w:rsidP="008933AE">
            <w:pPr>
              <w:rPr>
                <w:rFonts w:ascii="Verdana" w:hAnsi="Verdana"/>
                <w:sz w:val="16"/>
                <w:szCs w:val="16"/>
              </w:rPr>
            </w:pPr>
          </w:p>
        </w:tc>
        <w:tc>
          <w:tcPr>
            <w:tcW w:w="444" w:type="dxa"/>
          </w:tcPr>
          <w:p w14:paraId="4D828A19" w14:textId="77777777" w:rsidR="004F6EC8" w:rsidRPr="002B5250" w:rsidRDefault="004F6EC8" w:rsidP="008933AE">
            <w:pPr>
              <w:rPr>
                <w:rFonts w:ascii="Verdana" w:hAnsi="Verdana"/>
                <w:sz w:val="16"/>
                <w:szCs w:val="16"/>
              </w:rPr>
            </w:pPr>
          </w:p>
        </w:tc>
        <w:tc>
          <w:tcPr>
            <w:tcW w:w="444" w:type="dxa"/>
          </w:tcPr>
          <w:p w14:paraId="23F8BE85" w14:textId="77777777" w:rsidR="004F6EC8" w:rsidRPr="002B5250" w:rsidRDefault="004F6EC8" w:rsidP="008933AE">
            <w:pPr>
              <w:rPr>
                <w:rFonts w:ascii="Verdana" w:hAnsi="Verdana"/>
                <w:sz w:val="16"/>
                <w:szCs w:val="16"/>
              </w:rPr>
            </w:pPr>
          </w:p>
        </w:tc>
        <w:tc>
          <w:tcPr>
            <w:tcW w:w="444" w:type="dxa"/>
          </w:tcPr>
          <w:p w14:paraId="18B1BB34" w14:textId="77777777" w:rsidR="004F6EC8" w:rsidRPr="002B5250" w:rsidRDefault="004F6EC8" w:rsidP="008933AE">
            <w:pPr>
              <w:rPr>
                <w:rFonts w:ascii="Verdana" w:hAnsi="Verdana"/>
                <w:sz w:val="16"/>
                <w:szCs w:val="16"/>
              </w:rPr>
            </w:pPr>
          </w:p>
        </w:tc>
        <w:tc>
          <w:tcPr>
            <w:tcW w:w="444" w:type="dxa"/>
          </w:tcPr>
          <w:p w14:paraId="756766EB" w14:textId="77777777" w:rsidR="004F6EC8" w:rsidRPr="002B5250" w:rsidRDefault="004F6EC8" w:rsidP="008933AE">
            <w:pPr>
              <w:rPr>
                <w:rFonts w:ascii="Verdana" w:hAnsi="Verdana"/>
                <w:sz w:val="16"/>
                <w:szCs w:val="16"/>
              </w:rPr>
            </w:pPr>
          </w:p>
        </w:tc>
        <w:tc>
          <w:tcPr>
            <w:tcW w:w="444" w:type="dxa"/>
          </w:tcPr>
          <w:p w14:paraId="1AE44BF2" w14:textId="77777777" w:rsidR="004F6EC8" w:rsidRPr="002B5250" w:rsidRDefault="004F6EC8" w:rsidP="008933AE">
            <w:pPr>
              <w:rPr>
                <w:rFonts w:ascii="Verdana" w:hAnsi="Verdana"/>
                <w:sz w:val="16"/>
                <w:szCs w:val="16"/>
              </w:rPr>
            </w:pPr>
          </w:p>
        </w:tc>
        <w:tc>
          <w:tcPr>
            <w:tcW w:w="558" w:type="dxa"/>
          </w:tcPr>
          <w:p w14:paraId="43423F15" w14:textId="77777777" w:rsidR="004F6EC8" w:rsidRPr="002B5250" w:rsidRDefault="004F6EC8" w:rsidP="008933AE">
            <w:pPr>
              <w:rPr>
                <w:rFonts w:ascii="Verdana" w:hAnsi="Verdana"/>
                <w:sz w:val="16"/>
                <w:szCs w:val="16"/>
              </w:rPr>
            </w:pPr>
          </w:p>
        </w:tc>
        <w:tc>
          <w:tcPr>
            <w:tcW w:w="558" w:type="dxa"/>
          </w:tcPr>
          <w:p w14:paraId="5F7ADCFF" w14:textId="77777777" w:rsidR="004F6EC8" w:rsidRPr="002B5250" w:rsidRDefault="004F6EC8" w:rsidP="008933AE">
            <w:pPr>
              <w:rPr>
                <w:rFonts w:ascii="Verdana" w:hAnsi="Verdana"/>
                <w:sz w:val="16"/>
                <w:szCs w:val="16"/>
              </w:rPr>
            </w:pPr>
          </w:p>
        </w:tc>
        <w:tc>
          <w:tcPr>
            <w:tcW w:w="558" w:type="dxa"/>
          </w:tcPr>
          <w:p w14:paraId="077D10B6" w14:textId="77777777" w:rsidR="004F6EC8" w:rsidRPr="002B5250" w:rsidRDefault="004F6EC8" w:rsidP="008933AE">
            <w:pPr>
              <w:rPr>
                <w:rFonts w:ascii="Verdana" w:hAnsi="Verdana"/>
                <w:sz w:val="16"/>
                <w:szCs w:val="16"/>
              </w:rPr>
            </w:pPr>
          </w:p>
        </w:tc>
      </w:tr>
      <w:tr w:rsidR="004F6EC8" w:rsidRPr="002B5250" w14:paraId="2BFE80D3" w14:textId="77777777" w:rsidTr="004F6EC8">
        <w:trPr>
          <w:trHeight w:val="201"/>
          <w:jc w:val="center"/>
        </w:trPr>
        <w:tc>
          <w:tcPr>
            <w:tcW w:w="2118" w:type="dxa"/>
            <w:shd w:val="clear" w:color="auto" w:fill="auto"/>
          </w:tcPr>
          <w:p w14:paraId="5751030B" w14:textId="73D323F2" w:rsidR="004F6EC8" w:rsidRPr="002B5250" w:rsidRDefault="004F6EC8" w:rsidP="00B377DE">
            <w:pPr>
              <w:jc w:val="right"/>
              <w:rPr>
                <w:rFonts w:ascii="Verdana" w:hAnsi="Verdana"/>
                <w:b/>
                <w:bCs/>
                <w:sz w:val="16"/>
                <w:szCs w:val="16"/>
              </w:rPr>
            </w:pPr>
            <w:r w:rsidRPr="002B5250">
              <w:rPr>
                <w:rFonts w:ascii="Verdana" w:hAnsi="Verdana"/>
                <w:b/>
                <w:bCs/>
                <w:sz w:val="16"/>
                <w:szCs w:val="16"/>
              </w:rPr>
              <w:t>Progetto</w:t>
            </w:r>
          </w:p>
        </w:tc>
        <w:tc>
          <w:tcPr>
            <w:tcW w:w="444" w:type="dxa"/>
            <w:shd w:val="clear" w:color="auto" w:fill="auto"/>
          </w:tcPr>
          <w:p w14:paraId="59EE9F3A" w14:textId="77777777" w:rsidR="004F6EC8" w:rsidRPr="002B5250" w:rsidRDefault="004F6EC8" w:rsidP="008933AE">
            <w:pPr>
              <w:rPr>
                <w:rFonts w:ascii="Verdana" w:hAnsi="Verdana"/>
                <w:sz w:val="16"/>
                <w:szCs w:val="16"/>
              </w:rPr>
            </w:pPr>
          </w:p>
        </w:tc>
        <w:tc>
          <w:tcPr>
            <w:tcW w:w="444" w:type="dxa"/>
            <w:shd w:val="clear" w:color="auto" w:fill="auto"/>
          </w:tcPr>
          <w:p w14:paraId="325F52EE" w14:textId="77777777" w:rsidR="004F6EC8" w:rsidRPr="002B5250" w:rsidRDefault="004F6EC8" w:rsidP="008933AE">
            <w:pPr>
              <w:rPr>
                <w:rFonts w:ascii="Verdana" w:hAnsi="Verdana"/>
                <w:sz w:val="16"/>
                <w:szCs w:val="16"/>
              </w:rPr>
            </w:pPr>
          </w:p>
        </w:tc>
        <w:tc>
          <w:tcPr>
            <w:tcW w:w="444" w:type="dxa"/>
            <w:shd w:val="clear" w:color="auto" w:fill="auto"/>
          </w:tcPr>
          <w:p w14:paraId="0DFD4CA8" w14:textId="77777777" w:rsidR="004F6EC8" w:rsidRPr="002B5250" w:rsidRDefault="004F6EC8" w:rsidP="008933AE">
            <w:pPr>
              <w:rPr>
                <w:rFonts w:ascii="Verdana" w:hAnsi="Verdana"/>
                <w:sz w:val="16"/>
                <w:szCs w:val="16"/>
              </w:rPr>
            </w:pPr>
          </w:p>
        </w:tc>
        <w:tc>
          <w:tcPr>
            <w:tcW w:w="444" w:type="dxa"/>
          </w:tcPr>
          <w:p w14:paraId="4972747D" w14:textId="77777777" w:rsidR="004F6EC8" w:rsidRPr="002B5250" w:rsidRDefault="004F6EC8" w:rsidP="008933AE">
            <w:pPr>
              <w:rPr>
                <w:rFonts w:ascii="Verdana" w:hAnsi="Verdana"/>
                <w:sz w:val="16"/>
                <w:szCs w:val="16"/>
              </w:rPr>
            </w:pPr>
          </w:p>
        </w:tc>
        <w:tc>
          <w:tcPr>
            <w:tcW w:w="444" w:type="dxa"/>
          </w:tcPr>
          <w:p w14:paraId="46EBC6BC" w14:textId="77777777" w:rsidR="004F6EC8" w:rsidRPr="002B5250" w:rsidRDefault="004F6EC8" w:rsidP="008933AE">
            <w:pPr>
              <w:rPr>
                <w:rFonts w:ascii="Verdana" w:hAnsi="Verdana"/>
                <w:sz w:val="16"/>
                <w:szCs w:val="16"/>
              </w:rPr>
            </w:pPr>
          </w:p>
        </w:tc>
        <w:tc>
          <w:tcPr>
            <w:tcW w:w="444" w:type="dxa"/>
          </w:tcPr>
          <w:p w14:paraId="5E3406A4" w14:textId="77777777" w:rsidR="004F6EC8" w:rsidRPr="002B5250" w:rsidRDefault="004F6EC8" w:rsidP="008933AE">
            <w:pPr>
              <w:rPr>
                <w:rFonts w:ascii="Verdana" w:hAnsi="Verdana"/>
                <w:sz w:val="16"/>
                <w:szCs w:val="16"/>
              </w:rPr>
            </w:pPr>
          </w:p>
        </w:tc>
        <w:tc>
          <w:tcPr>
            <w:tcW w:w="444" w:type="dxa"/>
          </w:tcPr>
          <w:p w14:paraId="0CEFB472" w14:textId="77777777" w:rsidR="004F6EC8" w:rsidRPr="002B5250" w:rsidRDefault="004F6EC8" w:rsidP="008933AE">
            <w:pPr>
              <w:rPr>
                <w:rFonts w:ascii="Verdana" w:hAnsi="Verdana"/>
                <w:sz w:val="16"/>
                <w:szCs w:val="16"/>
              </w:rPr>
            </w:pPr>
          </w:p>
        </w:tc>
        <w:tc>
          <w:tcPr>
            <w:tcW w:w="444" w:type="dxa"/>
          </w:tcPr>
          <w:p w14:paraId="62EA3E59" w14:textId="77777777" w:rsidR="004F6EC8" w:rsidRPr="002B5250" w:rsidRDefault="004F6EC8" w:rsidP="008933AE">
            <w:pPr>
              <w:rPr>
                <w:rFonts w:ascii="Verdana" w:hAnsi="Verdana"/>
                <w:sz w:val="16"/>
                <w:szCs w:val="16"/>
              </w:rPr>
            </w:pPr>
          </w:p>
        </w:tc>
        <w:tc>
          <w:tcPr>
            <w:tcW w:w="444" w:type="dxa"/>
          </w:tcPr>
          <w:p w14:paraId="4F66BA5E" w14:textId="77777777" w:rsidR="004F6EC8" w:rsidRPr="002B5250" w:rsidRDefault="004F6EC8" w:rsidP="008933AE">
            <w:pPr>
              <w:rPr>
                <w:rFonts w:ascii="Verdana" w:hAnsi="Verdana"/>
                <w:sz w:val="16"/>
                <w:szCs w:val="16"/>
              </w:rPr>
            </w:pPr>
          </w:p>
        </w:tc>
        <w:tc>
          <w:tcPr>
            <w:tcW w:w="558" w:type="dxa"/>
          </w:tcPr>
          <w:p w14:paraId="3308806A" w14:textId="77777777" w:rsidR="004F6EC8" w:rsidRPr="002B5250" w:rsidRDefault="004F6EC8" w:rsidP="008933AE">
            <w:pPr>
              <w:rPr>
                <w:rFonts w:ascii="Verdana" w:hAnsi="Verdana"/>
                <w:sz w:val="16"/>
                <w:szCs w:val="16"/>
              </w:rPr>
            </w:pPr>
          </w:p>
        </w:tc>
        <w:tc>
          <w:tcPr>
            <w:tcW w:w="558" w:type="dxa"/>
          </w:tcPr>
          <w:p w14:paraId="68333B4C" w14:textId="77777777" w:rsidR="004F6EC8" w:rsidRPr="002B5250" w:rsidRDefault="004F6EC8" w:rsidP="008933AE">
            <w:pPr>
              <w:rPr>
                <w:rFonts w:ascii="Verdana" w:hAnsi="Verdana"/>
                <w:sz w:val="16"/>
                <w:szCs w:val="16"/>
              </w:rPr>
            </w:pPr>
          </w:p>
        </w:tc>
        <w:tc>
          <w:tcPr>
            <w:tcW w:w="558" w:type="dxa"/>
          </w:tcPr>
          <w:p w14:paraId="1076B5D1" w14:textId="77777777" w:rsidR="004F6EC8" w:rsidRPr="002B5250" w:rsidRDefault="004F6EC8" w:rsidP="008933AE">
            <w:pPr>
              <w:rPr>
                <w:rFonts w:ascii="Verdana" w:hAnsi="Verdana"/>
                <w:sz w:val="16"/>
                <w:szCs w:val="16"/>
              </w:rPr>
            </w:pPr>
          </w:p>
        </w:tc>
      </w:tr>
    </w:tbl>
    <w:p w14:paraId="35F2E7C8" w14:textId="4C199513" w:rsidR="008933AE" w:rsidRPr="002B5250" w:rsidRDefault="008933AE" w:rsidP="009066AE">
      <w:pPr>
        <w:rPr>
          <w:rFonts w:ascii="Verdana" w:hAnsi="Verdana"/>
        </w:rPr>
      </w:pPr>
    </w:p>
    <w:p w14:paraId="0C78D16C" w14:textId="1206D5B5" w:rsidR="00AE77D1" w:rsidRPr="002B5250" w:rsidRDefault="00AE77D1" w:rsidP="009066AE">
      <w:pPr>
        <w:rPr>
          <w:rFonts w:ascii="Verdana" w:hAnsi="Verdana"/>
        </w:rPr>
      </w:pPr>
    </w:p>
    <w:p w14:paraId="03AF0AB8" w14:textId="659E0F35" w:rsidR="00AE77D1" w:rsidRDefault="00AE77D1" w:rsidP="009066AE">
      <w:pPr>
        <w:rPr>
          <w:rFonts w:ascii="Verdana" w:hAnsi="Verdana"/>
        </w:rPr>
      </w:pPr>
    </w:p>
    <w:p w14:paraId="7BBA4B0D" w14:textId="34DE3A05" w:rsidR="00A366D9" w:rsidRDefault="00A366D9" w:rsidP="009066AE">
      <w:pPr>
        <w:rPr>
          <w:rFonts w:ascii="Verdana" w:hAnsi="Verdana"/>
        </w:rPr>
      </w:pPr>
    </w:p>
    <w:p w14:paraId="4C6494E0" w14:textId="77777777" w:rsidR="00A366D9" w:rsidRPr="002B5250" w:rsidRDefault="00A366D9" w:rsidP="009066AE">
      <w:pPr>
        <w:rPr>
          <w:rFonts w:ascii="Verdana" w:hAnsi="Verdana"/>
        </w:rPr>
      </w:pPr>
    </w:p>
    <w:p w14:paraId="03708C56" w14:textId="15F7FD74" w:rsidR="00EE655A" w:rsidRPr="002B5250" w:rsidRDefault="00EE655A" w:rsidP="00C32CF4">
      <w:pPr>
        <w:pStyle w:val="Titolo2"/>
        <w:numPr>
          <w:ilvl w:val="1"/>
          <w:numId w:val="3"/>
        </w:numPr>
        <w:jc w:val="both"/>
        <w:rPr>
          <w:rFonts w:eastAsia="Times New Roman" w:cs="Lucida Sans Unicode"/>
          <w:bCs/>
          <w:szCs w:val="18"/>
          <w:lang w:eastAsia="it-IT"/>
        </w:rPr>
      </w:pPr>
      <w:bookmarkStart w:id="41" w:name="_Toc107685378"/>
      <w:r w:rsidRPr="002B5250">
        <w:rPr>
          <w:rFonts w:eastAsia="Times New Roman" w:cs="Lucida Sans Unicode"/>
          <w:bCs/>
          <w:szCs w:val="18"/>
          <w:lang w:eastAsia="it-IT"/>
        </w:rPr>
        <w:lastRenderedPageBreak/>
        <w:t xml:space="preserve"> </w:t>
      </w:r>
      <w:bookmarkStart w:id="42" w:name="_Toc171670062"/>
      <w:r w:rsidRPr="002B5250">
        <w:rPr>
          <w:rFonts w:eastAsia="Times New Roman" w:cs="Lucida Sans Unicode"/>
          <w:bCs/>
          <w:szCs w:val="18"/>
          <w:lang w:eastAsia="it-IT"/>
        </w:rPr>
        <w:t xml:space="preserve">Previsioni </w:t>
      </w:r>
      <w:r w:rsidR="000427B5" w:rsidRPr="002B5250">
        <w:rPr>
          <w:rFonts w:eastAsia="Times New Roman" w:cs="Lucida Sans Unicode"/>
          <w:bCs/>
          <w:szCs w:val="18"/>
          <w:lang w:eastAsia="it-IT"/>
        </w:rPr>
        <w:t xml:space="preserve">sintetiche </w:t>
      </w:r>
      <w:r w:rsidRPr="002B5250">
        <w:rPr>
          <w:rFonts w:eastAsia="Times New Roman" w:cs="Lucida Sans Unicode"/>
          <w:bCs/>
          <w:szCs w:val="18"/>
          <w:lang w:eastAsia="it-IT"/>
        </w:rPr>
        <w:t>di rendicontazione</w:t>
      </w:r>
      <w:bookmarkEnd w:id="41"/>
      <w:bookmarkEnd w:id="42"/>
    </w:p>
    <w:p w14:paraId="0FC47498" w14:textId="261548BA" w:rsidR="00EE655A" w:rsidRPr="002B5250" w:rsidRDefault="00EE655A" w:rsidP="00EE655A">
      <w:pPr>
        <w:spacing w:after="0" w:line="240" w:lineRule="auto"/>
        <w:ind w:left="284"/>
        <w:jc w:val="both"/>
        <w:rPr>
          <w:rFonts w:ascii="Verdana" w:eastAsia="Times New Roman" w:hAnsi="Verdana" w:cs="Arial"/>
          <w:bCs/>
          <w:sz w:val="18"/>
          <w:szCs w:val="18"/>
          <w:lang w:eastAsia="it-IT"/>
        </w:rPr>
      </w:pPr>
      <w:r w:rsidRPr="002B5250">
        <w:rPr>
          <w:rFonts w:ascii="Verdana" w:eastAsia="Times New Roman" w:hAnsi="Verdana" w:cs="Arial"/>
          <w:bCs/>
          <w:sz w:val="18"/>
          <w:szCs w:val="18"/>
          <w:lang w:eastAsia="it-IT"/>
        </w:rPr>
        <w:t>Indicare le previsioni di rendicontazion</w:t>
      </w:r>
      <w:r w:rsidR="00F32F14" w:rsidRPr="002B5250">
        <w:rPr>
          <w:rFonts w:ascii="Verdana" w:eastAsia="Times New Roman" w:hAnsi="Verdana" w:cs="Arial"/>
          <w:bCs/>
          <w:sz w:val="18"/>
          <w:szCs w:val="18"/>
          <w:lang w:eastAsia="it-IT"/>
        </w:rPr>
        <w:t>e</w:t>
      </w:r>
      <w:r w:rsidRPr="002B5250">
        <w:rPr>
          <w:rFonts w:ascii="Verdana" w:eastAsia="Times New Roman" w:hAnsi="Verdana" w:cs="Arial"/>
          <w:bCs/>
          <w:sz w:val="18"/>
          <w:szCs w:val="18"/>
          <w:lang w:eastAsia="it-IT"/>
        </w:rPr>
        <w:t>.</w:t>
      </w:r>
    </w:p>
    <w:p w14:paraId="7EB9AB47" w14:textId="77777777" w:rsidR="00EE655A" w:rsidRPr="002B5250" w:rsidRDefault="00EE655A" w:rsidP="00EE655A">
      <w:pPr>
        <w:tabs>
          <w:tab w:val="left" w:pos="0"/>
          <w:tab w:val="left" w:pos="135"/>
        </w:tabs>
        <w:spacing w:after="0" w:line="276" w:lineRule="auto"/>
        <w:ind w:right="567"/>
        <w:jc w:val="both"/>
        <w:rPr>
          <w:rFonts w:ascii="Verdana" w:eastAsia="Times New Roman" w:hAnsi="Verdana" w:cs="Arial"/>
          <w:sz w:val="16"/>
          <w:szCs w:val="16"/>
          <w:lang w:eastAsia="it-IT"/>
        </w:rPr>
      </w:pPr>
    </w:p>
    <w:tbl>
      <w:tblPr>
        <w:tblW w:w="3222" w:type="pct"/>
        <w:tblInd w:w="101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413"/>
        <w:gridCol w:w="1370"/>
        <w:gridCol w:w="1711"/>
        <w:gridCol w:w="1710"/>
      </w:tblGrid>
      <w:tr w:rsidR="00EE655A" w:rsidRPr="002B5250" w14:paraId="186F207C" w14:textId="77777777" w:rsidTr="002A4914">
        <w:trPr>
          <w:cantSplit/>
          <w:trHeight w:val="464"/>
        </w:trPr>
        <w:tc>
          <w:tcPr>
            <w:tcW w:w="1139" w:type="pct"/>
            <w:shd w:val="clear" w:color="auto" w:fill="E6E6E6"/>
            <w:vAlign w:val="center"/>
          </w:tcPr>
          <w:p w14:paraId="33ECCE9C" w14:textId="1993D918" w:rsidR="00EE655A" w:rsidRPr="002B5250" w:rsidRDefault="00EE655A" w:rsidP="002A4914">
            <w:pPr>
              <w:spacing w:after="0" w:line="240" w:lineRule="auto"/>
              <w:ind w:left="-506" w:firstLine="284"/>
              <w:jc w:val="center"/>
              <w:rPr>
                <w:rFonts w:ascii="Verdana" w:eastAsia="Times New Roman" w:hAnsi="Verdana" w:cs="Arial"/>
                <w:b/>
                <w:smallCaps/>
                <w:sz w:val="16"/>
                <w:szCs w:val="16"/>
                <w:lang w:eastAsia="it-IT"/>
              </w:rPr>
            </w:pPr>
            <w:r w:rsidRPr="002B5250">
              <w:rPr>
                <w:rFonts w:ascii="Verdana" w:eastAsia="Times New Roman" w:hAnsi="Verdana" w:cs="Arial"/>
                <w:b/>
                <w:bCs/>
                <w:sz w:val="16"/>
                <w:szCs w:val="16"/>
                <w:lang w:eastAsia="it-IT"/>
              </w:rPr>
              <w:t xml:space="preserve">IMPORTI </w:t>
            </w:r>
          </w:p>
        </w:tc>
        <w:tc>
          <w:tcPr>
            <w:tcW w:w="1104" w:type="pct"/>
            <w:shd w:val="clear" w:color="auto" w:fill="E6E6E6"/>
            <w:vAlign w:val="center"/>
          </w:tcPr>
          <w:p w14:paraId="1EBF0E6A" w14:textId="77777777" w:rsidR="00EE655A" w:rsidRPr="002B5250" w:rsidRDefault="00EE655A" w:rsidP="00EE655A">
            <w:pPr>
              <w:spacing w:after="0" w:line="240" w:lineRule="auto"/>
              <w:jc w:val="center"/>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Anno 1</w:t>
            </w:r>
          </w:p>
        </w:tc>
        <w:tc>
          <w:tcPr>
            <w:tcW w:w="1379" w:type="pct"/>
            <w:shd w:val="clear" w:color="auto" w:fill="E6E6E6"/>
            <w:vAlign w:val="center"/>
          </w:tcPr>
          <w:p w14:paraId="2298C6E3" w14:textId="77777777" w:rsidR="00EE655A" w:rsidRPr="002B5250" w:rsidRDefault="00EE655A" w:rsidP="00EE655A">
            <w:pPr>
              <w:spacing w:after="0" w:line="240" w:lineRule="auto"/>
              <w:jc w:val="center"/>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Anno 2</w:t>
            </w:r>
          </w:p>
        </w:tc>
        <w:tc>
          <w:tcPr>
            <w:tcW w:w="1378" w:type="pct"/>
            <w:shd w:val="clear" w:color="auto" w:fill="E6E6E6"/>
            <w:vAlign w:val="center"/>
          </w:tcPr>
          <w:p w14:paraId="5A12A5CA" w14:textId="77777777" w:rsidR="00EE655A" w:rsidRPr="002B5250" w:rsidRDefault="00EE655A" w:rsidP="00EE655A">
            <w:pPr>
              <w:spacing w:after="0" w:line="240" w:lineRule="auto"/>
              <w:jc w:val="center"/>
              <w:rPr>
                <w:rFonts w:ascii="Verdana" w:eastAsia="Times New Roman" w:hAnsi="Verdana" w:cs="Arial"/>
                <w:b/>
                <w:bCs/>
                <w:sz w:val="16"/>
                <w:szCs w:val="16"/>
                <w:lang w:eastAsia="it-IT"/>
              </w:rPr>
            </w:pPr>
            <w:r w:rsidRPr="002B5250">
              <w:rPr>
                <w:rFonts w:ascii="Verdana" w:eastAsia="Times New Roman" w:hAnsi="Verdana" w:cs="Arial"/>
                <w:b/>
                <w:bCs/>
                <w:sz w:val="16"/>
                <w:szCs w:val="16"/>
                <w:lang w:eastAsia="it-IT"/>
              </w:rPr>
              <w:t>Anno 3</w:t>
            </w:r>
          </w:p>
        </w:tc>
      </w:tr>
      <w:tr w:rsidR="00EE655A" w:rsidRPr="002B5250" w14:paraId="47116067" w14:textId="77777777" w:rsidTr="002A4914">
        <w:trPr>
          <w:cantSplit/>
          <w:trHeight w:val="227"/>
        </w:trPr>
        <w:tc>
          <w:tcPr>
            <w:tcW w:w="1139" w:type="pct"/>
            <w:vAlign w:val="center"/>
          </w:tcPr>
          <w:p w14:paraId="7A3DF050" w14:textId="317B3B44" w:rsidR="00EE655A" w:rsidRPr="002B5250" w:rsidRDefault="00F32F14" w:rsidP="00EE655A">
            <w:pPr>
              <w:spacing w:after="0" w:line="240" w:lineRule="auto"/>
              <w:rPr>
                <w:rFonts w:ascii="Verdana" w:eastAsia="Times New Roman" w:hAnsi="Verdana" w:cs="Arial"/>
                <w:sz w:val="16"/>
                <w:szCs w:val="16"/>
                <w:lang w:eastAsia="it-IT"/>
              </w:rPr>
            </w:pPr>
            <w:r w:rsidRPr="002B5250">
              <w:rPr>
                <w:rFonts w:ascii="Verdana" w:eastAsia="Times New Roman" w:hAnsi="Verdana" w:cs="Arial"/>
                <w:snapToGrid w:val="0"/>
                <w:sz w:val="16"/>
                <w:szCs w:val="16"/>
                <w:lang w:eastAsia="it-IT"/>
              </w:rPr>
              <w:t>Iniziativa</w:t>
            </w:r>
            <w:r w:rsidR="00EE655A" w:rsidRPr="002B5250">
              <w:rPr>
                <w:rFonts w:ascii="Verdana" w:eastAsia="Times New Roman" w:hAnsi="Verdana" w:cs="Arial"/>
                <w:snapToGrid w:val="0"/>
                <w:sz w:val="16"/>
                <w:szCs w:val="16"/>
                <w:lang w:eastAsia="it-IT"/>
              </w:rPr>
              <w:t xml:space="preserve"> I</w:t>
            </w:r>
          </w:p>
        </w:tc>
        <w:tc>
          <w:tcPr>
            <w:tcW w:w="1104" w:type="pct"/>
          </w:tcPr>
          <w:p w14:paraId="353920E7"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9" w:type="pct"/>
          </w:tcPr>
          <w:p w14:paraId="6BB010DC"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8" w:type="pct"/>
          </w:tcPr>
          <w:p w14:paraId="5C83CB0C" w14:textId="77777777" w:rsidR="00EE655A" w:rsidRPr="002B5250" w:rsidRDefault="00EE655A" w:rsidP="00EE655A">
            <w:pPr>
              <w:spacing w:after="0" w:line="240" w:lineRule="auto"/>
              <w:rPr>
                <w:rFonts w:ascii="Verdana" w:eastAsia="Times New Roman" w:hAnsi="Verdana" w:cs="Arial"/>
                <w:sz w:val="16"/>
                <w:szCs w:val="16"/>
                <w:lang w:eastAsia="it-IT"/>
              </w:rPr>
            </w:pPr>
          </w:p>
        </w:tc>
      </w:tr>
      <w:tr w:rsidR="00EE655A" w:rsidRPr="002B5250" w14:paraId="12992B6C" w14:textId="77777777" w:rsidTr="002A4914">
        <w:trPr>
          <w:cantSplit/>
          <w:trHeight w:val="227"/>
        </w:trPr>
        <w:tc>
          <w:tcPr>
            <w:tcW w:w="1139" w:type="pct"/>
            <w:vAlign w:val="center"/>
          </w:tcPr>
          <w:p w14:paraId="00AC2F7B" w14:textId="5E011311" w:rsidR="00EE655A" w:rsidRPr="002B5250" w:rsidRDefault="00F32F14" w:rsidP="00EE655A">
            <w:pPr>
              <w:spacing w:after="0" w:line="240" w:lineRule="auto"/>
              <w:rPr>
                <w:rFonts w:ascii="Verdana" w:eastAsia="Times New Roman" w:hAnsi="Verdana" w:cs="Arial"/>
                <w:sz w:val="16"/>
                <w:szCs w:val="16"/>
                <w:lang w:eastAsia="it-IT"/>
              </w:rPr>
            </w:pPr>
            <w:r w:rsidRPr="002B5250">
              <w:rPr>
                <w:rFonts w:ascii="Verdana" w:eastAsia="Times New Roman" w:hAnsi="Verdana" w:cs="Arial"/>
                <w:snapToGrid w:val="0"/>
                <w:sz w:val="16"/>
                <w:szCs w:val="16"/>
                <w:lang w:eastAsia="it-IT"/>
              </w:rPr>
              <w:t>Iniziativa</w:t>
            </w:r>
            <w:r w:rsidR="00EE655A" w:rsidRPr="002B5250">
              <w:rPr>
                <w:rFonts w:ascii="Verdana" w:eastAsia="Times New Roman" w:hAnsi="Verdana" w:cs="Arial"/>
                <w:snapToGrid w:val="0"/>
                <w:sz w:val="16"/>
                <w:szCs w:val="16"/>
                <w:lang w:eastAsia="it-IT"/>
              </w:rPr>
              <w:t xml:space="preserve"> II</w:t>
            </w:r>
          </w:p>
        </w:tc>
        <w:tc>
          <w:tcPr>
            <w:tcW w:w="1104" w:type="pct"/>
          </w:tcPr>
          <w:p w14:paraId="68A62FEA"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9" w:type="pct"/>
          </w:tcPr>
          <w:p w14:paraId="4A89009F"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8" w:type="pct"/>
          </w:tcPr>
          <w:p w14:paraId="04E9A630" w14:textId="77777777" w:rsidR="00EE655A" w:rsidRPr="002B5250" w:rsidRDefault="00EE655A" w:rsidP="00EE655A">
            <w:pPr>
              <w:spacing w:after="0" w:line="240" w:lineRule="auto"/>
              <w:rPr>
                <w:rFonts w:ascii="Verdana" w:eastAsia="Times New Roman" w:hAnsi="Verdana" w:cs="Arial"/>
                <w:sz w:val="16"/>
                <w:szCs w:val="16"/>
                <w:lang w:eastAsia="it-IT"/>
              </w:rPr>
            </w:pPr>
          </w:p>
        </w:tc>
      </w:tr>
      <w:tr w:rsidR="00EE655A" w:rsidRPr="002B5250" w14:paraId="53ADCCFE" w14:textId="77777777" w:rsidTr="002A4914">
        <w:trPr>
          <w:cantSplit/>
          <w:trHeight w:val="227"/>
        </w:trPr>
        <w:tc>
          <w:tcPr>
            <w:tcW w:w="1139" w:type="pct"/>
            <w:vAlign w:val="center"/>
          </w:tcPr>
          <w:p w14:paraId="1923999D" w14:textId="20EF0AA3" w:rsidR="00EE655A" w:rsidRPr="002B5250" w:rsidRDefault="00F32F14" w:rsidP="00EE655A">
            <w:pPr>
              <w:spacing w:after="0" w:line="240" w:lineRule="auto"/>
              <w:rPr>
                <w:rFonts w:ascii="Verdana" w:eastAsia="Times New Roman" w:hAnsi="Verdana" w:cs="Arial"/>
                <w:snapToGrid w:val="0"/>
                <w:sz w:val="16"/>
                <w:szCs w:val="16"/>
                <w:lang w:eastAsia="it-IT"/>
              </w:rPr>
            </w:pPr>
            <w:r w:rsidRPr="002B5250">
              <w:rPr>
                <w:rFonts w:ascii="Verdana" w:eastAsia="Times New Roman" w:hAnsi="Verdana" w:cs="Arial"/>
                <w:snapToGrid w:val="0"/>
                <w:sz w:val="16"/>
                <w:szCs w:val="16"/>
                <w:lang w:eastAsia="it-IT"/>
              </w:rPr>
              <w:t>Iniziativa</w:t>
            </w:r>
            <w:r w:rsidR="00EE655A" w:rsidRPr="002B5250">
              <w:rPr>
                <w:rFonts w:ascii="Verdana" w:eastAsia="Times New Roman" w:hAnsi="Verdana" w:cs="Arial"/>
                <w:snapToGrid w:val="0"/>
                <w:sz w:val="16"/>
                <w:szCs w:val="16"/>
                <w:lang w:eastAsia="it-IT"/>
              </w:rPr>
              <w:t xml:space="preserve"> III</w:t>
            </w:r>
          </w:p>
        </w:tc>
        <w:tc>
          <w:tcPr>
            <w:tcW w:w="1104" w:type="pct"/>
          </w:tcPr>
          <w:p w14:paraId="05C8EB8A"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9" w:type="pct"/>
          </w:tcPr>
          <w:p w14:paraId="0800B5E6"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8" w:type="pct"/>
          </w:tcPr>
          <w:p w14:paraId="1E4EE4D7" w14:textId="77777777" w:rsidR="00EE655A" w:rsidRPr="002B5250" w:rsidRDefault="00EE655A" w:rsidP="00EE655A">
            <w:pPr>
              <w:spacing w:after="0" w:line="240" w:lineRule="auto"/>
              <w:rPr>
                <w:rFonts w:ascii="Verdana" w:eastAsia="Times New Roman" w:hAnsi="Verdana" w:cs="Arial"/>
                <w:sz w:val="16"/>
                <w:szCs w:val="16"/>
                <w:lang w:eastAsia="it-IT"/>
              </w:rPr>
            </w:pPr>
          </w:p>
        </w:tc>
      </w:tr>
      <w:tr w:rsidR="00EE655A" w:rsidRPr="002B5250" w14:paraId="19AE8634" w14:textId="77777777" w:rsidTr="002A4914">
        <w:trPr>
          <w:cantSplit/>
          <w:trHeight w:val="227"/>
        </w:trPr>
        <w:tc>
          <w:tcPr>
            <w:tcW w:w="1139" w:type="pct"/>
            <w:vAlign w:val="center"/>
          </w:tcPr>
          <w:p w14:paraId="4D9E11A7" w14:textId="099E2ED2" w:rsidR="00EE655A" w:rsidRPr="002B5250" w:rsidRDefault="00F32F14" w:rsidP="00EE655A">
            <w:pPr>
              <w:spacing w:after="0" w:line="240" w:lineRule="auto"/>
              <w:rPr>
                <w:rFonts w:ascii="Verdana" w:eastAsia="Times New Roman" w:hAnsi="Verdana" w:cs="Arial"/>
                <w:snapToGrid w:val="0"/>
                <w:sz w:val="16"/>
                <w:szCs w:val="16"/>
                <w:lang w:eastAsia="it-IT"/>
              </w:rPr>
            </w:pPr>
            <w:r w:rsidRPr="002B5250">
              <w:rPr>
                <w:rFonts w:ascii="Verdana" w:eastAsia="Times New Roman" w:hAnsi="Verdana" w:cs="Arial"/>
                <w:snapToGrid w:val="0"/>
                <w:sz w:val="16"/>
                <w:szCs w:val="16"/>
                <w:lang w:eastAsia="it-IT"/>
              </w:rPr>
              <w:t>Iniziativa</w:t>
            </w:r>
            <w:r w:rsidR="00EE655A" w:rsidRPr="002B5250">
              <w:rPr>
                <w:rFonts w:ascii="Verdana" w:eastAsia="Times New Roman" w:hAnsi="Verdana" w:cs="Arial"/>
                <w:snapToGrid w:val="0"/>
                <w:sz w:val="16"/>
                <w:szCs w:val="16"/>
                <w:lang w:eastAsia="it-IT"/>
              </w:rPr>
              <w:t xml:space="preserve"> IV</w:t>
            </w:r>
          </w:p>
        </w:tc>
        <w:tc>
          <w:tcPr>
            <w:tcW w:w="1104" w:type="pct"/>
          </w:tcPr>
          <w:p w14:paraId="4418044A"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9" w:type="pct"/>
          </w:tcPr>
          <w:p w14:paraId="686975CE"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8" w:type="pct"/>
          </w:tcPr>
          <w:p w14:paraId="30D94165" w14:textId="77777777" w:rsidR="00EE655A" w:rsidRPr="002B5250" w:rsidRDefault="00EE655A" w:rsidP="00EE655A">
            <w:pPr>
              <w:spacing w:after="0" w:line="240" w:lineRule="auto"/>
              <w:rPr>
                <w:rFonts w:ascii="Verdana" w:eastAsia="Times New Roman" w:hAnsi="Verdana" w:cs="Arial"/>
                <w:sz w:val="16"/>
                <w:szCs w:val="16"/>
                <w:lang w:eastAsia="it-IT"/>
              </w:rPr>
            </w:pPr>
          </w:p>
        </w:tc>
      </w:tr>
      <w:tr w:rsidR="00F32F14" w:rsidRPr="002B5250" w14:paraId="124B3ECD" w14:textId="77777777" w:rsidTr="002A4914">
        <w:trPr>
          <w:cantSplit/>
          <w:trHeight w:val="227"/>
        </w:trPr>
        <w:tc>
          <w:tcPr>
            <w:tcW w:w="1139" w:type="pct"/>
            <w:vAlign w:val="center"/>
          </w:tcPr>
          <w:p w14:paraId="594E6B43" w14:textId="77777777" w:rsidR="00F32F14" w:rsidRPr="002B5250" w:rsidRDefault="00F32F14" w:rsidP="00EE655A">
            <w:pPr>
              <w:spacing w:after="0" w:line="240" w:lineRule="auto"/>
              <w:rPr>
                <w:rFonts w:ascii="Verdana" w:eastAsia="Times New Roman" w:hAnsi="Verdana" w:cs="Arial"/>
                <w:snapToGrid w:val="0"/>
                <w:sz w:val="16"/>
                <w:szCs w:val="16"/>
                <w:lang w:eastAsia="it-IT"/>
              </w:rPr>
            </w:pPr>
          </w:p>
        </w:tc>
        <w:tc>
          <w:tcPr>
            <w:tcW w:w="1104" w:type="pct"/>
          </w:tcPr>
          <w:p w14:paraId="3075D623" w14:textId="77777777" w:rsidR="00F32F14" w:rsidRPr="002B5250" w:rsidRDefault="00F32F14" w:rsidP="00EE655A">
            <w:pPr>
              <w:spacing w:after="0" w:line="240" w:lineRule="auto"/>
              <w:rPr>
                <w:rFonts w:ascii="Verdana" w:eastAsia="Times New Roman" w:hAnsi="Verdana" w:cs="Arial"/>
                <w:sz w:val="16"/>
                <w:szCs w:val="16"/>
                <w:lang w:eastAsia="it-IT"/>
              </w:rPr>
            </w:pPr>
          </w:p>
        </w:tc>
        <w:tc>
          <w:tcPr>
            <w:tcW w:w="1379" w:type="pct"/>
          </w:tcPr>
          <w:p w14:paraId="33A4CCAA" w14:textId="77777777" w:rsidR="00F32F14" w:rsidRPr="002B5250" w:rsidRDefault="00F32F14" w:rsidP="00EE655A">
            <w:pPr>
              <w:spacing w:after="0" w:line="240" w:lineRule="auto"/>
              <w:rPr>
                <w:rFonts w:ascii="Verdana" w:eastAsia="Times New Roman" w:hAnsi="Verdana" w:cs="Arial"/>
                <w:sz w:val="16"/>
                <w:szCs w:val="16"/>
                <w:lang w:eastAsia="it-IT"/>
              </w:rPr>
            </w:pPr>
          </w:p>
        </w:tc>
        <w:tc>
          <w:tcPr>
            <w:tcW w:w="1378" w:type="pct"/>
          </w:tcPr>
          <w:p w14:paraId="544C6854" w14:textId="77777777" w:rsidR="00F32F14" w:rsidRPr="002B5250" w:rsidRDefault="00F32F14" w:rsidP="00EE655A">
            <w:pPr>
              <w:spacing w:after="0" w:line="240" w:lineRule="auto"/>
              <w:rPr>
                <w:rFonts w:ascii="Verdana" w:eastAsia="Times New Roman" w:hAnsi="Verdana" w:cs="Arial"/>
                <w:sz w:val="16"/>
                <w:szCs w:val="16"/>
                <w:lang w:eastAsia="it-IT"/>
              </w:rPr>
            </w:pPr>
          </w:p>
        </w:tc>
      </w:tr>
      <w:tr w:rsidR="00EE655A" w:rsidRPr="002B5250" w14:paraId="482649CA" w14:textId="77777777" w:rsidTr="002A4914">
        <w:trPr>
          <w:cantSplit/>
          <w:trHeight w:val="227"/>
        </w:trPr>
        <w:tc>
          <w:tcPr>
            <w:tcW w:w="1139" w:type="pct"/>
            <w:vAlign w:val="center"/>
          </w:tcPr>
          <w:p w14:paraId="575F2971" w14:textId="78C1021E" w:rsidR="00EE655A" w:rsidRPr="002B5250" w:rsidRDefault="00F32F14" w:rsidP="00EE655A">
            <w:pPr>
              <w:spacing w:after="0" w:line="240" w:lineRule="auto"/>
              <w:rPr>
                <w:rFonts w:ascii="Verdana" w:eastAsia="Times New Roman" w:hAnsi="Verdana" w:cs="Arial"/>
                <w:sz w:val="16"/>
                <w:szCs w:val="16"/>
                <w:lang w:eastAsia="it-IT"/>
              </w:rPr>
            </w:pPr>
            <w:r w:rsidRPr="002B5250">
              <w:rPr>
                <w:rFonts w:ascii="Verdana" w:eastAsia="Times New Roman" w:hAnsi="Verdana" w:cs="Arial"/>
                <w:sz w:val="16"/>
                <w:szCs w:val="16"/>
                <w:lang w:eastAsia="it-IT"/>
              </w:rPr>
              <w:t xml:space="preserve">Totale </w:t>
            </w:r>
            <w:r w:rsidR="002A4914" w:rsidRPr="002B5250">
              <w:rPr>
                <w:rFonts w:ascii="Verdana" w:eastAsia="Times New Roman" w:hAnsi="Verdana" w:cs="Arial"/>
                <w:sz w:val="16"/>
                <w:szCs w:val="16"/>
                <w:lang w:eastAsia="it-IT"/>
              </w:rPr>
              <w:t>progetto</w:t>
            </w:r>
          </w:p>
        </w:tc>
        <w:tc>
          <w:tcPr>
            <w:tcW w:w="1104" w:type="pct"/>
          </w:tcPr>
          <w:p w14:paraId="78C5C8DC"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9" w:type="pct"/>
          </w:tcPr>
          <w:p w14:paraId="56B7A6F1" w14:textId="77777777" w:rsidR="00EE655A" w:rsidRPr="002B5250" w:rsidRDefault="00EE655A" w:rsidP="00EE655A">
            <w:pPr>
              <w:spacing w:after="0" w:line="240" w:lineRule="auto"/>
              <w:rPr>
                <w:rFonts w:ascii="Verdana" w:eastAsia="Times New Roman" w:hAnsi="Verdana" w:cs="Arial"/>
                <w:sz w:val="16"/>
                <w:szCs w:val="16"/>
                <w:lang w:eastAsia="it-IT"/>
              </w:rPr>
            </w:pPr>
          </w:p>
        </w:tc>
        <w:tc>
          <w:tcPr>
            <w:tcW w:w="1378" w:type="pct"/>
          </w:tcPr>
          <w:p w14:paraId="5E8C51AD" w14:textId="77777777" w:rsidR="00EE655A" w:rsidRPr="002B5250" w:rsidRDefault="00EE655A" w:rsidP="00EE655A">
            <w:pPr>
              <w:spacing w:after="0" w:line="240" w:lineRule="auto"/>
              <w:rPr>
                <w:rFonts w:ascii="Verdana" w:eastAsia="Times New Roman" w:hAnsi="Verdana" w:cs="Arial"/>
                <w:sz w:val="16"/>
                <w:szCs w:val="16"/>
                <w:lang w:eastAsia="it-IT"/>
              </w:rPr>
            </w:pPr>
          </w:p>
        </w:tc>
      </w:tr>
    </w:tbl>
    <w:p w14:paraId="47169351" w14:textId="77777777" w:rsidR="001618C3" w:rsidRDefault="001618C3" w:rsidP="004A4653">
      <w:pPr>
        <w:pStyle w:val="Titolo2"/>
        <w:jc w:val="both"/>
        <w:sectPr w:rsidR="001618C3" w:rsidSect="005944BF">
          <w:pgSz w:w="11906" w:h="16838"/>
          <w:pgMar w:top="1417" w:right="1134" w:bottom="1134" w:left="1134" w:header="708" w:footer="708" w:gutter="0"/>
          <w:cols w:space="708"/>
          <w:docGrid w:linePitch="360"/>
        </w:sectPr>
      </w:pPr>
    </w:p>
    <w:p w14:paraId="46D84C3C" w14:textId="6FA9A812" w:rsidR="003E1DC9" w:rsidRPr="003449F9" w:rsidRDefault="003E1DC9" w:rsidP="004A4653">
      <w:pPr>
        <w:pStyle w:val="Titolo2"/>
        <w:jc w:val="both"/>
      </w:pPr>
    </w:p>
    <w:p w14:paraId="72F17641" w14:textId="4E239202" w:rsidR="003E1DC9" w:rsidRPr="003449F9" w:rsidRDefault="00EB027D" w:rsidP="00EB027D">
      <w:pPr>
        <w:pStyle w:val="Titolo2"/>
        <w:numPr>
          <w:ilvl w:val="1"/>
          <w:numId w:val="3"/>
        </w:numPr>
        <w:jc w:val="both"/>
        <w:rPr>
          <w:rFonts w:cs="Arial"/>
          <w:sz w:val="16"/>
          <w:szCs w:val="16"/>
        </w:rPr>
      </w:pPr>
      <w:r w:rsidRPr="003449F9">
        <w:rPr>
          <w:rFonts w:cs="Arial"/>
          <w:sz w:val="16"/>
          <w:szCs w:val="16"/>
        </w:rPr>
        <w:t xml:space="preserve"> </w:t>
      </w:r>
      <w:bookmarkStart w:id="43" w:name="_Toc171670063"/>
      <w:r w:rsidRPr="003449F9">
        <w:rPr>
          <w:rFonts w:cs="Arial"/>
          <w:sz w:val="16"/>
          <w:szCs w:val="16"/>
        </w:rPr>
        <w:t xml:space="preserve">Ripartizione delle attività fra </w:t>
      </w:r>
      <w:r w:rsidR="003449F9">
        <w:rPr>
          <w:rFonts w:cs="Arial"/>
          <w:sz w:val="16"/>
          <w:szCs w:val="16"/>
        </w:rPr>
        <w:t xml:space="preserve">i </w:t>
      </w:r>
      <w:r w:rsidRPr="003449F9">
        <w:rPr>
          <w:rFonts w:cs="Arial"/>
          <w:sz w:val="16"/>
          <w:szCs w:val="16"/>
        </w:rPr>
        <w:t>partner privati</w:t>
      </w:r>
      <w:bookmarkEnd w:id="43"/>
    </w:p>
    <w:p w14:paraId="32D0EC91" w14:textId="6E505051" w:rsidR="00EB027D" w:rsidRPr="00EB027D" w:rsidRDefault="00EB027D" w:rsidP="00EB027D">
      <w:r>
        <w:t>Nel caso di pi</w:t>
      </w:r>
      <w:r w:rsidR="005C37AF">
        <w:t>ù partner privati</w:t>
      </w:r>
      <w:r w:rsidR="001618C3">
        <w:t xml:space="preserve"> indicare nella seguente tabella </w:t>
      </w:r>
      <w:r w:rsidR="006C5168">
        <w:t>i servizi affidati a ciascun partner</w:t>
      </w:r>
      <w:r w:rsidR="00513FAB">
        <w:t xml:space="preserve"> e al </w:t>
      </w:r>
      <w:r w:rsidR="003449F9">
        <w:t>r</w:t>
      </w:r>
      <w:r w:rsidR="006F3790">
        <w:t>aggruppamento nel suo insieme</w:t>
      </w:r>
      <w:r w:rsidR="006C5168">
        <w:t>.</w:t>
      </w:r>
    </w:p>
    <w:p w14:paraId="011E2795" w14:textId="77777777" w:rsidR="003E1DC9" w:rsidRDefault="003E1DC9" w:rsidP="003E1DC9">
      <w:pPr>
        <w:jc w:val="both"/>
        <w:rPr>
          <w:rFonts w:ascii="Verdana" w:hAnsi="Verdana" w:cs="Arial"/>
          <w:b/>
          <w:bCs/>
          <w:sz w:val="16"/>
          <w:szCs w:val="16"/>
        </w:rPr>
      </w:pPr>
    </w:p>
    <w:tbl>
      <w:tblPr>
        <w:tblStyle w:val="Grigliatabella"/>
        <w:tblW w:w="14331" w:type="dxa"/>
        <w:tblInd w:w="-714" w:type="dxa"/>
        <w:tblLook w:val="04A0" w:firstRow="1" w:lastRow="0" w:firstColumn="1" w:lastColumn="0" w:noHBand="0" w:noVBand="1"/>
      </w:tblPr>
      <w:tblGrid>
        <w:gridCol w:w="1323"/>
        <w:gridCol w:w="1878"/>
        <w:gridCol w:w="1878"/>
        <w:gridCol w:w="2024"/>
        <w:gridCol w:w="3104"/>
        <w:gridCol w:w="1546"/>
        <w:gridCol w:w="1289"/>
        <w:gridCol w:w="1289"/>
      </w:tblGrid>
      <w:tr w:rsidR="007A5FAA" w:rsidRPr="002B5250" w14:paraId="2F38DB24" w14:textId="20E2404D" w:rsidTr="007A5FAA">
        <w:tc>
          <w:tcPr>
            <w:tcW w:w="1323" w:type="dxa"/>
            <w:shd w:val="clear" w:color="auto" w:fill="DBDBDB" w:themeFill="accent3" w:themeFillTint="66"/>
            <w:vAlign w:val="center"/>
          </w:tcPr>
          <w:p w14:paraId="7478E135"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 xml:space="preserve">Iniziativa </w:t>
            </w:r>
          </w:p>
        </w:tc>
        <w:tc>
          <w:tcPr>
            <w:tcW w:w="1878" w:type="dxa"/>
            <w:shd w:val="clear" w:color="auto" w:fill="DBDBDB" w:themeFill="accent3" w:themeFillTint="66"/>
            <w:vAlign w:val="center"/>
          </w:tcPr>
          <w:p w14:paraId="5C64ABAF" w14:textId="14756A8A" w:rsidR="007A5FAA" w:rsidRPr="002B5250" w:rsidRDefault="007A5FAA" w:rsidP="00720DEE">
            <w:pPr>
              <w:jc w:val="center"/>
              <w:rPr>
                <w:rFonts w:ascii="Verdana" w:hAnsi="Verdana"/>
                <w:b/>
                <w:bCs/>
                <w:sz w:val="16"/>
                <w:szCs w:val="16"/>
              </w:rPr>
            </w:pPr>
            <w:r>
              <w:rPr>
                <w:rFonts w:ascii="Verdana" w:hAnsi="Verdana"/>
                <w:b/>
                <w:bCs/>
                <w:sz w:val="16"/>
                <w:szCs w:val="16"/>
              </w:rPr>
              <w:t>Partner</w:t>
            </w:r>
          </w:p>
        </w:tc>
        <w:tc>
          <w:tcPr>
            <w:tcW w:w="1878" w:type="dxa"/>
            <w:shd w:val="clear" w:color="auto" w:fill="DBDBDB" w:themeFill="accent3" w:themeFillTint="66"/>
            <w:vAlign w:val="center"/>
          </w:tcPr>
          <w:p w14:paraId="1D1B4C0B"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 xml:space="preserve">Descrizione </w:t>
            </w:r>
          </w:p>
        </w:tc>
        <w:tc>
          <w:tcPr>
            <w:tcW w:w="2024" w:type="dxa"/>
            <w:shd w:val="clear" w:color="auto" w:fill="DBDBDB" w:themeFill="accent3" w:themeFillTint="66"/>
            <w:vAlign w:val="center"/>
          </w:tcPr>
          <w:p w14:paraId="458EDAB5"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 xml:space="preserve">Macrovoci </w:t>
            </w:r>
          </w:p>
        </w:tc>
        <w:tc>
          <w:tcPr>
            <w:tcW w:w="3104" w:type="dxa"/>
            <w:shd w:val="clear" w:color="auto" w:fill="DBDBDB" w:themeFill="accent3" w:themeFillTint="66"/>
            <w:vAlign w:val="center"/>
          </w:tcPr>
          <w:p w14:paraId="14692D05"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Descrizione</w:t>
            </w:r>
          </w:p>
        </w:tc>
        <w:tc>
          <w:tcPr>
            <w:tcW w:w="1546" w:type="dxa"/>
            <w:shd w:val="clear" w:color="auto" w:fill="DBDBDB" w:themeFill="accent3" w:themeFillTint="66"/>
          </w:tcPr>
          <w:p w14:paraId="21F0D570" w14:textId="33C3E34D" w:rsidR="007A5FAA" w:rsidRPr="002B5250" w:rsidRDefault="007A5FAA" w:rsidP="00720DEE">
            <w:pPr>
              <w:ind w:firstLine="142"/>
              <w:jc w:val="both"/>
              <w:rPr>
                <w:rFonts w:ascii="Verdana" w:hAnsi="Verdana"/>
                <w:b/>
                <w:bCs/>
                <w:sz w:val="16"/>
                <w:szCs w:val="16"/>
              </w:rPr>
            </w:pPr>
            <w:r>
              <w:rPr>
                <w:rFonts w:ascii="Verdana" w:hAnsi="Verdana"/>
                <w:b/>
                <w:bCs/>
                <w:sz w:val="16"/>
                <w:szCs w:val="16"/>
              </w:rPr>
              <w:t>Imponibile</w:t>
            </w:r>
            <w:r w:rsidRPr="002B5250">
              <w:rPr>
                <w:rFonts w:ascii="Verdana" w:hAnsi="Verdana"/>
                <w:b/>
                <w:bCs/>
                <w:sz w:val="16"/>
                <w:szCs w:val="16"/>
              </w:rPr>
              <w:t xml:space="preserve"> (x1000)</w:t>
            </w:r>
          </w:p>
        </w:tc>
        <w:tc>
          <w:tcPr>
            <w:tcW w:w="1289" w:type="dxa"/>
            <w:shd w:val="clear" w:color="auto" w:fill="DBDBDB" w:themeFill="accent3" w:themeFillTint="66"/>
          </w:tcPr>
          <w:p w14:paraId="1C954B39" w14:textId="60AD6587" w:rsidR="007A5FAA" w:rsidRPr="002B5250" w:rsidRDefault="007A5FAA" w:rsidP="00720DEE">
            <w:pPr>
              <w:ind w:firstLine="142"/>
              <w:jc w:val="both"/>
              <w:rPr>
                <w:rFonts w:ascii="Verdana" w:hAnsi="Verdana"/>
                <w:b/>
                <w:bCs/>
                <w:sz w:val="16"/>
                <w:szCs w:val="16"/>
              </w:rPr>
            </w:pPr>
            <w:r>
              <w:rPr>
                <w:rFonts w:ascii="Verdana" w:hAnsi="Verdana"/>
                <w:b/>
                <w:bCs/>
                <w:sz w:val="16"/>
                <w:szCs w:val="16"/>
              </w:rPr>
              <w:t>IVA</w:t>
            </w:r>
          </w:p>
        </w:tc>
        <w:tc>
          <w:tcPr>
            <w:tcW w:w="1289" w:type="dxa"/>
            <w:shd w:val="clear" w:color="auto" w:fill="DBDBDB" w:themeFill="accent3" w:themeFillTint="66"/>
          </w:tcPr>
          <w:p w14:paraId="22C97DE6" w14:textId="1BD0943B" w:rsidR="007A5FAA" w:rsidRPr="002B5250" w:rsidRDefault="007A5FAA" w:rsidP="00720DEE">
            <w:pPr>
              <w:ind w:firstLine="142"/>
              <w:jc w:val="both"/>
              <w:rPr>
                <w:rFonts w:ascii="Verdana" w:hAnsi="Verdana"/>
                <w:b/>
                <w:bCs/>
                <w:sz w:val="16"/>
                <w:szCs w:val="16"/>
              </w:rPr>
            </w:pPr>
            <w:r>
              <w:rPr>
                <w:rFonts w:ascii="Verdana" w:hAnsi="Verdana"/>
                <w:b/>
                <w:bCs/>
                <w:sz w:val="16"/>
                <w:szCs w:val="16"/>
              </w:rPr>
              <w:t>TOTALE</w:t>
            </w:r>
          </w:p>
        </w:tc>
      </w:tr>
      <w:tr w:rsidR="007A5FAA" w:rsidRPr="002B5250" w14:paraId="03370F4D" w14:textId="4BB16810" w:rsidTr="007A5FAA">
        <w:tc>
          <w:tcPr>
            <w:tcW w:w="1323" w:type="dxa"/>
            <w:vMerge w:val="restart"/>
            <w:vAlign w:val="center"/>
          </w:tcPr>
          <w:p w14:paraId="333BC96C" w14:textId="77777777" w:rsidR="007A5FAA" w:rsidRPr="002B5250" w:rsidRDefault="007A5FAA" w:rsidP="00720DEE">
            <w:pPr>
              <w:jc w:val="both"/>
              <w:rPr>
                <w:rFonts w:ascii="Verdana" w:hAnsi="Verdana"/>
                <w:sz w:val="16"/>
                <w:szCs w:val="16"/>
              </w:rPr>
            </w:pPr>
            <w:r w:rsidRPr="002B5250">
              <w:rPr>
                <w:rFonts w:ascii="Verdana" w:hAnsi="Verdana"/>
                <w:sz w:val="16"/>
                <w:szCs w:val="16"/>
              </w:rPr>
              <w:t>Iniziativa 1</w:t>
            </w:r>
          </w:p>
        </w:tc>
        <w:tc>
          <w:tcPr>
            <w:tcW w:w="1878" w:type="dxa"/>
          </w:tcPr>
          <w:p w14:paraId="17AB09CE" w14:textId="77777777" w:rsidR="007A5FAA" w:rsidRPr="002B5250" w:rsidRDefault="007A5FAA" w:rsidP="00720DEE">
            <w:pPr>
              <w:jc w:val="both"/>
              <w:rPr>
                <w:rFonts w:ascii="Verdana" w:hAnsi="Verdana"/>
                <w:sz w:val="16"/>
                <w:szCs w:val="16"/>
              </w:rPr>
            </w:pPr>
          </w:p>
        </w:tc>
        <w:tc>
          <w:tcPr>
            <w:tcW w:w="1878" w:type="dxa"/>
            <w:vMerge w:val="restart"/>
            <w:vAlign w:val="center"/>
          </w:tcPr>
          <w:p w14:paraId="17A3E7F3" w14:textId="77777777" w:rsidR="007A5FAA" w:rsidRPr="002B5250" w:rsidRDefault="007A5FAA" w:rsidP="00720DEE">
            <w:pPr>
              <w:jc w:val="both"/>
              <w:rPr>
                <w:rFonts w:ascii="Verdana" w:hAnsi="Verdana"/>
                <w:sz w:val="16"/>
                <w:szCs w:val="16"/>
              </w:rPr>
            </w:pPr>
          </w:p>
        </w:tc>
        <w:tc>
          <w:tcPr>
            <w:tcW w:w="2024" w:type="dxa"/>
            <w:vAlign w:val="center"/>
          </w:tcPr>
          <w:p w14:paraId="312E7E6A" w14:textId="77777777" w:rsidR="007A5FAA" w:rsidRPr="002B5250" w:rsidRDefault="007A5FAA" w:rsidP="00720DEE">
            <w:pPr>
              <w:jc w:val="both"/>
              <w:rPr>
                <w:rFonts w:ascii="Verdana" w:hAnsi="Verdana"/>
                <w:sz w:val="16"/>
                <w:szCs w:val="16"/>
              </w:rPr>
            </w:pPr>
            <w:r w:rsidRPr="002B5250">
              <w:rPr>
                <w:rFonts w:ascii="Verdana" w:hAnsi="Verdana"/>
                <w:sz w:val="16"/>
                <w:szCs w:val="16"/>
              </w:rPr>
              <w:t>1.1)</w:t>
            </w:r>
          </w:p>
        </w:tc>
        <w:tc>
          <w:tcPr>
            <w:tcW w:w="3104" w:type="dxa"/>
            <w:vAlign w:val="center"/>
          </w:tcPr>
          <w:p w14:paraId="5FB47D2D" w14:textId="77777777" w:rsidR="007A5FAA" w:rsidRPr="002B5250" w:rsidRDefault="007A5FAA" w:rsidP="00720DEE">
            <w:pPr>
              <w:jc w:val="both"/>
              <w:rPr>
                <w:rFonts w:ascii="Verdana" w:hAnsi="Verdana"/>
                <w:sz w:val="16"/>
                <w:szCs w:val="16"/>
              </w:rPr>
            </w:pPr>
          </w:p>
        </w:tc>
        <w:tc>
          <w:tcPr>
            <w:tcW w:w="1546" w:type="dxa"/>
          </w:tcPr>
          <w:p w14:paraId="2A330AEE" w14:textId="77777777" w:rsidR="007A5FAA" w:rsidRPr="002B5250" w:rsidRDefault="007A5FAA" w:rsidP="00720DEE">
            <w:pPr>
              <w:ind w:firstLine="142"/>
              <w:jc w:val="both"/>
              <w:rPr>
                <w:rFonts w:ascii="Verdana" w:hAnsi="Verdana"/>
                <w:sz w:val="16"/>
                <w:szCs w:val="16"/>
              </w:rPr>
            </w:pPr>
          </w:p>
        </w:tc>
        <w:tc>
          <w:tcPr>
            <w:tcW w:w="1289" w:type="dxa"/>
          </w:tcPr>
          <w:p w14:paraId="1F6EF41F" w14:textId="77777777" w:rsidR="007A5FAA" w:rsidRPr="002B5250" w:rsidRDefault="007A5FAA" w:rsidP="00720DEE">
            <w:pPr>
              <w:ind w:firstLine="142"/>
              <w:jc w:val="both"/>
              <w:rPr>
                <w:rFonts w:ascii="Verdana" w:hAnsi="Verdana"/>
                <w:sz w:val="16"/>
                <w:szCs w:val="16"/>
              </w:rPr>
            </w:pPr>
          </w:p>
        </w:tc>
        <w:tc>
          <w:tcPr>
            <w:tcW w:w="1289" w:type="dxa"/>
          </w:tcPr>
          <w:p w14:paraId="6FF20ACC" w14:textId="77777777" w:rsidR="007A5FAA" w:rsidRPr="002B5250" w:rsidRDefault="007A5FAA" w:rsidP="00720DEE">
            <w:pPr>
              <w:ind w:firstLine="142"/>
              <w:jc w:val="both"/>
              <w:rPr>
                <w:rFonts w:ascii="Verdana" w:hAnsi="Verdana"/>
                <w:sz w:val="16"/>
                <w:szCs w:val="16"/>
              </w:rPr>
            </w:pPr>
          </w:p>
        </w:tc>
      </w:tr>
      <w:tr w:rsidR="007A5FAA" w:rsidRPr="002B5250" w14:paraId="0370BE2E" w14:textId="490C0261" w:rsidTr="007A5FAA">
        <w:tc>
          <w:tcPr>
            <w:tcW w:w="1323" w:type="dxa"/>
            <w:vMerge/>
            <w:vAlign w:val="center"/>
          </w:tcPr>
          <w:p w14:paraId="7252B158" w14:textId="77777777" w:rsidR="007A5FAA" w:rsidRPr="002B5250" w:rsidRDefault="007A5FAA" w:rsidP="00720DEE">
            <w:pPr>
              <w:jc w:val="both"/>
              <w:rPr>
                <w:rFonts w:ascii="Verdana" w:hAnsi="Verdana"/>
                <w:sz w:val="16"/>
                <w:szCs w:val="16"/>
              </w:rPr>
            </w:pPr>
          </w:p>
        </w:tc>
        <w:tc>
          <w:tcPr>
            <w:tcW w:w="1878" w:type="dxa"/>
          </w:tcPr>
          <w:p w14:paraId="696A7BE6" w14:textId="77777777" w:rsidR="007A5FAA" w:rsidRPr="002B5250" w:rsidRDefault="007A5FAA" w:rsidP="00720DEE">
            <w:pPr>
              <w:jc w:val="both"/>
              <w:rPr>
                <w:rFonts w:ascii="Verdana" w:hAnsi="Verdana"/>
                <w:sz w:val="16"/>
                <w:szCs w:val="16"/>
              </w:rPr>
            </w:pPr>
          </w:p>
        </w:tc>
        <w:tc>
          <w:tcPr>
            <w:tcW w:w="1878" w:type="dxa"/>
            <w:vMerge/>
            <w:vAlign w:val="center"/>
          </w:tcPr>
          <w:p w14:paraId="35200BEF" w14:textId="77777777" w:rsidR="007A5FAA" w:rsidRPr="002B5250" w:rsidRDefault="007A5FAA" w:rsidP="00720DEE">
            <w:pPr>
              <w:jc w:val="both"/>
              <w:rPr>
                <w:rFonts w:ascii="Verdana" w:hAnsi="Verdana"/>
                <w:sz w:val="16"/>
                <w:szCs w:val="16"/>
              </w:rPr>
            </w:pPr>
          </w:p>
        </w:tc>
        <w:tc>
          <w:tcPr>
            <w:tcW w:w="2024" w:type="dxa"/>
            <w:vAlign w:val="center"/>
          </w:tcPr>
          <w:p w14:paraId="46F62056" w14:textId="77777777" w:rsidR="007A5FAA" w:rsidRPr="002B5250" w:rsidRDefault="007A5FAA" w:rsidP="00720DEE">
            <w:pPr>
              <w:jc w:val="both"/>
              <w:rPr>
                <w:rFonts w:ascii="Verdana" w:hAnsi="Verdana"/>
                <w:sz w:val="16"/>
                <w:szCs w:val="16"/>
              </w:rPr>
            </w:pPr>
            <w:r w:rsidRPr="002B5250">
              <w:rPr>
                <w:rFonts w:ascii="Verdana" w:hAnsi="Verdana"/>
                <w:sz w:val="16"/>
                <w:szCs w:val="16"/>
              </w:rPr>
              <w:t>1.2)</w:t>
            </w:r>
          </w:p>
        </w:tc>
        <w:tc>
          <w:tcPr>
            <w:tcW w:w="3104" w:type="dxa"/>
            <w:vAlign w:val="center"/>
          </w:tcPr>
          <w:p w14:paraId="6B4364CC" w14:textId="77777777" w:rsidR="007A5FAA" w:rsidRPr="002B5250" w:rsidRDefault="007A5FAA" w:rsidP="00720DEE">
            <w:pPr>
              <w:jc w:val="both"/>
              <w:rPr>
                <w:rFonts w:ascii="Verdana" w:hAnsi="Verdana"/>
                <w:sz w:val="16"/>
                <w:szCs w:val="16"/>
              </w:rPr>
            </w:pPr>
          </w:p>
        </w:tc>
        <w:tc>
          <w:tcPr>
            <w:tcW w:w="1546" w:type="dxa"/>
          </w:tcPr>
          <w:p w14:paraId="137ED2FC" w14:textId="77777777" w:rsidR="007A5FAA" w:rsidRPr="002B5250" w:rsidRDefault="007A5FAA" w:rsidP="00720DEE">
            <w:pPr>
              <w:ind w:firstLine="142"/>
              <w:jc w:val="both"/>
              <w:rPr>
                <w:rFonts w:ascii="Verdana" w:hAnsi="Verdana"/>
                <w:sz w:val="16"/>
                <w:szCs w:val="16"/>
              </w:rPr>
            </w:pPr>
          </w:p>
        </w:tc>
        <w:tc>
          <w:tcPr>
            <w:tcW w:w="1289" w:type="dxa"/>
          </w:tcPr>
          <w:p w14:paraId="5FF95577" w14:textId="77777777" w:rsidR="007A5FAA" w:rsidRPr="002B5250" w:rsidRDefault="007A5FAA" w:rsidP="00720DEE">
            <w:pPr>
              <w:ind w:firstLine="142"/>
              <w:jc w:val="both"/>
              <w:rPr>
                <w:rFonts w:ascii="Verdana" w:hAnsi="Verdana"/>
                <w:sz w:val="16"/>
                <w:szCs w:val="16"/>
              </w:rPr>
            </w:pPr>
          </w:p>
        </w:tc>
        <w:tc>
          <w:tcPr>
            <w:tcW w:w="1289" w:type="dxa"/>
          </w:tcPr>
          <w:p w14:paraId="6CC414AF" w14:textId="77777777" w:rsidR="007A5FAA" w:rsidRPr="002B5250" w:rsidRDefault="007A5FAA" w:rsidP="00720DEE">
            <w:pPr>
              <w:ind w:firstLine="142"/>
              <w:jc w:val="both"/>
              <w:rPr>
                <w:rFonts w:ascii="Verdana" w:hAnsi="Verdana"/>
                <w:sz w:val="16"/>
                <w:szCs w:val="16"/>
              </w:rPr>
            </w:pPr>
          </w:p>
        </w:tc>
      </w:tr>
      <w:tr w:rsidR="007A5FAA" w:rsidRPr="002B5250" w14:paraId="721D1CE1" w14:textId="22D81606" w:rsidTr="007A5FAA">
        <w:tc>
          <w:tcPr>
            <w:tcW w:w="1323" w:type="dxa"/>
            <w:vMerge/>
            <w:vAlign w:val="center"/>
          </w:tcPr>
          <w:p w14:paraId="173C99C5" w14:textId="77777777" w:rsidR="007A5FAA" w:rsidRPr="002B5250" w:rsidRDefault="007A5FAA" w:rsidP="00720DEE">
            <w:pPr>
              <w:jc w:val="both"/>
              <w:rPr>
                <w:rFonts w:ascii="Verdana" w:hAnsi="Verdana"/>
                <w:sz w:val="16"/>
                <w:szCs w:val="16"/>
              </w:rPr>
            </w:pPr>
          </w:p>
        </w:tc>
        <w:tc>
          <w:tcPr>
            <w:tcW w:w="1878" w:type="dxa"/>
          </w:tcPr>
          <w:p w14:paraId="0AE3D0BE" w14:textId="77777777" w:rsidR="007A5FAA" w:rsidRPr="002B5250" w:rsidRDefault="007A5FAA" w:rsidP="00720DEE">
            <w:pPr>
              <w:jc w:val="both"/>
              <w:rPr>
                <w:rFonts w:ascii="Verdana" w:hAnsi="Verdana"/>
                <w:sz w:val="16"/>
                <w:szCs w:val="16"/>
              </w:rPr>
            </w:pPr>
          </w:p>
        </w:tc>
        <w:tc>
          <w:tcPr>
            <w:tcW w:w="1878" w:type="dxa"/>
            <w:vMerge/>
            <w:vAlign w:val="center"/>
          </w:tcPr>
          <w:p w14:paraId="60CBC903" w14:textId="77777777" w:rsidR="007A5FAA" w:rsidRPr="002B5250" w:rsidRDefault="007A5FAA" w:rsidP="00720DEE">
            <w:pPr>
              <w:jc w:val="both"/>
              <w:rPr>
                <w:rFonts w:ascii="Verdana" w:hAnsi="Verdana"/>
                <w:sz w:val="16"/>
                <w:szCs w:val="16"/>
              </w:rPr>
            </w:pPr>
          </w:p>
        </w:tc>
        <w:tc>
          <w:tcPr>
            <w:tcW w:w="2024" w:type="dxa"/>
            <w:vAlign w:val="center"/>
          </w:tcPr>
          <w:p w14:paraId="5365211D" w14:textId="77777777" w:rsidR="007A5FAA" w:rsidRPr="002B5250" w:rsidRDefault="007A5FAA" w:rsidP="00720DEE">
            <w:pPr>
              <w:jc w:val="both"/>
              <w:rPr>
                <w:rFonts w:ascii="Verdana" w:hAnsi="Verdana"/>
                <w:sz w:val="16"/>
                <w:szCs w:val="16"/>
              </w:rPr>
            </w:pPr>
          </w:p>
        </w:tc>
        <w:tc>
          <w:tcPr>
            <w:tcW w:w="3104" w:type="dxa"/>
            <w:vAlign w:val="center"/>
          </w:tcPr>
          <w:p w14:paraId="69B43BF6" w14:textId="77777777" w:rsidR="007A5FAA" w:rsidRPr="002B5250" w:rsidRDefault="007A5FAA" w:rsidP="00720DEE">
            <w:pPr>
              <w:jc w:val="both"/>
              <w:rPr>
                <w:rFonts w:ascii="Verdana" w:hAnsi="Verdana"/>
                <w:sz w:val="16"/>
                <w:szCs w:val="16"/>
              </w:rPr>
            </w:pPr>
          </w:p>
        </w:tc>
        <w:tc>
          <w:tcPr>
            <w:tcW w:w="1546" w:type="dxa"/>
          </w:tcPr>
          <w:p w14:paraId="426D31D2" w14:textId="77777777" w:rsidR="007A5FAA" w:rsidRPr="002B5250" w:rsidRDefault="007A5FAA" w:rsidP="00720DEE">
            <w:pPr>
              <w:ind w:firstLine="142"/>
              <w:jc w:val="both"/>
              <w:rPr>
                <w:rFonts w:ascii="Verdana" w:hAnsi="Verdana"/>
                <w:sz w:val="16"/>
                <w:szCs w:val="16"/>
              </w:rPr>
            </w:pPr>
          </w:p>
        </w:tc>
        <w:tc>
          <w:tcPr>
            <w:tcW w:w="1289" w:type="dxa"/>
          </w:tcPr>
          <w:p w14:paraId="5C6EDCCC" w14:textId="77777777" w:rsidR="007A5FAA" w:rsidRPr="002B5250" w:rsidRDefault="007A5FAA" w:rsidP="00720DEE">
            <w:pPr>
              <w:ind w:firstLine="142"/>
              <w:jc w:val="both"/>
              <w:rPr>
                <w:rFonts w:ascii="Verdana" w:hAnsi="Verdana"/>
                <w:sz w:val="16"/>
                <w:szCs w:val="16"/>
              </w:rPr>
            </w:pPr>
          </w:p>
        </w:tc>
        <w:tc>
          <w:tcPr>
            <w:tcW w:w="1289" w:type="dxa"/>
          </w:tcPr>
          <w:p w14:paraId="56D1B27B" w14:textId="77777777" w:rsidR="007A5FAA" w:rsidRPr="002B5250" w:rsidRDefault="007A5FAA" w:rsidP="00720DEE">
            <w:pPr>
              <w:ind w:firstLine="142"/>
              <w:jc w:val="both"/>
              <w:rPr>
                <w:rFonts w:ascii="Verdana" w:hAnsi="Verdana"/>
                <w:sz w:val="16"/>
                <w:szCs w:val="16"/>
              </w:rPr>
            </w:pPr>
          </w:p>
        </w:tc>
      </w:tr>
      <w:tr w:rsidR="007A5FAA" w:rsidRPr="002B5250" w14:paraId="3B38221D" w14:textId="42F09A79" w:rsidTr="007A5FAA">
        <w:tc>
          <w:tcPr>
            <w:tcW w:w="1323" w:type="dxa"/>
            <w:vMerge w:val="restart"/>
            <w:vAlign w:val="center"/>
          </w:tcPr>
          <w:p w14:paraId="61E9CA8A" w14:textId="77777777" w:rsidR="007A5FAA" w:rsidRPr="002B5250" w:rsidRDefault="007A5FAA" w:rsidP="00720DEE">
            <w:pPr>
              <w:jc w:val="both"/>
              <w:rPr>
                <w:rFonts w:ascii="Verdana" w:hAnsi="Verdana"/>
                <w:sz w:val="16"/>
                <w:szCs w:val="16"/>
              </w:rPr>
            </w:pPr>
            <w:r w:rsidRPr="002B5250">
              <w:rPr>
                <w:rFonts w:ascii="Verdana" w:hAnsi="Verdana"/>
                <w:sz w:val="16"/>
                <w:szCs w:val="16"/>
              </w:rPr>
              <w:t>Iniziativa 2</w:t>
            </w:r>
          </w:p>
        </w:tc>
        <w:tc>
          <w:tcPr>
            <w:tcW w:w="1878" w:type="dxa"/>
          </w:tcPr>
          <w:p w14:paraId="610BF210" w14:textId="77777777" w:rsidR="007A5FAA" w:rsidRPr="002B5250" w:rsidRDefault="007A5FAA" w:rsidP="00720DEE">
            <w:pPr>
              <w:jc w:val="both"/>
              <w:rPr>
                <w:rFonts w:ascii="Verdana" w:hAnsi="Verdana"/>
                <w:sz w:val="16"/>
                <w:szCs w:val="16"/>
              </w:rPr>
            </w:pPr>
          </w:p>
        </w:tc>
        <w:tc>
          <w:tcPr>
            <w:tcW w:w="1878" w:type="dxa"/>
            <w:vMerge w:val="restart"/>
            <w:vAlign w:val="center"/>
          </w:tcPr>
          <w:p w14:paraId="2252392A" w14:textId="77777777" w:rsidR="007A5FAA" w:rsidRPr="002B5250" w:rsidRDefault="007A5FAA" w:rsidP="00720DEE">
            <w:pPr>
              <w:jc w:val="both"/>
              <w:rPr>
                <w:rFonts w:ascii="Verdana" w:hAnsi="Verdana"/>
                <w:sz w:val="16"/>
                <w:szCs w:val="16"/>
              </w:rPr>
            </w:pPr>
          </w:p>
        </w:tc>
        <w:tc>
          <w:tcPr>
            <w:tcW w:w="2024" w:type="dxa"/>
            <w:vAlign w:val="center"/>
          </w:tcPr>
          <w:p w14:paraId="72A02B5C" w14:textId="77777777" w:rsidR="007A5FAA" w:rsidRPr="002B5250" w:rsidRDefault="007A5FAA" w:rsidP="00720DEE">
            <w:pPr>
              <w:jc w:val="both"/>
              <w:rPr>
                <w:rFonts w:ascii="Verdana" w:hAnsi="Verdana"/>
                <w:sz w:val="16"/>
                <w:szCs w:val="16"/>
              </w:rPr>
            </w:pPr>
            <w:r w:rsidRPr="002B5250">
              <w:rPr>
                <w:rFonts w:ascii="Verdana" w:hAnsi="Verdana"/>
                <w:sz w:val="16"/>
                <w:szCs w:val="16"/>
              </w:rPr>
              <w:t>2.1)</w:t>
            </w:r>
          </w:p>
        </w:tc>
        <w:tc>
          <w:tcPr>
            <w:tcW w:w="3104" w:type="dxa"/>
            <w:vAlign w:val="center"/>
          </w:tcPr>
          <w:p w14:paraId="05AC5DD7" w14:textId="77777777" w:rsidR="007A5FAA" w:rsidRPr="002B5250" w:rsidRDefault="007A5FAA" w:rsidP="00720DEE">
            <w:pPr>
              <w:jc w:val="both"/>
              <w:rPr>
                <w:rFonts w:ascii="Verdana" w:hAnsi="Verdana"/>
                <w:sz w:val="16"/>
                <w:szCs w:val="16"/>
              </w:rPr>
            </w:pPr>
          </w:p>
        </w:tc>
        <w:tc>
          <w:tcPr>
            <w:tcW w:w="1546" w:type="dxa"/>
          </w:tcPr>
          <w:p w14:paraId="4098A67F" w14:textId="77777777" w:rsidR="007A5FAA" w:rsidRPr="002B5250" w:rsidRDefault="007A5FAA" w:rsidP="00720DEE">
            <w:pPr>
              <w:ind w:firstLine="142"/>
              <w:jc w:val="both"/>
              <w:rPr>
                <w:rFonts w:ascii="Verdana" w:hAnsi="Verdana"/>
                <w:sz w:val="16"/>
                <w:szCs w:val="16"/>
              </w:rPr>
            </w:pPr>
          </w:p>
        </w:tc>
        <w:tc>
          <w:tcPr>
            <w:tcW w:w="1289" w:type="dxa"/>
          </w:tcPr>
          <w:p w14:paraId="3EECFA80" w14:textId="77777777" w:rsidR="007A5FAA" w:rsidRPr="002B5250" w:rsidRDefault="007A5FAA" w:rsidP="00720DEE">
            <w:pPr>
              <w:ind w:firstLine="142"/>
              <w:jc w:val="both"/>
              <w:rPr>
                <w:rFonts w:ascii="Verdana" w:hAnsi="Verdana"/>
                <w:sz w:val="16"/>
                <w:szCs w:val="16"/>
              </w:rPr>
            </w:pPr>
          </w:p>
        </w:tc>
        <w:tc>
          <w:tcPr>
            <w:tcW w:w="1289" w:type="dxa"/>
          </w:tcPr>
          <w:p w14:paraId="2362E4F5" w14:textId="77777777" w:rsidR="007A5FAA" w:rsidRPr="002B5250" w:rsidRDefault="007A5FAA" w:rsidP="00720DEE">
            <w:pPr>
              <w:ind w:firstLine="142"/>
              <w:jc w:val="both"/>
              <w:rPr>
                <w:rFonts w:ascii="Verdana" w:hAnsi="Verdana"/>
                <w:sz w:val="16"/>
                <w:szCs w:val="16"/>
              </w:rPr>
            </w:pPr>
          </w:p>
        </w:tc>
      </w:tr>
      <w:tr w:rsidR="007A5FAA" w:rsidRPr="002B5250" w14:paraId="6DA3D00D" w14:textId="5ADA48A8" w:rsidTr="007A5FAA">
        <w:tc>
          <w:tcPr>
            <w:tcW w:w="1323" w:type="dxa"/>
            <w:vMerge/>
            <w:vAlign w:val="center"/>
          </w:tcPr>
          <w:p w14:paraId="7381936A" w14:textId="77777777" w:rsidR="007A5FAA" w:rsidRPr="002B5250" w:rsidRDefault="007A5FAA" w:rsidP="00720DEE">
            <w:pPr>
              <w:jc w:val="both"/>
              <w:rPr>
                <w:rFonts w:ascii="Verdana" w:hAnsi="Verdana"/>
                <w:sz w:val="16"/>
                <w:szCs w:val="16"/>
              </w:rPr>
            </w:pPr>
          </w:p>
        </w:tc>
        <w:tc>
          <w:tcPr>
            <w:tcW w:w="1878" w:type="dxa"/>
          </w:tcPr>
          <w:p w14:paraId="4D014464" w14:textId="77777777" w:rsidR="007A5FAA" w:rsidRPr="002B5250" w:rsidRDefault="007A5FAA" w:rsidP="00720DEE">
            <w:pPr>
              <w:jc w:val="both"/>
              <w:rPr>
                <w:rFonts w:ascii="Verdana" w:hAnsi="Verdana"/>
                <w:sz w:val="16"/>
                <w:szCs w:val="16"/>
              </w:rPr>
            </w:pPr>
          </w:p>
        </w:tc>
        <w:tc>
          <w:tcPr>
            <w:tcW w:w="1878" w:type="dxa"/>
            <w:vMerge/>
            <w:vAlign w:val="center"/>
          </w:tcPr>
          <w:p w14:paraId="44A985F9" w14:textId="77777777" w:rsidR="007A5FAA" w:rsidRPr="002B5250" w:rsidRDefault="007A5FAA" w:rsidP="00720DEE">
            <w:pPr>
              <w:jc w:val="both"/>
              <w:rPr>
                <w:rFonts w:ascii="Verdana" w:hAnsi="Verdana"/>
                <w:sz w:val="16"/>
                <w:szCs w:val="16"/>
              </w:rPr>
            </w:pPr>
          </w:p>
        </w:tc>
        <w:tc>
          <w:tcPr>
            <w:tcW w:w="2024" w:type="dxa"/>
            <w:vAlign w:val="center"/>
          </w:tcPr>
          <w:p w14:paraId="37A19DC2" w14:textId="77777777" w:rsidR="007A5FAA" w:rsidRPr="002B5250" w:rsidRDefault="007A5FAA" w:rsidP="00720DEE">
            <w:pPr>
              <w:jc w:val="both"/>
              <w:rPr>
                <w:rFonts w:ascii="Verdana" w:hAnsi="Verdana"/>
                <w:sz w:val="16"/>
                <w:szCs w:val="16"/>
              </w:rPr>
            </w:pPr>
            <w:r w:rsidRPr="002B5250">
              <w:rPr>
                <w:rFonts w:ascii="Verdana" w:hAnsi="Verdana"/>
                <w:sz w:val="16"/>
                <w:szCs w:val="16"/>
              </w:rPr>
              <w:t>2.2)</w:t>
            </w:r>
          </w:p>
        </w:tc>
        <w:tc>
          <w:tcPr>
            <w:tcW w:w="3104" w:type="dxa"/>
            <w:vAlign w:val="center"/>
          </w:tcPr>
          <w:p w14:paraId="4E2DFB16" w14:textId="77777777" w:rsidR="007A5FAA" w:rsidRPr="002B5250" w:rsidRDefault="007A5FAA" w:rsidP="00720DEE">
            <w:pPr>
              <w:jc w:val="both"/>
              <w:rPr>
                <w:rFonts w:ascii="Verdana" w:hAnsi="Verdana"/>
                <w:sz w:val="16"/>
                <w:szCs w:val="16"/>
              </w:rPr>
            </w:pPr>
          </w:p>
        </w:tc>
        <w:tc>
          <w:tcPr>
            <w:tcW w:w="1546" w:type="dxa"/>
          </w:tcPr>
          <w:p w14:paraId="55064C23" w14:textId="77777777" w:rsidR="007A5FAA" w:rsidRPr="002B5250" w:rsidRDefault="007A5FAA" w:rsidP="00720DEE">
            <w:pPr>
              <w:ind w:firstLine="142"/>
              <w:jc w:val="both"/>
              <w:rPr>
                <w:rFonts w:ascii="Verdana" w:hAnsi="Verdana"/>
                <w:sz w:val="16"/>
                <w:szCs w:val="16"/>
              </w:rPr>
            </w:pPr>
          </w:p>
        </w:tc>
        <w:tc>
          <w:tcPr>
            <w:tcW w:w="1289" w:type="dxa"/>
          </w:tcPr>
          <w:p w14:paraId="672AA8B7" w14:textId="77777777" w:rsidR="007A5FAA" w:rsidRPr="002B5250" w:rsidRDefault="007A5FAA" w:rsidP="00720DEE">
            <w:pPr>
              <w:ind w:firstLine="142"/>
              <w:jc w:val="both"/>
              <w:rPr>
                <w:rFonts w:ascii="Verdana" w:hAnsi="Verdana"/>
                <w:sz w:val="16"/>
                <w:szCs w:val="16"/>
              </w:rPr>
            </w:pPr>
          </w:p>
        </w:tc>
        <w:tc>
          <w:tcPr>
            <w:tcW w:w="1289" w:type="dxa"/>
          </w:tcPr>
          <w:p w14:paraId="032240B5" w14:textId="77777777" w:rsidR="007A5FAA" w:rsidRPr="002B5250" w:rsidRDefault="007A5FAA" w:rsidP="00720DEE">
            <w:pPr>
              <w:ind w:firstLine="142"/>
              <w:jc w:val="both"/>
              <w:rPr>
                <w:rFonts w:ascii="Verdana" w:hAnsi="Verdana"/>
                <w:sz w:val="16"/>
                <w:szCs w:val="16"/>
              </w:rPr>
            </w:pPr>
          </w:p>
        </w:tc>
      </w:tr>
      <w:tr w:rsidR="007A5FAA" w:rsidRPr="002B5250" w14:paraId="61F751AF" w14:textId="41360538" w:rsidTr="007A5FAA">
        <w:tc>
          <w:tcPr>
            <w:tcW w:w="1323" w:type="dxa"/>
            <w:vMerge w:val="restart"/>
            <w:vAlign w:val="center"/>
          </w:tcPr>
          <w:p w14:paraId="40716DCC" w14:textId="77777777" w:rsidR="007A5FAA" w:rsidRPr="002B5250" w:rsidRDefault="007A5FAA" w:rsidP="00720DEE">
            <w:pPr>
              <w:jc w:val="both"/>
              <w:rPr>
                <w:rFonts w:ascii="Verdana" w:hAnsi="Verdana"/>
                <w:sz w:val="16"/>
                <w:szCs w:val="16"/>
              </w:rPr>
            </w:pPr>
            <w:r w:rsidRPr="002B5250">
              <w:rPr>
                <w:rFonts w:ascii="Verdana" w:hAnsi="Verdana"/>
                <w:sz w:val="16"/>
                <w:szCs w:val="16"/>
              </w:rPr>
              <w:t>Iniziativa 3</w:t>
            </w:r>
          </w:p>
        </w:tc>
        <w:tc>
          <w:tcPr>
            <w:tcW w:w="1878" w:type="dxa"/>
          </w:tcPr>
          <w:p w14:paraId="5A8DF450" w14:textId="77777777" w:rsidR="007A5FAA" w:rsidRPr="002B5250" w:rsidRDefault="007A5FAA" w:rsidP="00720DEE">
            <w:pPr>
              <w:jc w:val="both"/>
              <w:rPr>
                <w:rFonts w:ascii="Verdana" w:hAnsi="Verdana"/>
                <w:sz w:val="16"/>
                <w:szCs w:val="16"/>
              </w:rPr>
            </w:pPr>
          </w:p>
        </w:tc>
        <w:tc>
          <w:tcPr>
            <w:tcW w:w="1878" w:type="dxa"/>
            <w:vMerge w:val="restart"/>
            <w:vAlign w:val="center"/>
          </w:tcPr>
          <w:p w14:paraId="12E28CAA" w14:textId="77777777" w:rsidR="007A5FAA" w:rsidRPr="002B5250" w:rsidRDefault="007A5FAA" w:rsidP="00720DEE">
            <w:pPr>
              <w:jc w:val="both"/>
              <w:rPr>
                <w:rFonts w:ascii="Verdana" w:hAnsi="Verdana"/>
                <w:sz w:val="16"/>
                <w:szCs w:val="16"/>
              </w:rPr>
            </w:pPr>
          </w:p>
        </w:tc>
        <w:tc>
          <w:tcPr>
            <w:tcW w:w="2024" w:type="dxa"/>
            <w:vAlign w:val="center"/>
          </w:tcPr>
          <w:p w14:paraId="2AEC9F55" w14:textId="77777777" w:rsidR="007A5FAA" w:rsidRPr="002B5250" w:rsidRDefault="007A5FAA" w:rsidP="00720DEE">
            <w:pPr>
              <w:jc w:val="both"/>
              <w:rPr>
                <w:rFonts w:ascii="Verdana" w:hAnsi="Verdana"/>
                <w:sz w:val="16"/>
                <w:szCs w:val="16"/>
              </w:rPr>
            </w:pPr>
            <w:r w:rsidRPr="002B5250">
              <w:rPr>
                <w:rFonts w:ascii="Verdana" w:hAnsi="Verdana"/>
                <w:sz w:val="16"/>
                <w:szCs w:val="16"/>
              </w:rPr>
              <w:t>3.1)</w:t>
            </w:r>
          </w:p>
        </w:tc>
        <w:tc>
          <w:tcPr>
            <w:tcW w:w="3104" w:type="dxa"/>
            <w:vAlign w:val="center"/>
          </w:tcPr>
          <w:p w14:paraId="52A95A2B" w14:textId="77777777" w:rsidR="007A5FAA" w:rsidRPr="002B5250" w:rsidRDefault="007A5FAA" w:rsidP="00720DEE">
            <w:pPr>
              <w:jc w:val="both"/>
              <w:rPr>
                <w:rFonts w:ascii="Verdana" w:hAnsi="Verdana"/>
                <w:sz w:val="16"/>
                <w:szCs w:val="16"/>
              </w:rPr>
            </w:pPr>
          </w:p>
        </w:tc>
        <w:tc>
          <w:tcPr>
            <w:tcW w:w="1546" w:type="dxa"/>
          </w:tcPr>
          <w:p w14:paraId="45F4F8BD" w14:textId="77777777" w:rsidR="007A5FAA" w:rsidRPr="002B5250" w:rsidRDefault="007A5FAA" w:rsidP="00720DEE">
            <w:pPr>
              <w:ind w:firstLine="142"/>
              <w:jc w:val="both"/>
              <w:rPr>
                <w:rFonts w:ascii="Verdana" w:hAnsi="Verdana"/>
                <w:sz w:val="16"/>
                <w:szCs w:val="16"/>
              </w:rPr>
            </w:pPr>
          </w:p>
        </w:tc>
        <w:tc>
          <w:tcPr>
            <w:tcW w:w="1289" w:type="dxa"/>
          </w:tcPr>
          <w:p w14:paraId="0E0AAA02" w14:textId="77777777" w:rsidR="007A5FAA" w:rsidRPr="002B5250" w:rsidRDefault="007A5FAA" w:rsidP="00720DEE">
            <w:pPr>
              <w:ind w:firstLine="142"/>
              <w:jc w:val="both"/>
              <w:rPr>
                <w:rFonts w:ascii="Verdana" w:hAnsi="Verdana"/>
                <w:sz w:val="16"/>
                <w:szCs w:val="16"/>
              </w:rPr>
            </w:pPr>
          </w:p>
        </w:tc>
        <w:tc>
          <w:tcPr>
            <w:tcW w:w="1289" w:type="dxa"/>
          </w:tcPr>
          <w:p w14:paraId="5072FDE0" w14:textId="77777777" w:rsidR="007A5FAA" w:rsidRPr="002B5250" w:rsidRDefault="007A5FAA" w:rsidP="00720DEE">
            <w:pPr>
              <w:ind w:firstLine="142"/>
              <w:jc w:val="both"/>
              <w:rPr>
                <w:rFonts w:ascii="Verdana" w:hAnsi="Verdana"/>
                <w:sz w:val="16"/>
                <w:szCs w:val="16"/>
              </w:rPr>
            </w:pPr>
          </w:p>
        </w:tc>
      </w:tr>
      <w:tr w:rsidR="007A5FAA" w:rsidRPr="002B5250" w14:paraId="194688FF" w14:textId="0A29E0AF" w:rsidTr="007A5FAA">
        <w:tc>
          <w:tcPr>
            <w:tcW w:w="1323" w:type="dxa"/>
            <w:vMerge/>
            <w:vAlign w:val="center"/>
          </w:tcPr>
          <w:p w14:paraId="68059D69" w14:textId="77777777" w:rsidR="007A5FAA" w:rsidRPr="002B5250" w:rsidRDefault="007A5FAA" w:rsidP="00720DEE">
            <w:pPr>
              <w:jc w:val="both"/>
              <w:rPr>
                <w:rFonts w:ascii="Verdana" w:hAnsi="Verdana"/>
                <w:sz w:val="16"/>
                <w:szCs w:val="16"/>
              </w:rPr>
            </w:pPr>
          </w:p>
        </w:tc>
        <w:tc>
          <w:tcPr>
            <w:tcW w:w="1878" w:type="dxa"/>
          </w:tcPr>
          <w:p w14:paraId="3A74A222" w14:textId="77777777" w:rsidR="007A5FAA" w:rsidRPr="002B5250" w:rsidRDefault="007A5FAA" w:rsidP="00720DEE">
            <w:pPr>
              <w:jc w:val="both"/>
              <w:rPr>
                <w:rFonts w:ascii="Verdana" w:hAnsi="Verdana"/>
                <w:sz w:val="16"/>
                <w:szCs w:val="16"/>
              </w:rPr>
            </w:pPr>
          </w:p>
        </w:tc>
        <w:tc>
          <w:tcPr>
            <w:tcW w:w="1878" w:type="dxa"/>
            <w:vMerge/>
            <w:vAlign w:val="center"/>
          </w:tcPr>
          <w:p w14:paraId="277CB5CA" w14:textId="77777777" w:rsidR="007A5FAA" w:rsidRPr="002B5250" w:rsidRDefault="007A5FAA" w:rsidP="00720DEE">
            <w:pPr>
              <w:jc w:val="both"/>
              <w:rPr>
                <w:rFonts w:ascii="Verdana" w:hAnsi="Verdana"/>
                <w:sz w:val="16"/>
                <w:szCs w:val="16"/>
              </w:rPr>
            </w:pPr>
          </w:p>
        </w:tc>
        <w:tc>
          <w:tcPr>
            <w:tcW w:w="2024" w:type="dxa"/>
            <w:vAlign w:val="center"/>
          </w:tcPr>
          <w:p w14:paraId="7AE25F09" w14:textId="77777777" w:rsidR="007A5FAA" w:rsidRPr="002B5250" w:rsidRDefault="007A5FAA" w:rsidP="00720DEE">
            <w:pPr>
              <w:jc w:val="both"/>
              <w:rPr>
                <w:rFonts w:ascii="Verdana" w:hAnsi="Verdana"/>
                <w:sz w:val="16"/>
                <w:szCs w:val="16"/>
              </w:rPr>
            </w:pPr>
            <w:r w:rsidRPr="002B5250">
              <w:rPr>
                <w:rFonts w:ascii="Verdana" w:hAnsi="Verdana"/>
                <w:sz w:val="16"/>
                <w:szCs w:val="16"/>
              </w:rPr>
              <w:t>3.2)</w:t>
            </w:r>
          </w:p>
        </w:tc>
        <w:tc>
          <w:tcPr>
            <w:tcW w:w="3104" w:type="dxa"/>
            <w:vAlign w:val="center"/>
          </w:tcPr>
          <w:p w14:paraId="5964D414" w14:textId="77777777" w:rsidR="007A5FAA" w:rsidRPr="002B5250" w:rsidRDefault="007A5FAA" w:rsidP="00720DEE">
            <w:pPr>
              <w:jc w:val="both"/>
              <w:rPr>
                <w:rFonts w:ascii="Verdana" w:hAnsi="Verdana"/>
                <w:sz w:val="16"/>
                <w:szCs w:val="16"/>
              </w:rPr>
            </w:pPr>
          </w:p>
        </w:tc>
        <w:tc>
          <w:tcPr>
            <w:tcW w:w="1546" w:type="dxa"/>
          </w:tcPr>
          <w:p w14:paraId="0C28EE31" w14:textId="77777777" w:rsidR="007A5FAA" w:rsidRPr="002B5250" w:rsidRDefault="007A5FAA" w:rsidP="00720DEE">
            <w:pPr>
              <w:ind w:firstLine="142"/>
              <w:jc w:val="both"/>
              <w:rPr>
                <w:rFonts w:ascii="Verdana" w:hAnsi="Verdana"/>
                <w:sz w:val="16"/>
                <w:szCs w:val="16"/>
              </w:rPr>
            </w:pPr>
          </w:p>
        </w:tc>
        <w:tc>
          <w:tcPr>
            <w:tcW w:w="1289" w:type="dxa"/>
          </w:tcPr>
          <w:p w14:paraId="3C906025" w14:textId="77777777" w:rsidR="007A5FAA" w:rsidRPr="002B5250" w:rsidRDefault="007A5FAA" w:rsidP="00720DEE">
            <w:pPr>
              <w:ind w:firstLine="142"/>
              <w:jc w:val="both"/>
              <w:rPr>
                <w:rFonts w:ascii="Verdana" w:hAnsi="Verdana"/>
                <w:sz w:val="16"/>
                <w:szCs w:val="16"/>
              </w:rPr>
            </w:pPr>
          </w:p>
        </w:tc>
        <w:tc>
          <w:tcPr>
            <w:tcW w:w="1289" w:type="dxa"/>
          </w:tcPr>
          <w:p w14:paraId="039D46D6" w14:textId="77777777" w:rsidR="007A5FAA" w:rsidRPr="002B5250" w:rsidRDefault="007A5FAA" w:rsidP="00720DEE">
            <w:pPr>
              <w:ind w:firstLine="142"/>
              <w:jc w:val="both"/>
              <w:rPr>
                <w:rFonts w:ascii="Verdana" w:hAnsi="Verdana"/>
                <w:sz w:val="16"/>
                <w:szCs w:val="16"/>
              </w:rPr>
            </w:pPr>
          </w:p>
        </w:tc>
      </w:tr>
      <w:tr w:rsidR="007A5FAA" w:rsidRPr="002B5250" w14:paraId="2F2646A0" w14:textId="6026E9D2" w:rsidTr="007A5FAA">
        <w:tc>
          <w:tcPr>
            <w:tcW w:w="1323" w:type="dxa"/>
            <w:vAlign w:val="center"/>
          </w:tcPr>
          <w:p w14:paraId="42026525" w14:textId="77777777" w:rsidR="007A5FAA" w:rsidRPr="002B5250" w:rsidRDefault="007A5FAA" w:rsidP="00720DEE">
            <w:pPr>
              <w:jc w:val="both"/>
              <w:rPr>
                <w:rFonts w:ascii="Verdana" w:hAnsi="Verdana"/>
                <w:sz w:val="16"/>
                <w:szCs w:val="16"/>
              </w:rPr>
            </w:pPr>
          </w:p>
        </w:tc>
        <w:tc>
          <w:tcPr>
            <w:tcW w:w="1878" w:type="dxa"/>
          </w:tcPr>
          <w:p w14:paraId="70EF135B" w14:textId="77777777" w:rsidR="007A5FAA" w:rsidRPr="002B5250" w:rsidRDefault="007A5FAA" w:rsidP="00720DEE">
            <w:pPr>
              <w:jc w:val="both"/>
              <w:rPr>
                <w:rFonts w:ascii="Verdana" w:hAnsi="Verdana"/>
                <w:sz w:val="16"/>
                <w:szCs w:val="16"/>
              </w:rPr>
            </w:pPr>
          </w:p>
        </w:tc>
        <w:tc>
          <w:tcPr>
            <w:tcW w:w="1878" w:type="dxa"/>
            <w:vAlign w:val="center"/>
          </w:tcPr>
          <w:p w14:paraId="1EC67EE0" w14:textId="350578D6" w:rsidR="007A5FAA" w:rsidRPr="002B5250" w:rsidRDefault="007A5FAA" w:rsidP="00720DEE">
            <w:pPr>
              <w:jc w:val="both"/>
              <w:rPr>
                <w:rFonts w:ascii="Verdana" w:hAnsi="Verdana"/>
                <w:sz w:val="16"/>
                <w:szCs w:val="16"/>
              </w:rPr>
            </w:pPr>
            <w:r w:rsidRPr="002B5250">
              <w:rPr>
                <w:rFonts w:ascii="Verdana" w:hAnsi="Verdana"/>
                <w:sz w:val="16"/>
                <w:szCs w:val="16"/>
              </w:rPr>
              <w:t xml:space="preserve">Totale importo </w:t>
            </w:r>
          </w:p>
        </w:tc>
        <w:tc>
          <w:tcPr>
            <w:tcW w:w="2024" w:type="dxa"/>
            <w:vAlign w:val="center"/>
          </w:tcPr>
          <w:p w14:paraId="10FB92F9" w14:textId="77777777" w:rsidR="007A5FAA" w:rsidRPr="002B5250" w:rsidRDefault="007A5FAA" w:rsidP="00720DEE">
            <w:pPr>
              <w:jc w:val="both"/>
              <w:rPr>
                <w:rFonts w:ascii="Verdana" w:hAnsi="Verdana"/>
                <w:sz w:val="16"/>
                <w:szCs w:val="16"/>
              </w:rPr>
            </w:pPr>
          </w:p>
        </w:tc>
        <w:tc>
          <w:tcPr>
            <w:tcW w:w="3104" w:type="dxa"/>
            <w:vAlign w:val="center"/>
          </w:tcPr>
          <w:p w14:paraId="1E4211FB" w14:textId="77777777" w:rsidR="007A5FAA" w:rsidRPr="002B5250" w:rsidRDefault="007A5FAA" w:rsidP="00720DEE">
            <w:pPr>
              <w:jc w:val="both"/>
              <w:rPr>
                <w:rFonts w:ascii="Verdana" w:hAnsi="Verdana"/>
                <w:sz w:val="16"/>
                <w:szCs w:val="16"/>
              </w:rPr>
            </w:pPr>
          </w:p>
        </w:tc>
        <w:tc>
          <w:tcPr>
            <w:tcW w:w="1546" w:type="dxa"/>
          </w:tcPr>
          <w:p w14:paraId="67B89483" w14:textId="77777777" w:rsidR="007A5FAA" w:rsidRPr="002B5250" w:rsidRDefault="007A5FAA" w:rsidP="00720DEE">
            <w:pPr>
              <w:ind w:firstLine="142"/>
              <w:jc w:val="both"/>
              <w:rPr>
                <w:rFonts w:ascii="Verdana" w:hAnsi="Verdana"/>
                <w:sz w:val="16"/>
                <w:szCs w:val="16"/>
              </w:rPr>
            </w:pPr>
          </w:p>
        </w:tc>
        <w:tc>
          <w:tcPr>
            <w:tcW w:w="1289" w:type="dxa"/>
          </w:tcPr>
          <w:p w14:paraId="3916E70F" w14:textId="77777777" w:rsidR="007A5FAA" w:rsidRPr="002B5250" w:rsidRDefault="007A5FAA" w:rsidP="00720DEE">
            <w:pPr>
              <w:ind w:firstLine="142"/>
              <w:jc w:val="both"/>
              <w:rPr>
                <w:rFonts w:ascii="Verdana" w:hAnsi="Verdana"/>
                <w:sz w:val="16"/>
                <w:szCs w:val="16"/>
              </w:rPr>
            </w:pPr>
          </w:p>
        </w:tc>
        <w:tc>
          <w:tcPr>
            <w:tcW w:w="1289" w:type="dxa"/>
          </w:tcPr>
          <w:p w14:paraId="4FE51494" w14:textId="77777777" w:rsidR="007A5FAA" w:rsidRPr="002B5250" w:rsidRDefault="007A5FAA" w:rsidP="00720DEE">
            <w:pPr>
              <w:ind w:firstLine="142"/>
              <w:jc w:val="both"/>
              <w:rPr>
                <w:rFonts w:ascii="Verdana" w:hAnsi="Verdana"/>
                <w:sz w:val="16"/>
                <w:szCs w:val="16"/>
              </w:rPr>
            </w:pPr>
          </w:p>
        </w:tc>
      </w:tr>
    </w:tbl>
    <w:p w14:paraId="73AFA2CF" w14:textId="77777777" w:rsidR="001618C3" w:rsidRDefault="001618C3" w:rsidP="003E1DC9">
      <w:pPr>
        <w:jc w:val="both"/>
        <w:rPr>
          <w:rFonts w:ascii="Verdana" w:hAnsi="Verdana" w:cs="Arial"/>
          <w:b/>
          <w:bCs/>
          <w:sz w:val="16"/>
          <w:szCs w:val="16"/>
        </w:rPr>
      </w:pPr>
    </w:p>
    <w:tbl>
      <w:tblPr>
        <w:tblStyle w:val="Grigliatabella"/>
        <w:tblW w:w="14331" w:type="dxa"/>
        <w:tblInd w:w="-714" w:type="dxa"/>
        <w:tblLook w:val="04A0" w:firstRow="1" w:lastRow="0" w:firstColumn="1" w:lastColumn="0" w:noHBand="0" w:noVBand="1"/>
      </w:tblPr>
      <w:tblGrid>
        <w:gridCol w:w="1323"/>
        <w:gridCol w:w="1878"/>
        <w:gridCol w:w="1878"/>
        <w:gridCol w:w="2024"/>
        <w:gridCol w:w="3104"/>
        <w:gridCol w:w="1546"/>
        <w:gridCol w:w="1289"/>
        <w:gridCol w:w="1289"/>
      </w:tblGrid>
      <w:tr w:rsidR="007A5FAA" w:rsidRPr="002B5250" w14:paraId="56F1B81B" w14:textId="77777777" w:rsidTr="00720DEE">
        <w:tc>
          <w:tcPr>
            <w:tcW w:w="1323" w:type="dxa"/>
            <w:shd w:val="clear" w:color="auto" w:fill="DBDBDB" w:themeFill="accent3" w:themeFillTint="66"/>
            <w:vAlign w:val="center"/>
          </w:tcPr>
          <w:p w14:paraId="15F9F775"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 xml:space="preserve">Iniziativa </w:t>
            </w:r>
          </w:p>
        </w:tc>
        <w:tc>
          <w:tcPr>
            <w:tcW w:w="1878" w:type="dxa"/>
            <w:shd w:val="clear" w:color="auto" w:fill="DBDBDB" w:themeFill="accent3" w:themeFillTint="66"/>
            <w:vAlign w:val="center"/>
          </w:tcPr>
          <w:p w14:paraId="3196FD21" w14:textId="43B7871A" w:rsidR="007A5FAA" w:rsidRPr="002B5250" w:rsidRDefault="00EF573D" w:rsidP="00720DEE">
            <w:pPr>
              <w:jc w:val="center"/>
              <w:rPr>
                <w:rFonts w:ascii="Verdana" w:hAnsi="Verdana"/>
                <w:b/>
                <w:bCs/>
                <w:sz w:val="16"/>
                <w:szCs w:val="16"/>
              </w:rPr>
            </w:pPr>
            <w:r>
              <w:rPr>
                <w:rFonts w:ascii="Verdana" w:hAnsi="Verdana"/>
                <w:b/>
                <w:bCs/>
                <w:sz w:val="16"/>
                <w:szCs w:val="16"/>
              </w:rPr>
              <w:t>Totali partner</w:t>
            </w:r>
            <w:r w:rsidR="007A5FAA">
              <w:rPr>
                <w:rFonts w:ascii="Verdana" w:hAnsi="Verdana"/>
                <w:b/>
                <w:bCs/>
                <w:sz w:val="16"/>
                <w:szCs w:val="16"/>
              </w:rPr>
              <w:t xml:space="preserve"> </w:t>
            </w:r>
          </w:p>
        </w:tc>
        <w:tc>
          <w:tcPr>
            <w:tcW w:w="1878" w:type="dxa"/>
            <w:shd w:val="clear" w:color="auto" w:fill="DBDBDB" w:themeFill="accent3" w:themeFillTint="66"/>
            <w:vAlign w:val="center"/>
          </w:tcPr>
          <w:p w14:paraId="08799942"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 xml:space="preserve">Descrizione </w:t>
            </w:r>
          </w:p>
        </w:tc>
        <w:tc>
          <w:tcPr>
            <w:tcW w:w="2024" w:type="dxa"/>
            <w:shd w:val="clear" w:color="auto" w:fill="DBDBDB" w:themeFill="accent3" w:themeFillTint="66"/>
            <w:vAlign w:val="center"/>
          </w:tcPr>
          <w:p w14:paraId="3BF92A48"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 xml:space="preserve">Macrovoci </w:t>
            </w:r>
          </w:p>
        </w:tc>
        <w:tc>
          <w:tcPr>
            <w:tcW w:w="3104" w:type="dxa"/>
            <w:shd w:val="clear" w:color="auto" w:fill="DBDBDB" w:themeFill="accent3" w:themeFillTint="66"/>
            <w:vAlign w:val="center"/>
          </w:tcPr>
          <w:p w14:paraId="60D7D390" w14:textId="77777777" w:rsidR="007A5FAA" w:rsidRPr="002B5250" w:rsidRDefault="007A5FAA" w:rsidP="00720DEE">
            <w:pPr>
              <w:jc w:val="both"/>
              <w:rPr>
                <w:rFonts w:ascii="Verdana" w:hAnsi="Verdana"/>
                <w:b/>
                <w:bCs/>
                <w:sz w:val="16"/>
                <w:szCs w:val="16"/>
              </w:rPr>
            </w:pPr>
            <w:r w:rsidRPr="002B5250">
              <w:rPr>
                <w:rFonts w:ascii="Verdana" w:hAnsi="Verdana"/>
                <w:b/>
                <w:bCs/>
                <w:sz w:val="16"/>
                <w:szCs w:val="16"/>
              </w:rPr>
              <w:t>Descrizione</w:t>
            </w:r>
          </w:p>
        </w:tc>
        <w:tc>
          <w:tcPr>
            <w:tcW w:w="1546" w:type="dxa"/>
            <w:shd w:val="clear" w:color="auto" w:fill="DBDBDB" w:themeFill="accent3" w:themeFillTint="66"/>
          </w:tcPr>
          <w:p w14:paraId="52DC191F" w14:textId="77777777" w:rsidR="007A5FAA" w:rsidRPr="002B5250" w:rsidRDefault="007A5FAA" w:rsidP="00720DEE">
            <w:pPr>
              <w:ind w:firstLine="142"/>
              <w:jc w:val="both"/>
              <w:rPr>
                <w:rFonts w:ascii="Verdana" w:hAnsi="Verdana"/>
                <w:b/>
                <w:bCs/>
                <w:sz w:val="16"/>
                <w:szCs w:val="16"/>
              </w:rPr>
            </w:pPr>
            <w:r>
              <w:rPr>
                <w:rFonts w:ascii="Verdana" w:hAnsi="Verdana"/>
                <w:b/>
                <w:bCs/>
                <w:sz w:val="16"/>
                <w:szCs w:val="16"/>
              </w:rPr>
              <w:t>Imponibile</w:t>
            </w:r>
            <w:r w:rsidRPr="002B5250">
              <w:rPr>
                <w:rFonts w:ascii="Verdana" w:hAnsi="Verdana"/>
                <w:b/>
                <w:bCs/>
                <w:sz w:val="16"/>
                <w:szCs w:val="16"/>
              </w:rPr>
              <w:t xml:space="preserve"> (x1000)</w:t>
            </w:r>
          </w:p>
        </w:tc>
        <w:tc>
          <w:tcPr>
            <w:tcW w:w="1289" w:type="dxa"/>
            <w:shd w:val="clear" w:color="auto" w:fill="DBDBDB" w:themeFill="accent3" w:themeFillTint="66"/>
          </w:tcPr>
          <w:p w14:paraId="60BCA3FC" w14:textId="77777777" w:rsidR="007A5FAA" w:rsidRPr="002B5250" w:rsidRDefault="007A5FAA" w:rsidP="00720DEE">
            <w:pPr>
              <w:ind w:firstLine="142"/>
              <w:jc w:val="both"/>
              <w:rPr>
                <w:rFonts w:ascii="Verdana" w:hAnsi="Verdana"/>
                <w:b/>
                <w:bCs/>
                <w:sz w:val="16"/>
                <w:szCs w:val="16"/>
              </w:rPr>
            </w:pPr>
            <w:r>
              <w:rPr>
                <w:rFonts w:ascii="Verdana" w:hAnsi="Verdana"/>
                <w:b/>
                <w:bCs/>
                <w:sz w:val="16"/>
                <w:szCs w:val="16"/>
              </w:rPr>
              <w:t>IVA</w:t>
            </w:r>
          </w:p>
        </w:tc>
        <w:tc>
          <w:tcPr>
            <w:tcW w:w="1289" w:type="dxa"/>
            <w:shd w:val="clear" w:color="auto" w:fill="DBDBDB" w:themeFill="accent3" w:themeFillTint="66"/>
          </w:tcPr>
          <w:p w14:paraId="3FEBDFB3" w14:textId="77777777" w:rsidR="007A5FAA" w:rsidRPr="002B5250" w:rsidRDefault="007A5FAA" w:rsidP="00720DEE">
            <w:pPr>
              <w:ind w:firstLine="142"/>
              <w:jc w:val="both"/>
              <w:rPr>
                <w:rFonts w:ascii="Verdana" w:hAnsi="Verdana"/>
                <w:b/>
                <w:bCs/>
                <w:sz w:val="16"/>
                <w:szCs w:val="16"/>
              </w:rPr>
            </w:pPr>
            <w:r>
              <w:rPr>
                <w:rFonts w:ascii="Verdana" w:hAnsi="Verdana"/>
                <w:b/>
                <w:bCs/>
                <w:sz w:val="16"/>
                <w:szCs w:val="16"/>
              </w:rPr>
              <w:t>TOTALE</w:t>
            </w:r>
          </w:p>
        </w:tc>
      </w:tr>
      <w:tr w:rsidR="007A5FAA" w:rsidRPr="002B5250" w14:paraId="056E0697" w14:textId="77777777" w:rsidTr="00720DEE">
        <w:tc>
          <w:tcPr>
            <w:tcW w:w="1323" w:type="dxa"/>
            <w:vMerge w:val="restart"/>
            <w:vAlign w:val="center"/>
          </w:tcPr>
          <w:p w14:paraId="1230DB19" w14:textId="77777777" w:rsidR="007A5FAA" w:rsidRPr="002B5250" w:rsidRDefault="007A5FAA" w:rsidP="00720DEE">
            <w:pPr>
              <w:jc w:val="both"/>
              <w:rPr>
                <w:rFonts w:ascii="Verdana" w:hAnsi="Verdana"/>
                <w:sz w:val="16"/>
                <w:szCs w:val="16"/>
              </w:rPr>
            </w:pPr>
            <w:r w:rsidRPr="002B5250">
              <w:rPr>
                <w:rFonts w:ascii="Verdana" w:hAnsi="Verdana"/>
                <w:sz w:val="16"/>
                <w:szCs w:val="16"/>
              </w:rPr>
              <w:t>Iniziativa 1</w:t>
            </w:r>
          </w:p>
        </w:tc>
        <w:tc>
          <w:tcPr>
            <w:tcW w:w="1878" w:type="dxa"/>
          </w:tcPr>
          <w:p w14:paraId="77520826" w14:textId="77777777" w:rsidR="007A5FAA" w:rsidRPr="002B5250" w:rsidRDefault="007A5FAA" w:rsidP="00720DEE">
            <w:pPr>
              <w:jc w:val="both"/>
              <w:rPr>
                <w:rFonts w:ascii="Verdana" w:hAnsi="Verdana"/>
                <w:sz w:val="16"/>
                <w:szCs w:val="16"/>
              </w:rPr>
            </w:pPr>
          </w:p>
        </w:tc>
        <w:tc>
          <w:tcPr>
            <w:tcW w:w="1878" w:type="dxa"/>
            <w:vMerge w:val="restart"/>
            <w:vAlign w:val="center"/>
          </w:tcPr>
          <w:p w14:paraId="210F913E" w14:textId="77777777" w:rsidR="007A5FAA" w:rsidRPr="002B5250" w:rsidRDefault="007A5FAA" w:rsidP="00720DEE">
            <w:pPr>
              <w:jc w:val="both"/>
              <w:rPr>
                <w:rFonts w:ascii="Verdana" w:hAnsi="Verdana"/>
                <w:sz w:val="16"/>
                <w:szCs w:val="16"/>
              </w:rPr>
            </w:pPr>
          </w:p>
        </w:tc>
        <w:tc>
          <w:tcPr>
            <w:tcW w:w="2024" w:type="dxa"/>
            <w:vAlign w:val="center"/>
          </w:tcPr>
          <w:p w14:paraId="6D43BFAD" w14:textId="77777777" w:rsidR="007A5FAA" w:rsidRPr="002B5250" w:rsidRDefault="007A5FAA" w:rsidP="00720DEE">
            <w:pPr>
              <w:jc w:val="both"/>
              <w:rPr>
                <w:rFonts w:ascii="Verdana" w:hAnsi="Verdana"/>
                <w:sz w:val="16"/>
                <w:szCs w:val="16"/>
              </w:rPr>
            </w:pPr>
            <w:r w:rsidRPr="002B5250">
              <w:rPr>
                <w:rFonts w:ascii="Verdana" w:hAnsi="Verdana"/>
                <w:sz w:val="16"/>
                <w:szCs w:val="16"/>
              </w:rPr>
              <w:t>1.1)</w:t>
            </w:r>
          </w:p>
        </w:tc>
        <w:tc>
          <w:tcPr>
            <w:tcW w:w="3104" w:type="dxa"/>
            <w:vAlign w:val="center"/>
          </w:tcPr>
          <w:p w14:paraId="5B1D4CFA" w14:textId="77777777" w:rsidR="007A5FAA" w:rsidRPr="002B5250" w:rsidRDefault="007A5FAA" w:rsidP="00720DEE">
            <w:pPr>
              <w:jc w:val="both"/>
              <w:rPr>
                <w:rFonts w:ascii="Verdana" w:hAnsi="Verdana"/>
                <w:sz w:val="16"/>
                <w:szCs w:val="16"/>
              </w:rPr>
            </w:pPr>
          </w:p>
        </w:tc>
        <w:tc>
          <w:tcPr>
            <w:tcW w:w="1546" w:type="dxa"/>
          </w:tcPr>
          <w:p w14:paraId="0E1EF9DA" w14:textId="77777777" w:rsidR="007A5FAA" w:rsidRPr="002B5250" w:rsidRDefault="007A5FAA" w:rsidP="00720DEE">
            <w:pPr>
              <w:ind w:firstLine="142"/>
              <w:jc w:val="both"/>
              <w:rPr>
                <w:rFonts w:ascii="Verdana" w:hAnsi="Verdana"/>
                <w:sz w:val="16"/>
                <w:szCs w:val="16"/>
              </w:rPr>
            </w:pPr>
          </w:p>
        </w:tc>
        <w:tc>
          <w:tcPr>
            <w:tcW w:w="1289" w:type="dxa"/>
          </w:tcPr>
          <w:p w14:paraId="5563CA4E" w14:textId="77777777" w:rsidR="007A5FAA" w:rsidRPr="002B5250" w:rsidRDefault="007A5FAA" w:rsidP="00720DEE">
            <w:pPr>
              <w:ind w:firstLine="142"/>
              <w:jc w:val="both"/>
              <w:rPr>
                <w:rFonts w:ascii="Verdana" w:hAnsi="Verdana"/>
                <w:sz w:val="16"/>
                <w:szCs w:val="16"/>
              </w:rPr>
            </w:pPr>
          </w:p>
        </w:tc>
        <w:tc>
          <w:tcPr>
            <w:tcW w:w="1289" w:type="dxa"/>
          </w:tcPr>
          <w:p w14:paraId="7054EF52" w14:textId="77777777" w:rsidR="007A5FAA" w:rsidRPr="002B5250" w:rsidRDefault="007A5FAA" w:rsidP="00720DEE">
            <w:pPr>
              <w:ind w:firstLine="142"/>
              <w:jc w:val="both"/>
              <w:rPr>
                <w:rFonts w:ascii="Verdana" w:hAnsi="Verdana"/>
                <w:sz w:val="16"/>
                <w:szCs w:val="16"/>
              </w:rPr>
            </w:pPr>
          </w:p>
        </w:tc>
      </w:tr>
      <w:tr w:rsidR="007A5FAA" w:rsidRPr="002B5250" w14:paraId="5FCB7A8D" w14:textId="77777777" w:rsidTr="00720DEE">
        <w:tc>
          <w:tcPr>
            <w:tcW w:w="1323" w:type="dxa"/>
            <w:vMerge/>
            <w:vAlign w:val="center"/>
          </w:tcPr>
          <w:p w14:paraId="68FF949D" w14:textId="77777777" w:rsidR="007A5FAA" w:rsidRPr="002B5250" w:rsidRDefault="007A5FAA" w:rsidP="00720DEE">
            <w:pPr>
              <w:jc w:val="both"/>
              <w:rPr>
                <w:rFonts w:ascii="Verdana" w:hAnsi="Verdana"/>
                <w:sz w:val="16"/>
                <w:szCs w:val="16"/>
              </w:rPr>
            </w:pPr>
          </w:p>
        </w:tc>
        <w:tc>
          <w:tcPr>
            <w:tcW w:w="1878" w:type="dxa"/>
          </w:tcPr>
          <w:p w14:paraId="2FF528FF" w14:textId="77777777" w:rsidR="007A5FAA" w:rsidRPr="002B5250" w:rsidRDefault="007A5FAA" w:rsidP="00720DEE">
            <w:pPr>
              <w:jc w:val="both"/>
              <w:rPr>
                <w:rFonts w:ascii="Verdana" w:hAnsi="Verdana"/>
                <w:sz w:val="16"/>
                <w:szCs w:val="16"/>
              </w:rPr>
            </w:pPr>
          </w:p>
        </w:tc>
        <w:tc>
          <w:tcPr>
            <w:tcW w:w="1878" w:type="dxa"/>
            <w:vMerge/>
            <w:vAlign w:val="center"/>
          </w:tcPr>
          <w:p w14:paraId="6B328FEE" w14:textId="77777777" w:rsidR="007A5FAA" w:rsidRPr="002B5250" w:rsidRDefault="007A5FAA" w:rsidP="00720DEE">
            <w:pPr>
              <w:jc w:val="both"/>
              <w:rPr>
                <w:rFonts w:ascii="Verdana" w:hAnsi="Verdana"/>
                <w:sz w:val="16"/>
                <w:szCs w:val="16"/>
              </w:rPr>
            </w:pPr>
          </w:p>
        </w:tc>
        <w:tc>
          <w:tcPr>
            <w:tcW w:w="2024" w:type="dxa"/>
            <w:vAlign w:val="center"/>
          </w:tcPr>
          <w:p w14:paraId="0DC8A0BD" w14:textId="77777777" w:rsidR="007A5FAA" w:rsidRPr="002B5250" w:rsidRDefault="007A5FAA" w:rsidP="00720DEE">
            <w:pPr>
              <w:jc w:val="both"/>
              <w:rPr>
                <w:rFonts w:ascii="Verdana" w:hAnsi="Verdana"/>
                <w:sz w:val="16"/>
                <w:szCs w:val="16"/>
              </w:rPr>
            </w:pPr>
            <w:r w:rsidRPr="002B5250">
              <w:rPr>
                <w:rFonts w:ascii="Verdana" w:hAnsi="Verdana"/>
                <w:sz w:val="16"/>
                <w:szCs w:val="16"/>
              </w:rPr>
              <w:t>1.2)</w:t>
            </w:r>
          </w:p>
        </w:tc>
        <w:tc>
          <w:tcPr>
            <w:tcW w:w="3104" w:type="dxa"/>
            <w:vAlign w:val="center"/>
          </w:tcPr>
          <w:p w14:paraId="64CB2F20" w14:textId="77777777" w:rsidR="007A5FAA" w:rsidRPr="002B5250" w:rsidRDefault="007A5FAA" w:rsidP="00720DEE">
            <w:pPr>
              <w:jc w:val="both"/>
              <w:rPr>
                <w:rFonts w:ascii="Verdana" w:hAnsi="Verdana"/>
                <w:sz w:val="16"/>
                <w:szCs w:val="16"/>
              </w:rPr>
            </w:pPr>
          </w:p>
        </w:tc>
        <w:tc>
          <w:tcPr>
            <w:tcW w:w="1546" w:type="dxa"/>
          </w:tcPr>
          <w:p w14:paraId="61DBCEDE" w14:textId="77777777" w:rsidR="007A5FAA" w:rsidRPr="002B5250" w:rsidRDefault="007A5FAA" w:rsidP="00720DEE">
            <w:pPr>
              <w:ind w:firstLine="142"/>
              <w:jc w:val="both"/>
              <w:rPr>
                <w:rFonts w:ascii="Verdana" w:hAnsi="Verdana"/>
                <w:sz w:val="16"/>
                <w:szCs w:val="16"/>
              </w:rPr>
            </w:pPr>
          </w:p>
        </w:tc>
        <w:tc>
          <w:tcPr>
            <w:tcW w:w="1289" w:type="dxa"/>
          </w:tcPr>
          <w:p w14:paraId="489BF83C" w14:textId="77777777" w:rsidR="007A5FAA" w:rsidRPr="002B5250" w:rsidRDefault="007A5FAA" w:rsidP="00720DEE">
            <w:pPr>
              <w:ind w:firstLine="142"/>
              <w:jc w:val="both"/>
              <w:rPr>
                <w:rFonts w:ascii="Verdana" w:hAnsi="Verdana"/>
                <w:sz w:val="16"/>
                <w:szCs w:val="16"/>
              </w:rPr>
            </w:pPr>
          </w:p>
        </w:tc>
        <w:tc>
          <w:tcPr>
            <w:tcW w:w="1289" w:type="dxa"/>
          </w:tcPr>
          <w:p w14:paraId="228EEA9E" w14:textId="77777777" w:rsidR="007A5FAA" w:rsidRPr="002B5250" w:rsidRDefault="007A5FAA" w:rsidP="00720DEE">
            <w:pPr>
              <w:ind w:firstLine="142"/>
              <w:jc w:val="both"/>
              <w:rPr>
                <w:rFonts w:ascii="Verdana" w:hAnsi="Verdana"/>
                <w:sz w:val="16"/>
                <w:szCs w:val="16"/>
              </w:rPr>
            </w:pPr>
          </w:p>
        </w:tc>
      </w:tr>
      <w:tr w:rsidR="007A5FAA" w:rsidRPr="002B5250" w14:paraId="4213025B" w14:textId="77777777" w:rsidTr="00720DEE">
        <w:tc>
          <w:tcPr>
            <w:tcW w:w="1323" w:type="dxa"/>
            <w:vMerge/>
            <w:vAlign w:val="center"/>
          </w:tcPr>
          <w:p w14:paraId="1C29542F" w14:textId="77777777" w:rsidR="007A5FAA" w:rsidRPr="002B5250" w:rsidRDefault="007A5FAA" w:rsidP="00720DEE">
            <w:pPr>
              <w:jc w:val="both"/>
              <w:rPr>
                <w:rFonts w:ascii="Verdana" w:hAnsi="Verdana"/>
                <w:sz w:val="16"/>
                <w:szCs w:val="16"/>
              </w:rPr>
            </w:pPr>
          </w:p>
        </w:tc>
        <w:tc>
          <w:tcPr>
            <w:tcW w:w="1878" w:type="dxa"/>
          </w:tcPr>
          <w:p w14:paraId="788F4432" w14:textId="77777777" w:rsidR="007A5FAA" w:rsidRPr="002B5250" w:rsidRDefault="007A5FAA" w:rsidP="00720DEE">
            <w:pPr>
              <w:jc w:val="both"/>
              <w:rPr>
                <w:rFonts w:ascii="Verdana" w:hAnsi="Verdana"/>
                <w:sz w:val="16"/>
                <w:szCs w:val="16"/>
              </w:rPr>
            </w:pPr>
          </w:p>
        </w:tc>
        <w:tc>
          <w:tcPr>
            <w:tcW w:w="1878" w:type="dxa"/>
            <w:vMerge/>
            <w:vAlign w:val="center"/>
          </w:tcPr>
          <w:p w14:paraId="2B382A0D" w14:textId="77777777" w:rsidR="007A5FAA" w:rsidRPr="002B5250" w:rsidRDefault="007A5FAA" w:rsidP="00720DEE">
            <w:pPr>
              <w:jc w:val="both"/>
              <w:rPr>
                <w:rFonts w:ascii="Verdana" w:hAnsi="Verdana"/>
                <w:sz w:val="16"/>
                <w:szCs w:val="16"/>
              </w:rPr>
            </w:pPr>
          </w:p>
        </w:tc>
        <w:tc>
          <w:tcPr>
            <w:tcW w:w="2024" w:type="dxa"/>
            <w:vAlign w:val="center"/>
          </w:tcPr>
          <w:p w14:paraId="24B2002D" w14:textId="77777777" w:rsidR="007A5FAA" w:rsidRPr="002B5250" w:rsidRDefault="007A5FAA" w:rsidP="00720DEE">
            <w:pPr>
              <w:jc w:val="both"/>
              <w:rPr>
                <w:rFonts w:ascii="Verdana" w:hAnsi="Verdana"/>
                <w:sz w:val="16"/>
                <w:szCs w:val="16"/>
              </w:rPr>
            </w:pPr>
          </w:p>
        </w:tc>
        <w:tc>
          <w:tcPr>
            <w:tcW w:w="3104" w:type="dxa"/>
            <w:vAlign w:val="center"/>
          </w:tcPr>
          <w:p w14:paraId="5BBD94D0" w14:textId="77777777" w:rsidR="007A5FAA" w:rsidRPr="002B5250" w:rsidRDefault="007A5FAA" w:rsidP="00720DEE">
            <w:pPr>
              <w:jc w:val="both"/>
              <w:rPr>
                <w:rFonts w:ascii="Verdana" w:hAnsi="Verdana"/>
                <w:sz w:val="16"/>
                <w:szCs w:val="16"/>
              </w:rPr>
            </w:pPr>
          </w:p>
        </w:tc>
        <w:tc>
          <w:tcPr>
            <w:tcW w:w="1546" w:type="dxa"/>
          </w:tcPr>
          <w:p w14:paraId="1302E0EF" w14:textId="77777777" w:rsidR="007A5FAA" w:rsidRPr="002B5250" w:rsidRDefault="007A5FAA" w:rsidP="00720DEE">
            <w:pPr>
              <w:ind w:firstLine="142"/>
              <w:jc w:val="both"/>
              <w:rPr>
                <w:rFonts w:ascii="Verdana" w:hAnsi="Verdana"/>
                <w:sz w:val="16"/>
                <w:szCs w:val="16"/>
              </w:rPr>
            </w:pPr>
          </w:p>
        </w:tc>
        <w:tc>
          <w:tcPr>
            <w:tcW w:w="1289" w:type="dxa"/>
          </w:tcPr>
          <w:p w14:paraId="707BDD7B" w14:textId="77777777" w:rsidR="007A5FAA" w:rsidRPr="002B5250" w:rsidRDefault="007A5FAA" w:rsidP="00720DEE">
            <w:pPr>
              <w:ind w:firstLine="142"/>
              <w:jc w:val="both"/>
              <w:rPr>
                <w:rFonts w:ascii="Verdana" w:hAnsi="Verdana"/>
                <w:sz w:val="16"/>
                <w:szCs w:val="16"/>
              </w:rPr>
            </w:pPr>
          </w:p>
        </w:tc>
        <w:tc>
          <w:tcPr>
            <w:tcW w:w="1289" w:type="dxa"/>
          </w:tcPr>
          <w:p w14:paraId="5AEC9B69" w14:textId="77777777" w:rsidR="007A5FAA" w:rsidRPr="002B5250" w:rsidRDefault="007A5FAA" w:rsidP="00720DEE">
            <w:pPr>
              <w:ind w:firstLine="142"/>
              <w:jc w:val="both"/>
              <w:rPr>
                <w:rFonts w:ascii="Verdana" w:hAnsi="Verdana"/>
                <w:sz w:val="16"/>
                <w:szCs w:val="16"/>
              </w:rPr>
            </w:pPr>
          </w:p>
        </w:tc>
      </w:tr>
      <w:tr w:rsidR="007A5FAA" w:rsidRPr="002B5250" w14:paraId="3CC79E3D" w14:textId="77777777" w:rsidTr="00720DEE">
        <w:tc>
          <w:tcPr>
            <w:tcW w:w="1323" w:type="dxa"/>
            <w:vMerge w:val="restart"/>
            <w:vAlign w:val="center"/>
          </w:tcPr>
          <w:p w14:paraId="6E4E3685" w14:textId="77777777" w:rsidR="007A5FAA" w:rsidRPr="002B5250" w:rsidRDefault="007A5FAA" w:rsidP="00720DEE">
            <w:pPr>
              <w:jc w:val="both"/>
              <w:rPr>
                <w:rFonts w:ascii="Verdana" w:hAnsi="Verdana"/>
                <w:sz w:val="16"/>
                <w:szCs w:val="16"/>
              </w:rPr>
            </w:pPr>
            <w:r w:rsidRPr="002B5250">
              <w:rPr>
                <w:rFonts w:ascii="Verdana" w:hAnsi="Verdana"/>
                <w:sz w:val="16"/>
                <w:szCs w:val="16"/>
              </w:rPr>
              <w:t>Iniziativa 2</w:t>
            </w:r>
          </w:p>
        </w:tc>
        <w:tc>
          <w:tcPr>
            <w:tcW w:w="1878" w:type="dxa"/>
          </w:tcPr>
          <w:p w14:paraId="498E87DF" w14:textId="77777777" w:rsidR="007A5FAA" w:rsidRPr="002B5250" w:rsidRDefault="007A5FAA" w:rsidP="00720DEE">
            <w:pPr>
              <w:jc w:val="both"/>
              <w:rPr>
                <w:rFonts w:ascii="Verdana" w:hAnsi="Verdana"/>
                <w:sz w:val="16"/>
                <w:szCs w:val="16"/>
              </w:rPr>
            </w:pPr>
          </w:p>
        </w:tc>
        <w:tc>
          <w:tcPr>
            <w:tcW w:w="1878" w:type="dxa"/>
            <w:vMerge w:val="restart"/>
            <w:vAlign w:val="center"/>
          </w:tcPr>
          <w:p w14:paraId="7BFF6414" w14:textId="77777777" w:rsidR="007A5FAA" w:rsidRPr="002B5250" w:rsidRDefault="007A5FAA" w:rsidP="00720DEE">
            <w:pPr>
              <w:jc w:val="both"/>
              <w:rPr>
                <w:rFonts w:ascii="Verdana" w:hAnsi="Verdana"/>
                <w:sz w:val="16"/>
                <w:szCs w:val="16"/>
              </w:rPr>
            </w:pPr>
          </w:p>
        </w:tc>
        <w:tc>
          <w:tcPr>
            <w:tcW w:w="2024" w:type="dxa"/>
            <w:vAlign w:val="center"/>
          </w:tcPr>
          <w:p w14:paraId="0FAF4CF4" w14:textId="77777777" w:rsidR="007A5FAA" w:rsidRPr="002B5250" w:rsidRDefault="007A5FAA" w:rsidP="00720DEE">
            <w:pPr>
              <w:jc w:val="both"/>
              <w:rPr>
                <w:rFonts w:ascii="Verdana" w:hAnsi="Verdana"/>
                <w:sz w:val="16"/>
                <w:szCs w:val="16"/>
              </w:rPr>
            </w:pPr>
            <w:r w:rsidRPr="002B5250">
              <w:rPr>
                <w:rFonts w:ascii="Verdana" w:hAnsi="Verdana"/>
                <w:sz w:val="16"/>
                <w:szCs w:val="16"/>
              </w:rPr>
              <w:t>2.1)</w:t>
            </w:r>
          </w:p>
        </w:tc>
        <w:tc>
          <w:tcPr>
            <w:tcW w:w="3104" w:type="dxa"/>
            <w:vAlign w:val="center"/>
          </w:tcPr>
          <w:p w14:paraId="5327DF84" w14:textId="77777777" w:rsidR="007A5FAA" w:rsidRPr="002B5250" w:rsidRDefault="007A5FAA" w:rsidP="00720DEE">
            <w:pPr>
              <w:jc w:val="both"/>
              <w:rPr>
                <w:rFonts w:ascii="Verdana" w:hAnsi="Verdana"/>
                <w:sz w:val="16"/>
                <w:szCs w:val="16"/>
              </w:rPr>
            </w:pPr>
          </w:p>
        </w:tc>
        <w:tc>
          <w:tcPr>
            <w:tcW w:w="1546" w:type="dxa"/>
          </w:tcPr>
          <w:p w14:paraId="3BB6B19B" w14:textId="77777777" w:rsidR="007A5FAA" w:rsidRPr="002B5250" w:rsidRDefault="007A5FAA" w:rsidP="00720DEE">
            <w:pPr>
              <w:ind w:firstLine="142"/>
              <w:jc w:val="both"/>
              <w:rPr>
                <w:rFonts w:ascii="Verdana" w:hAnsi="Verdana"/>
                <w:sz w:val="16"/>
                <w:szCs w:val="16"/>
              </w:rPr>
            </w:pPr>
          </w:p>
        </w:tc>
        <w:tc>
          <w:tcPr>
            <w:tcW w:w="1289" w:type="dxa"/>
          </w:tcPr>
          <w:p w14:paraId="6AC85B4D" w14:textId="77777777" w:rsidR="007A5FAA" w:rsidRPr="002B5250" w:rsidRDefault="007A5FAA" w:rsidP="00720DEE">
            <w:pPr>
              <w:ind w:firstLine="142"/>
              <w:jc w:val="both"/>
              <w:rPr>
                <w:rFonts w:ascii="Verdana" w:hAnsi="Verdana"/>
                <w:sz w:val="16"/>
                <w:szCs w:val="16"/>
              </w:rPr>
            </w:pPr>
          </w:p>
        </w:tc>
        <w:tc>
          <w:tcPr>
            <w:tcW w:w="1289" w:type="dxa"/>
          </w:tcPr>
          <w:p w14:paraId="23638A91" w14:textId="77777777" w:rsidR="007A5FAA" w:rsidRPr="002B5250" w:rsidRDefault="007A5FAA" w:rsidP="00720DEE">
            <w:pPr>
              <w:ind w:firstLine="142"/>
              <w:jc w:val="both"/>
              <w:rPr>
                <w:rFonts w:ascii="Verdana" w:hAnsi="Verdana"/>
                <w:sz w:val="16"/>
                <w:szCs w:val="16"/>
              </w:rPr>
            </w:pPr>
          </w:p>
        </w:tc>
      </w:tr>
      <w:tr w:rsidR="007A5FAA" w:rsidRPr="002B5250" w14:paraId="331EE077" w14:textId="77777777" w:rsidTr="00720DEE">
        <w:tc>
          <w:tcPr>
            <w:tcW w:w="1323" w:type="dxa"/>
            <w:vMerge/>
            <w:vAlign w:val="center"/>
          </w:tcPr>
          <w:p w14:paraId="510E6187" w14:textId="77777777" w:rsidR="007A5FAA" w:rsidRPr="002B5250" w:rsidRDefault="007A5FAA" w:rsidP="00720DEE">
            <w:pPr>
              <w:jc w:val="both"/>
              <w:rPr>
                <w:rFonts w:ascii="Verdana" w:hAnsi="Verdana"/>
                <w:sz w:val="16"/>
                <w:szCs w:val="16"/>
              </w:rPr>
            </w:pPr>
          </w:p>
        </w:tc>
        <w:tc>
          <w:tcPr>
            <w:tcW w:w="1878" w:type="dxa"/>
          </w:tcPr>
          <w:p w14:paraId="2FC049F1" w14:textId="77777777" w:rsidR="007A5FAA" w:rsidRPr="002B5250" w:rsidRDefault="007A5FAA" w:rsidP="00720DEE">
            <w:pPr>
              <w:jc w:val="both"/>
              <w:rPr>
                <w:rFonts w:ascii="Verdana" w:hAnsi="Verdana"/>
                <w:sz w:val="16"/>
                <w:szCs w:val="16"/>
              </w:rPr>
            </w:pPr>
          </w:p>
        </w:tc>
        <w:tc>
          <w:tcPr>
            <w:tcW w:w="1878" w:type="dxa"/>
            <w:vMerge/>
            <w:vAlign w:val="center"/>
          </w:tcPr>
          <w:p w14:paraId="7EE16A7A" w14:textId="77777777" w:rsidR="007A5FAA" w:rsidRPr="002B5250" w:rsidRDefault="007A5FAA" w:rsidP="00720DEE">
            <w:pPr>
              <w:jc w:val="both"/>
              <w:rPr>
                <w:rFonts w:ascii="Verdana" w:hAnsi="Verdana"/>
                <w:sz w:val="16"/>
                <w:szCs w:val="16"/>
              </w:rPr>
            </w:pPr>
          </w:p>
        </w:tc>
        <w:tc>
          <w:tcPr>
            <w:tcW w:w="2024" w:type="dxa"/>
            <w:vAlign w:val="center"/>
          </w:tcPr>
          <w:p w14:paraId="28BED8E9" w14:textId="77777777" w:rsidR="007A5FAA" w:rsidRPr="002B5250" w:rsidRDefault="007A5FAA" w:rsidP="00720DEE">
            <w:pPr>
              <w:jc w:val="both"/>
              <w:rPr>
                <w:rFonts w:ascii="Verdana" w:hAnsi="Verdana"/>
                <w:sz w:val="16"/>
                <w:szCs w:val="16"/>
              </w:rPr>
            </w:pPr>
            <w:r w:rsidRPr="002B5250">
              <w:rPr>
                <w:rFonts w:ascii="Verdana" w:hAnsi="Verdana"/>
                <w:sz w:val="16"/>
                <w:szCs w:val="16"/>
              </w:rPr>
              <w:t>2.2)</w:t>
            </w:r>
          </w:p>
        </w:tc>
        <w:tc>
          <w:tcPr>
            <w:tcW w:w="3104" w:type="dxa"/>
            <w:vAlign w:val="center"/>
          </w:tcPr>
          <w:p w14:paraId="3C942F99" w14:textId="77777777" w:rsidR="007A5FAA" w:rsidRPr="002B5250" w:rsidRDefault="007A5FAA" w:rsidP="00720DEE">
            <w:pPr>
              <w:jc w:val="both"/>
              <w:rPr>
                <w:rFonts w:ascii="Verdana" w:hAnsi="Verdana"/>
                <w:sz w:val="16"/>
                <w:szCs w:val="16"/>
              </w:rPr>
            </w:pPr>
          </w:p>
        </w:tc>
        <w:tc>
          <w:tcPr>
            <w:tcW w:w="1546" w:type="dxa"/>
          </w:tcPr>
          <w:p w14:paraId="1BF2C8F7" w14:textId="77777777" w:rsidR="007A5FAA" w:rsidRPr="002B5250" w:rsidRDefault="007A5FAA" w:rsidP="00720DEE">
            <w:pPr>
              <w:ind w:firstLine="142"/>
              <w:jc w:val="both"/>
              <w:rPr>
                <w:rFonts w:ascii="Verdana" w:hAnsi="Verdana"/>
                <w:sz w:val="16"/>
                <w:szCs w:val="16"/>
              </w:rPr>
            </w:pPr>
          </w:p>
        </w:tc>
        <w:tc>
          <w:tcPr>
            <w:tcW w:w="1289" w:type="dxa"/>
          </w:tcPr>
          <w:p w14:paraId="4C14710A" w14:textId="77777777" w:rsidR="007A5FAA" w:rsidRPr="002B5250" w:rsidRDefault="007A5FAA" w:rsidP="00720DEE">
            <w:pPr>
              <w:ind w:firstLine="142"/>
              <w:jc w:val="both"/>
              <w:rPr>
                <w:rFonts w:ascii="Verdana" w:hAnsi="Verdana"/>
                <w:sz w:val="16"/>
                <w:szCs w:val="16"/>
              </w:rPr>
            </w:pPr>
          </w:p>
        </w:tc>
        <w:tc>
          <w:tcPr>
            <w:tcW w:w="1289" w:type="dxa"/>
          </w:tcPr>
          <w:p w14:paraId="47416725" w14:textId="77777777" w:rsidR="007A5FAA" w:rsidRPr="002B5250" w:rsidRDefault="007A5FAA" w:rsidP="00720DEE">
            <w:pPr>
              <w:ind w:firstLine="142"/>
              <w:jc w:val="both"/>
              <w:rPr>
                <w:rFonts w:ascii="Verdana" w:hAnsi="Verdana"/>
                <w:sz w:val="16"/>
                <w:szCs w:val="16"/>
              </w:rPr>
            </w:pPr>
          </w:p>
        </w:tc>
      </w:tr>
      <w:tr w:rsidR="007A5FAA" w:rsidRPr="002B5250" w14:paraId="62614E85" w14:textId="77777777" w:rsidTr="00720DEE">
        <w:tc>
          <w:tcPr>
            <w:tcW w:w="1323" w:type="dxa"/>
            <w:vMerge w:val="restart"/>
            <w:vAlign w:val="center"/>
          </w:tcPr>
          <w:p w14:paraId="42960FE5" w14:textId="77777777" w:rsidR="007A5FAA" w:rsidRPr="002B5250" w:rsidRDefault="007A5FAA" w:rsidP="00720DEE">
            <w:pPr>
              <w:jc w:val="both"/>
              <w:rPr>
                <w:rFonts w:ascii="Verdana" w:hAnsi="Verdana"/>
                <w:sz w:val="16"/>
                <w:szCs w:val="16"/>
              </w:rPr>
            </w:pPr>
            <w:r w:rsidRPr="002B5250">
              <w:rPr>
                <w:rFonts w:ascii="Verdana" w:hAnsi="Verdana"/>
                <w:sz w:val="16"/>
                <w:szCs w:val="16"/>
              </w:rPr>
              <w:t>Iniziativa 3</w:t>
            </w:r>
          </w:p>
        </w:tc>
        <w:tc>
          <w:tcPr>
            <w:tcW w:w="1878" w:type="dxa"/>
          </w:tcPr>
          <w:p w14:paraId="11EC95CB" w14:textId="77777777" w:rsidR="007A5FAA" w:rsidRPr="002B5250" w:rsidRDefault="007A5FAA" w:rsidP="00720DEE">
            <w:pPr>
              <w:jc w:val="both"/>
              <w:rPr>
                <w:rFonts w:ascii="Verdana" w:hAnsi="Verdana"/>
                <w:sz w:val="16"/>
                <w:szCs w:val="16"/>
              </w:rPr>
            </w:pPr>
          </w:p>
        </w:tc>
        <w:tc>
          <w:tcPr>
            <w:tcW w:w="1878" w:type="dxa"/>
            <w:vMerge w:val="restart"/>
            <w:vAlign w:val="center"/>
          </w:tcPr>
          <w:p w14:paraId="3C3B38CE" w14:textId="77777777" w:rsidR="007A5FAA" w:rsidRPr="002B5250" w:rsidRDefault="007A5FAA" w:rsidP="00720DEE">
            <w:pPr>
              <w:jc w:val="both"/>
              <w:rPr>
                <w:rFonts w:ascii="Verdana" w:hAnsi="Verdana"/>
                <w:sz w:val="16"/>
                <w:szCs w:val="16"/>
              </w:rPr>
            </w:pPr>
          </w:p>
        </w:tc>
        <w:tc>
          <w:tcPr>
            <w:tcW w:w="2024" w:type="dxa"/>
            <w:vAlign w:val="center"/>
          </w:tcPr>
          <w:p w14:paraId="46FF092F" w14:textId="77777777" w:rsidR="007A5FAA" w:rsidRPr="002B5250" w:rsidRDefault="007A5FAA" w:rsidP="00720DEE">
            <w:pPr>
              <w:jc w:val="both"/>
              <w:rPr>
                <w:rFonts w:ascii="Verdana" w:hAnsi="Verdana"/>
                <w:sz w:val="16"/>
                <w:szCs w:val="16"/>
              </w:rPr>
            </w:pPr>
            <w:r w:rsidRPr="002B5250">
              <w:rPr>
                <w:rFonts w:ascii="Verdana" w:hAnsi="Verdana"/>
                <w:sz w:val="16"/>
                <w:szCs w:val="16"/>
              </w:rPr>
              <w:t>3.1)</w:t>
            </w:r>
          </w:p>
        </w:tc>
        <w:tc>
          <w:tcPr>
            <w:tcW w:w="3104" w:type="dxa"/>
            <w:vAlign w:val="center"/>
          </w:tcPr>
          <w:p w14:paraId="41101B74" w14:textId="77777777" w:rsidR="007A5FAA" w:rsidRPr="002B5250" w:rsidRDefault="007A5FAA" w:rsidP="00720DEE">
            <w:pPr>
              <w:jc w:val="both"/>
              <w:rPr>
                <w:rFonts w:ascii="Verdana" w:hAnsi="Verdana"/>
                <w:sz w:val="16"/>
                <w:szCs w:val="16"/>
              </w:rPr>
            </w:pPr>
          </w:p>
        </w:tc>
        <w:tc>
          <w:tcPr>
            <w:tcW w:w="1546" w:type="dxa"/>
          </w:tcPr>
          <w:p w14:paraId="21FA00A4" w14:textId="77777777" w:rsidR="007A5FAA" w:rsidRPr="002B5250" w:rsidRDefault="007A5FAA" w:rsidP="00720DEE">
            <w:pPr>
              <w:ind w:firstLine="142"/>
              <w:jc w:val="both"/>
              <w:rPr>
                <w:rFonts w:ascii="Verdana" w:hAnsi="Verdana"/>
                <w:sz w:val="16"/>
                <w:szCs w:val="16"/>
              </w:rPr>
            </w:pPr>
          </w:p>
        </w:tc>
        <w:tc>
          <w:tcPr>
            <w:tcW w:w="1289" w:type="dxa"/>
          </w:tcPr>
          <w:p w14:paraId="0EF762B5" w14:textId="77777777" w:rsidR="007A5FAA" w:rsidRPr="002B5250" w:rsidRDefault="007A5FAA" w:rsidP="00720DEE">
            <w:pPr>
              <w:ind w:firstLine="142"/>
              <w:jc w:val="both"/>
              <w:rPr>
                <w:rFonts w:ascii="Verdana" w:hAnsi="Verdana"/>
                <w:sz w:val="16"/>
                <w:szCs w:val="16"/>
              </w:rPr>
            </w:pPr>
          </w:p>
        </w:tc>
        <w:tc>
          <w:tcPr>
            <w:tcW w:w="1289" w:type="dxa"/>
          </w:tcPr>
          <w:p w14:paraId="43926609" w14:textId="77777777" w:rsidR="007A5FAA" w:rsidRPr="002B5250" w:rsidRDefault="007A5FAA" w:rsidP="00720DEE">
            <w:pPr>
              <w:ind w:firstLine="142"/>
              <w:jc w:val="both"/>
              <w:rPr>
                <w:rFonts w:ascii="Verdana" w:hAnsi="Verdana"/>
                <w:sz w:val="16"/>
                <w:szCs w:val="16"/>
              </w:rPr>
            </w:pPr>
          </w:p>
        </w:tc>
      </w:tr>
      <w:tr w:rsidR="007A5FAA" w:rsidRPr="002B5250" w14:paraId="662A9864" w14:textId="77777777" w:rsidTr="00720DEE">
        <w:tc>
          <w:tcPr>
            <w:tcW w:w="1323" w:type="dxa"/>
            <w:vMerge/>
            <w:vAlign w:val="center"/>
          </w:tcPr>
          <w:p w14:paraId="4A0E29B2" w14:textId="77777777" w:rsidR="007A5FAA" w:rsidRPr="002B5250" w:rsidRDefault="007A5FAA" w:rsidP="00720DEE">
            <w:pPr>
              <w:jc w:val="both"/>
              <w:rPr>
                <w:rFonts w:ascii="Verdana" w:hAnsi="Verdana"/>
                <w:sz w:val="16"/>
                <w:szCs w:val="16"/>
              </w:rPr>
            </w:pPr>
          </w:p>
        </w:tc>
        <w:tc>
          <w:tcPr>
            <w:tcW w:w="1878" w:type="dxa"/>
          </w:tcPr>
          <w:p w14:paraId="1C62624A" w14:textId="77777777" w:rsidR="007A5FAA" w:rsidRPr="002B5250" w:rsidRDefault="007A5FAA" w:rsidP="00720DEE">
            <w:pPr>
              <w:jc w:val="both"/>
              <w:rPr>
                <w:rFonts w:ascii="Verdana" w:hAnsi="Verdana"/>
                <w:sz w:val="16"/>
                <w:szCs w:val="16"/>
              </w:rPr>
            </w:pPr>
          </w:p>
        </w:tc>
        <w:tc>
          <w:tcPr>
            <w:tcW w:w="1878" w:type="dxa"/>
            <w:vMerge/>
            <w:vAlign w:val="center"/>
          </w:tcPr>
          <w:p w14:paraId="05617572" w14:textId="77777777" w:rsidR="007A5FAA" w:rsidRPr="002B5250" w:rsidRDefault="007A5FAA" w:rsidP="00720DEE">
            <w:pPr>
              <w:jc w:val="both"/>
              <w:rPr>
                <w:rFonts w:ascii="Verdana" w:hAnsi="Verdana"/>
                <w:sz w:val="16"/>
                <w:szCs w:val="16"/>
              </w:rPr>
            </w:pPr>
          </w:p>
        </w:tc>
        <w:tc>
          <w:tcPr>
            <w:tcW w:w="2024" w:type="dxa"/>
            <w:vAlign w:val="center"/>
          </w:tcPr>
          <w:p w14:paraId="06E3519C" w14:textId="77777777" w:rsidR="007A5FAA" w:rsidRPr="002B5250" w:rsidRDefault="007A5FAA" w:rsidP="00720DEE">
            <w:pPr>
              <w:jc w:val="both"/>
              <w:rPr>
                <w:rFonts w:ascii="Verdana" w:hAnsi="Verdana"/>
                <w:sz w:val="16"/>
                <w:szCs w:val="16"/>
              </w:rPr>
            </w:pPr>
            <w:r w:rsidRPr="002B5250">
              <w:rPr>
                <w:rFonts w:ascii="Verdana" w:hAnsi="Verdana"/>
                <w:sz w:val="16"/>
                <w:szCs w:val="16"/>
              </w:rPr>
              <w:t>3.2)</w:t>
            </w:r>
          </w:p>
        </w:tc>
        <w:tc>
          <w:tcPr>
            <w:tcW w:w="3104" w:type="dxa"/>
            <w:vAlign w:val="center"/>
          </w:tcPr>
          <w:p w14:paraId="59BE942E" w14:textId="77777777" w:rsidR="007A5FAA" w:rsidRPr="002B5250" w:rsidRDefault="007A5FAA" w:rsidP="00720DEE">
            <w:pPr>
              <w:jc w:val="both"/>
              <w:rPr>
                <w:rFonts w:ascii="Verdana" w:hAnsi="Verdana"/>
                <w:sz w:val="16"/>
                <w:szCs w:val="16"/>
              </w:rPr>
            </w:pPr>
          </w:p>
        </w:tc>
        <w:tc>
          <w:tcPr>
            <w:tcW w:w="1546" w:type="dxa"/>
          </w:tcPr>
          <w:p w14:paraId="7F477FA0" w14:textId="77777777" w:rsidR="007A5FAA" w:rsidRPr="002B5250" w:rsidRDefault="007A5FAA" w:rsidP="00720DEE">
            <w:pPr>
              <w:ind w:firstLine="142"/>
              <w:jc w:val="both"/>
              <w:rPr>
                <w:rFonts w:ascii="Verdana" w:hAnsi="Verdana"/>
                <w:sz w:val="16"/>
                <w:szCs w:val="16"/>
              </w:rPr>
            </w:pPr>
          </w:p>
        </w:tc>
        <w:tc>
          <w:tcPr>
            <w:tcW w:w="1289" w:type="dxa"/>
          </w:tcPr>
          <w:p w14:paraId="74F811EF" w14:textId="77777777" w:rsidR="007A5FAA" w:rsidRPr="002B5250" w:rsidRDefault="007A5FAA" w:rsidP="00720DEE">
            <w:pPr>
              <w:ind w:firstLine="142"/>
              <w:jc w:val="both"/>
              <w:rPr>
                <w:rFonts w:ascii="Verdana" w:hAnsi="Verdana"/>
                <w:sz w:val="16"/>
                <w:szCs w:val="16"/>
              </w:rPr>
            </w:pPr>
          </w:p>
        </w:tc>
        <w:tc>
          <w:tcPr>
            <w:tcW w:w="1289" w:type="dxa"/>
          </w:tcPr>
          <w:p w14:paraId="6BD504EB" w14:textId="77777777" w:rsidR="007A5FAA" w:rsidRPr="002B5250" w:rsidRDefault="007A5FAA" w:rsidP="00720DEE">
            <w:pPr>
              <w:ind w:firstLine="142"/>
              <w:jc w:val="both"/>
              <w:rPr>
                <w:rFonts w:ascii="Verdana" w:hAnsi="Verdana"/>
                <w:sz w:val="16"/>
                <w:szCs w:val="16"/>
              </w:rPr>
            </w:pPr>
          </w:p>
        </w:tc>
      </w:tr>
      <w:tr w:rsidR="007A5FAA" w:rsidRPr="002B5250" w14:paraId="6BF4CF8B" w14:textId="77777777" w:rsidTr="00720DEE">
        <w:tc>
          <w:tcPr>
            <w:tcW w:w="1323" w:type="dxa"/>
            <w:vAlign w:val="center"/>
          </w:tcPr>
          <w:p w14:paraId="0B251943" w14:textId="77777777" w:rsidR="007A5FAA" w:rsidRPr="002B5250" w:rsidRDefault="007A5FAA" w:rsidP="00720DEE">
            <w:pPr>
              <w:jc w:val="both"/>
              <w:rPr>
                <w:rFonts w:ascii="Verdana" w:hAnsi="Verdana"/>
                <w:sz w:val="16"/>
                <w:szCs w:val="16"/>
              </w:rPr>
            </w:pPr>
          </w:p>
        </w:tc>
        <w:tc>
          <w:tcPr>
            <w:tcW w:w="1878" w:type="dxa"/>
          </w:tcPr>
          <w:p w14:paraId="2946C628" w14:textId="77777777" w:rsidR="007A5FAA" w:rsidRPr="002B5250" w:rsidRDefault="007A5FAA" w:rsidP="00720DEE">
            <w:pPr>
              <w:jc w:val="both"/>
              <w:rPr>
                <w:rFonts w:ascii="Verdana" w:hAnsi="Verdana"/>
                <w:sz w:val="16"/>
                <w:szCs w:val="16"/>
              </w:rPr>
            </w:pPr>
          </w:p>
        </w:tc>
        <w:tc>
          <w:tcPr>
            <w:tcW w:w="1878" w:type="dxa"/>
            <w:vAlign w:val="center"/>
          </w:tcPr>
          <w:p w14:paraId="1B2CA375" w14:textId="77777777" w:rsidR="007A5FAA" w:rsidRPr="002B5250" w:rsidRDefault="007A5FAA" w:rsidP="00720DEE">
            <w:pPr>
              <w:jc w:val="both"/>
              <w:rPr>
                <w:rFonts w:ascii="Verdana" w:hAnsi="Verdana"/>
                <w:sz w:val="16"/>
                <w:szCs w:val="16"/>
              </w:rPr>
            </w:pPr>
            <w:r w:rsidRPr="002B5250">
              <w:rPr>
                <w:rFonts w:ascii="Verdana" w:hAnsi="Verdana"/>
                <w:sz w:val="16"/>
                <w:szCs w:val="16"/>
              </w:rPr>
              <w:t xml:space="preserve">Totale importo </w:t>
            </w:r>
          </w:p>
        </w:tc>
        <w:tc>
          <w:tcPr>
            <w:tcW w:w="2024" w:type="dxa"/>
            <w:vAlign w:val="center"/>
          </w:tcPr>
          <w:p w14:paraId="1A877874" w14:textId="77777777" w:rsidR="007A5FAA" w:rsidRPr="002B5250" w:rsidRDefault="007A5FAA" w:rsidP="00720DEE">
            <w:pPr>
              <w:jc w:val="both"/>
              <w:rPr>
                <w:rFonts w:ascii="Verdana" w:hAnsi="Verdana"/>
                <w:sz w:val="16"/>
                <w:szCs w:val="16"/>
              </w:rPr>
            </w:pPr>
          </w:p>
        </w:tc>
        <w:tc>
          <w:tcPr>
            <w:tcW w:w="3104" w:type="dxa"/>
            <w:vAlign w:val="center"/>
          </w:tcPr>
          <w:p w14:paraId="5A24AF6A" w14:textId="77777777" w:rsidR="007A5FAA" w:rsidRPr="002B5250" w:rsidRDefault="007A5FAA" w:rsidP="00720DEE">
            <w:pPr>
              <w:jc w:val="both"/>
              <w:rPr>
                <w:rFonts w:ascii="Verdana" w:hAnsi="Verdana"/>
                <w:sz w:val="16"/>
                <w:szCs w:val="16"/>
              </w:rPr>
            </w:pPr>
          </w:p>
        </w:tc>
        <w:tc>
          <w:tcPr>
            <w:tcW w:w="1546" w:type="dxa"/>
          </w:tcPr>
          <w:p w14:paraId="4C6A54F7" w14:textId="77777777" w:rsidR="007A5FAA" w:rsidRPr="002B5250" w:rsidRDefault="007A5FAA" w:rsidP="00720DEE">
            <w:pPr>
              <w:ind w:firstLine="142"/>
              <w:jc w:val="both"/>
              <w:rPr>
                <w:rFonts w:ascii="Verdana" w:hAnsi="Verdana"/>
                <w:sz w:val="16"/>
                <w:szCs w:val="16"/>
              </w:rPr>
            </w:pPr>
          </w:p>
        </w:tc>
        <w:tc>
          <w:tcPr>
            <w:tcW w:w="1289" w:type="dxa"/>
          </w:tcPr>
          <w:p w14:paraId="264A714E" w14:textId="77777777" w:rsidR="007A5FAA" w:rsidRPr="002B5250" w:rsidRDefault="007A5FAA" w:rsidP="00720DEE">
            <w:pPr>
              <w:ind w:firstLine="142"/>
              <w:jc w:val="both"/>
              <w:rPr>
                <w:rFonts w:ascii="Verdana" w:hAnsi="Verdana"/>
                <w:sz w:val="16"/>
                <w:szCs w:val="16"/>
              </w:rPr>
            </w:pPr>
          </w:p>
        </w:tc>
        <w:tc>
          <w:tcPr>
            <w:tcW w:w="1289" w:type="dxa"/>
          </w:tcPr>
          <w:p w14:paraId="10E9948E" w14:textId="77777777" w:rsidR="007A5FAA" w:rsidRPr="002B5250" w:rsidRDefault="007A5FAA" w:rsidP="00720DEE">
            <w:pPr>
              <w:ind w:firstLine="142"/>
              <w:jc w:val="both"/>
              <w:rPr>
                <w:rFonts w:ascii="Verdana" w:hAnsi="Verdana"/>
                <w:sz w:val="16"/>
                <w:szCs w:val="16"/>
              </w:rPr>
            </w:pPr>
          </w:p>
        </w:tc>
      </w:tr>
    </w:tbl>
    <w:p w14:paraId="1563B810" w14:textId="77777777" w:rsidR="007A5FAA" w:rsidRDefault="007A5FAA" w:rsidP="007A5FAA">
      <w:pPr>
        <w:ind w:hanging="709"/>
        <w:jc w:val="both"/>
        <w:rPr>
          <w:rFonts w:ascii="Verdana" w:hAnsi="Verdana" w:cs="Arial"/>
          <w:b/>
          <w:bCs/>
          <w:sz w:val="16"/>
          <w:szCs w:val="16"/>
        </w:rPr>
      </w:pPr>
    </w:p>
    <w:p w14:paraId="5C6A316D" w14:textId="77777777" w:rsidR="001618C3" w:rsidRPr="002B5250" w:rsidRDefault="001618C3" w:rsidP="003E1DC9">
      <w:pPr>
        <w:jc w:val="both"/>
        <w:rPr>
          <w:rFonts w:ascii="Verdana" w:hAnsi="Verdana" w:cs="Arial"/>
          <w:b/>
          <w:bCs/>
          <w:sz w:val="16"/>
          <w:szCs w:val="16"/>
        </w:rPr>
      </w:pPr>
    </w:p>
    <w:p w14:paraId="28DAE326" w14:textId="77777777" w:rsidR="001618C3" w:rsidRDefault="001618C3">
      <w:pPr>
        <w:rPr>
          <w:rFonts w:ascii="Verdana" w:hAnsi="Verdana" w:cs="Arial"/>
          <w:b/>
          <w:bCs/>
          <w:sz w:val="16"/>
          <w:szCs w:val="16"/>
        </w:rPr>
        <w:sectPr w:rsidR="001618C3" w:rsidSect="001618C3">
          <w:pgSz w:w="16838" w:h="11906" w:orient="landscape"/>
          <w:pgMar w:top="1134" w:right="1417" w:bottom="1134" w:left="1134" w:header="708" w:footer="708" w:gutter="0"/>
          <w:cols w:space="708"/>
          <w:docGrid w:linePitch="360"/>
        </w:sectPr>
      </w:pPr>
    </w:p>
    <w:p w14:paraId="7CE12CD5" w14:textId="2629B393" w:rsidR="000A69AC" w:rsidRPr="002B5250" w:rsidRDefault="000A69AC">
      <w:pPr>
        <w:rPr>
          <w:rFonts w:ascii="Verdana" w:hAnsi="Verdana" w:cs="Arial"/>
          <w:b/>
          <w:bCs/>
          <w:sz w:val="16"/>
          <w:szCs w:val="16"/>
        </w:rPr>
      </w:pPr>
    </w:p>
    <w:p w14:paraId="6581DFF0" w14:textId="77777777" w:rsidR="003E1DC9" w:rsidRPr="002B5250" w:rsidRDefault="003E1DC9" w:rsidP="003E1DC9">
      <w:pPr>
        <w:jc w:val="both"/>
        <w:rPr>
          <w:rFonts w:ascii="Verdana" w:hAnsi="Verdana" w:cs="Arial"/>
          <w:b/>
          <w:bCs/>
          <w:sz w:val="16"/>
          <w:szCs w:val="16"/>
        </w:rPr>
      </w:pPr>
    </w:p>
    <w:p w14:paraId="7FF2E5A3" w14:textId="0E882C85" w:rsidR="00F04CC7" w:rsidRPr="002B5250" w:rsidRDefault="006E1CC2" w:rsidP="00D76425">
      <w:pPr>
        <w:pStyle w:val="Titolo1"/>
        <w:numPr>
          <w:ilvl w:val="0"/>
          <w:numId w:val="3"/>
        </w:numPr>
        <w:spacing w:after="120" w:line="276" w:lineRule="auto"/>
        <w:ind w:left="714" w:hanging="357"/>
        <w:jc w:val="both"/>
      </w:pPr>
      <w:bookmarkStart w:id="44" w:name="_Hlk108647371"/>
      <w:bookmarkStart w:id="45" w:name="_Toc171670064"/>
      <w:r>
        <w:t>I</w:t>
      </w:r>
      <w:r w:rsidR="006A6BB3" w:rsidRPr="002B5250">
        <w:t xml:space="preserve">L </w:t>
      </w:r>
      <w:r w:rsidR="007E02B2" w:rsidRPr="002B5250">
        <w:t xml:space="preserve">PROGRAMMA DI GESTIONE E </w:t>
      </w:r>
      <w:r w:rsidR="006A6BB3" w:rsidRPr="002B5250">
        <w:t xml:space="preserve">DI </w:t>
      </w:r>
      <w:r w:rsidR="00C00DC6" w:rsidRPr="002B5250">
        <w:t>Sostenibilità economico-gestionale del progetto</w:t>
      </w:r>
      <w:bookmarkEnd w:id="45"/>
    </w:p>
    <w:p w14:paraId="5966FFAB" w14:textId="742189BE" w:rsidR="00AF46DA" w:rsidRPr="00D7677C" w:rsidRDefault="00AF46DA" w:rsidP="00AF46DA">
      <w:pPr>
        <w:jc w:val="both"/>
        <w:rPr>
          <w:rFonts w:ascii="Verdana" w:hAnsi="Verdana"/>
          <w:sz w:val="20"/>
          <w:szCs w:val="20"/>
        </w:rPr>
      </w:pPr>
      <w:r w:rsidRPr="00D7677C">
        <w:rPr>
          <w:rFonts w:ascii="Verdana" w:hAnsi="Verdana"/>
          <w:sz w:val="20"/>
          <w:szCs w:val="20"/>
        </w:rPr>
        <w:t xml:space="preserve">Il programma di gestione </w:t>
      </w:r>
      <w:r>
        <w:rPr>
          <w:rFonts w:ascii="Verdana" w:hAnsi="Verdana"/>
          <w:sz w:val="20"/>
          <w:szCs w:val="20"/>
        </w:rPr>
        <w:t>deve</w:t>
      </w:r>
      <w:r w:rsidRPr="00D7677C">
        <w:rPr>
          <w:rFonts w:ascii="Verdana" w:hAnsi="Verdana"/>
          <w:sz w:val="20"/>
          <w:szCs w:val="20"/>
        </w:rPr>
        <w:t xml:space="preserve"> essere improntato ad assicurare la piena funzionalità e la rispondenza agli obiettivi del servizio creato</w:t>
      </w:r>
      <w:r>
        <w:rPr>
          <w:rFonts w:ascii="Verdana" w:hAnsi="Verdana"/>
          <w:sz w:val="20"/>
          <w:szCs w:val="20"/>
        </w:rPr>
        <w:t xml:space="preserve"> (vedi prg.2.6)</w:t>
      </w:r>
      <w:r w:rsidRPr="00D7677C">
        <w:rPr>
          <w:rFonts w:ascii="Verdana" w:hAnsi="Verdana"/>
          <w:sz w:val="20"/>
          <w:szCs w:val="20"/>
        </w:rPr>
        <w:t>, tenendo anche presente i costi occorsi per la realizzazione dell’investimento</w:t>
      </w:r>
      <w:r w:rsidR="00D73920">
        <w:rPr>
          <w:rFonts w:ascii="Verdana" w:hAnsi="Verdana"/>
          <w:sz w:val="20"/>
          <w:szCs w:val="20"/>
        </w:rPr>
        <w:t xml:space="preserve">; </w:t>
      </w:r>
      <w:r w:rsidRPr="00D7677C">
        <w:rPr>
          <w:rFonts w:ascii="Verdana" w:hAnsi="Verdana"/>
          <w:sz w:val="20"/>
          <w:szCs w:val="20"/>
        </w:rPr>
        <w:t xml:space="preserve">dovrà, quindi, valutare con realismo i relativi costi, </w:t>
      </w:r>
      <w:r w:rsidR="00805951">
        <w:rPr>
          <w:rFonts w:ascii="Verdana" w:hAnsi="Verdana"/>
          <w:sz w:val="20"/>
          <w:szCs w:val="20"/>
        </w:rPr>
        <w:t>pervenendo al</w:t>
      </w:r>
      <w:r w:rsidRPr="00D7677C">
        <w:rPr>
          <w:rFonts w:ascii="Verdana" w:hAnsi="Verdana"/>
          <w:sz w:val="20"/>
          <w:szCs w:val="20"/>
        </w:rPr>
        <w:t>l’equilibrio di gestione garantito, ove necessario, dagli apporti del partner, che potranno avvenire anche mediante conferimento di attività.</w:t>
      </w:r>
    </w:p>
    <w:p w14:paraId="5F6B2EDE" w14:textId="77777777" w:rsidR="00AF46DA" w:rsidRDefault="00AF46DA" w:rsidP="00AF46DA">
      <w:pPr>
        <w:jc w:val="both"/>
        <w:rPr>
          <w:rFonts w:ascii="Verdana" w:hAnsi="Verdana"/>
          <w:sz w:val="20"/>
          <w:szCs w:val="20"/>
        </w:rPr>
      </w:pPr>
      <w:r w:rsidRPr="00D7677C">
        <w:rPr>
          <w:rFonts w:ascii="Verdana" w:hAnsi="Verdana"/>
          <w:sz w:val="20"/>
          <w:szCs w:val="20"/>
        </w:rPr>
        <w:t xml:space="preserve">Il programma conterrà, infine, una parte dedicata alla formazione e al trasferimento delle competenze all’ente o ad altro soggetto gestore, ove previsto, da realizzarsi secondo un programma di attività da sviluppare almeno nell’ultimo semestre di gestione. </w:t>
      </w:r>
    </w:p>
    <w:p w14:paraId="12F42A4C" w14:textId="77777777" w:rsidR="00780CD1" w:rsidRDefault="00780CD1" w:rsidP="00780CD1">
      <w:pPr>
        <w:jc w:val="both"/>
        <w:rPr>
          <w:rFonts w:ascii="Verdana" w:hAnsi="Verdana"/>
          <w:sz w:val="20"/>
          <w:szCs w:val="20"/>
        </w:rPr>
      </w:pPr>
      <w:r>
        <w:rPr>
          <w:rFonts w:ascii="Verdana" w:hAnsi="Verdana"/>
          <w:sz w:val="20"/>
          <w:szCs w:val="20"/>
        </w:rPr>
        <w:t>Redigere</w:t>
      </w:r>
      <w:r w:rsidRPr="009D52D8">
        <w:rPr>
          <w:rFonts w:ascii="Verdana" w:hAnsi="Verdana"/>
          <w:sz w:val="20"/>
          <w:szCs w:val="20"/>
        </w:rPr>
        <w:t xml:space="preserve"> per ciascuna iniziativa/attività dotata di autonomia gestionale </w:t>
      </w:r>
      <w:r>
        <w:rPr>
          <w:rFonts w:ascii="Verdana" w:hAnsi="Verdana"/>
          <w:sz w:val="20"/>
          <w:szCs w:val="20"/>
        </w:rPr>
        <w:t>ovvero</w:t>
      </w:r>
      <w:r w:rsidRPr="009D52D8">
        <w:rPr>
          <w:rFonts w:ascii="Verdana" w:hAnsi="Verdana"/>
          <w:sz w:val="20"/>
          <w:szCs w:val="20"/>
        </w:rPr>
        <w:t xml:space="preserve"> per il progetto </w:t>
      </w:r>
      <w:r>
        <w:rPr>
          <w:rFonts w:ascii="Verdana" w:hAnsi="Verdana"/>
          <w:sz w:val="20"/>
          <w:szCs w:val="20"/>
        </w:rPr>
        <w:t>nel suo complesso.</w:t>
      </w:r>
    </w:p>
    <w:p w14:paraId="26AAC313" w14:textId="332A0852" w:rsidR="00F04CC7" w:rsidRDefault="00241E80" w:rsidP="00241E80">
      <w:pPr>
        <w:pStyle w:val="Titolo2"/>
        <w:numPr>
          <w:ilvl w:val="1"/>
          <w:numId w:val="3"/>
        </w:numPr>
        <w:jc w:val="both"/>
      </w:pPr>
      <w:r>
        <w:t xml:space="preserve"> </w:t>
      </w:r>
      <w:bookmarkStart w:id="46" w:name="_Toc171670065"/>
      <w:r w:rsidR="00332EA0">
        <w:t xml:space="preserve">Descrizione generale delle funzionalità </w:t>
      </w:r>
      <w:r w:rsidR="00FC46C6">
        <w:t>e delle caratteristiche</w:t>
      </w:r>
      <w:r w:rsidR="003172B4">
        <w:t xml:space="preserve"> del se</w:t>
      </w:r>
      <w:r w:rsidR="009C7BD3">
        <w:t xml:space="preserve">rvizio e </w:t>
      </w:r>
      <w:r w:rsidR="00FC46C6">
        <w:t xml:space="preserve">della </w:t>
      </w:r>
      <w:r w:rsidR="009C7BD3">
        <w:t xml:space="preserve">sua </w:t>
      </w:r>
      <w:r w:rsidR="00FC46C6">
        <w:t>gestione atte a conseguir</w:t>
      </w:r>
      <w:r w:rsidR="00D365DE">
        <w:t xml:space="preserve">e </w:t>
      </w:r>
      <w:r w:rsidR="00FC46C6">
        <w:t xml:space="preserve">gli obiettivi </w:t>
      </w:r>
      <w:r w:rsidR="00631C5E">
        <w:t>di risultato</w:t>
      </w:r>
      <w:r w:rsidR="006E1CC2">
        <w:t xml:space="preserve"> previsti</w:t>
      </w:r>
      <w:bookmarkEnd w:id="46"/>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38448B" w:rsidRPr="002B5250" w14:paraId="2E72E4BF" w14:textId="77777777" w:rsidTr="00F14E3A">
        <w:tc>
          <w:tcPr>
            <w:tcW w:w="10139" w:type="dxa"/>
            <w:shd w:val="clear" w:color="auto" w:fill="auto"/>
          </w:tcPr>
          <w:p w14:paraId="327F9795" w14:textId="77777777" w:rsidR="0038448B" w:rsidRPr="002B5250" w:rsidRDefault="0038448B" w:rsidP="00F14E3A">
            <w:pPr>
              <w:keepNext/>
              <w:spacing w:before="120" w:after="120" w:line="360" w:lineRule="auto"/>
              <w:jc w:val="both"/>
              <w:outlineLvl w:val="3"/>
              <w:rPr>
                <w:rFonts w:ascii="Verdana" w:hAnsi="Verdana" w:cs="Arial"/>
                <w:bCs/>
                <w:smallCaps/>
                <w:sz w:val="16"/>
                <w:szCs w:val="16"/>
              </w:rPr>
            </w:pPr>
          </w:p>
          <w:p w14:paraId="63E6F5DC" w14:textId="77777777" w:rsidR="0038448B" w:rsidRPr="002B5250" w:rsidRDefault="0038448B" w:rsidP="00F14E3A">
            <w:pPr>
              <w:keepNext/>
              <w:spacing w:before="120" w:after="120" w:line="360" w:lineRule="auto"/>
              <w:jc w:val="both"/>
              <w:outlineLvl w:val="3"/>
              <w:rPr>
                <w:rFonts w:ascii="Verdana" w:hAnsi="Verdana" w:cs="Arial"/>
                <w:bCs/>
                <w:smallCaps/>
                <w:sz w:val="16"/>
                <w:szCs w:val="16"/>
              </w:rPr>
            </w:pPr>
          </w:p>
        </w:tc>
      </w:tr>
    </w:tbl>
    <w:p w14:paraId="0226B286" w14:textId="77777777" w:rsidR="00AF46DA" w:rsidRDefault="00AF46DA" w:rsidP="00F04CC7">
      <w:pPr>
        <w:rPr>
          <w:rFonts w:ascii="Verdana" w:hAnsi="Verdana"/>
        </w:rPr>
      </w:pPr>
    </w:p>
    <w:p w14:paraId="66E2996B" w14:textId="77777777" w:rsidR="00D365DE" w:rsidRPr="002B5250" w:rsidRDefault="00D365DE" w:rsidP="00F04CC7">
      <w:pPr>
        <w:rPr>
          <w:rFonts w:ascii="Verdana" w:hAnsi="Verdana"/>
        </w:rPr>
      </w:pPr>
    </w:p>
    <w:p w14:paraId="6851F08C" w14:textId="24C5FAD5" w:rsidR="00F04CC7" w:rsidRPr="002B5250" w:rsidRDefault="006A6BB3" w:rsidP="007E02B2">
      <w:pPr>
        <w:pStyle w:val="Titolo2"/>
        <w:numPr>
          <w:ilvl w:val="1"/>
          <w:numId w:val="3"/>
        </w:numPr>
        <w:jc w:val="both"/>
      </w:pPr>
      <w:bookmarkStart w:id="47" w:name="_Toc111061660"/>
      <w:r w:rsidRPr="002B5250">
        <w:t xml:space="preserve"> </w:t>
      </w:r>
      <w:bookmarkStart w:id="48" w:name="_Toc171670066"/>
      <w:bookmarkEnd w:id="47"/>
      <w:r w:rsidRPr="002B5250">
        <w:t xml:space="preserve">Aspetti </w:t>
      </w:r>
      <w:r w:rsidR="009361EB" w:rsidRPr="002B5250">
        <w:t>finanziari e organizzativi del programma di gestione</w:t>
      </w:r>
      <w:bookmarkEnd w:id="48"/>
      <w:r w:rsidR="009361EB" w:rsidRPr="002B5250">
        <w:t xml:space="preserve"> </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D228D0" w:rsidRPr="002B5250" w14:paraId="1389CAC5" w14:textId="77777777" w:rsidTr="0036042F">
        <w:tc>
          <w:tcPr>
            <w:tcW w:w="10139" w:type="dxa"/>
            <w:shd w:val="clear" w:color="auto" w:fill="auto"/>
          </w:tcPr>
          <w:p w14:paraId="6D345DAF" w14:textId="77777777" w:rsidR="00D228D0" w:rsidRPr="002B5250" w:rsidRDefault="00D228D0" w:rsidP="00D76425">
            <w:pPr>
              <w:keepNext/>
              <w:spacing w:before="120" w:after="120" w:line="360" w:lineRule="auto"/>
              <w:jc w:val="both"/>
              <w:outlineLvl w:val="3"/>
              <w:rPr>
                <w:rFonts w:ascii="Verdana" w:hAnsi="Verdana" w:cs="Arial"/>
                <w:bCs/>
                <w:smallCaps/>
                <w:sz w:val="16"/>
                <w:szCs w:val="16"/>
              </w:rPr>
            </w:pPr>
          </w:p>
          <w:p w14:paraId="0CFAFB5D" w14:textId="77777777" w:rsidR="00D228D0" w:rsidRPr="002B5250" w:rsidRDefault="00D228D0" w:rsidP="00D76425">
            <w:pPr>
              <w:keepNext/>
              <w:spacing w:before="120" w:after="120" w:line="360" w:lineRule="auto"/>
              <w:jc w:val="both"/>
              <w:outlineLvl w:val="3"/>
              <w:rPr>
                <w:rFonts w:ascii="Verdana" w:hAnsi="Verdana" w:cs="Arial"/>
                <w:bCs/>
                <w:smallCaps/>
                <w:sz w:val="16"/>
                <w:szCs w:val="16"/>
              </w:rPr>
            </w:pPr>
          </w:p>
        </w:tc>
      </w:tr>
    </w:tbl>
    <w:p w14:paraId="272C9C9F" w14:textId="77777777" w:rsidR="00D228D0" w:rsidRPr="002B5250" w:rsidRDefault="00D228D0" w:rsidP="00F04CC7">
      <w:pPr>
        <w:ind w:left="284"/>
        <w:jc w:val="both"/>
        <w:rPr>
          <w:rFonts w:ascii="Verdana" w:hAnsi="Verdana" w:cs="Arial"/>
          <w:bCs/>
          <w:i/>
          <w:sz w:val="18"/>
          <w:szCs w:val="18"/>
        </w:rPr>
      </w:pPr>
    </w:p>
    <w:p w14:paraId="7960B3C7" w14:textId="35199E7A" w:rsidR="00D228D0" w:rsidRPr="002B5250" w:rsidRDefault="00506B78" w:rsidP="00506B78">
      <w:pPr>
        <w:pStyle w:val="Titolo2"/>
        <w:numPr>
          <w:ilvl w:val="1"/>
          <w:numId w:val="3"/>
        </w:numPr>
        <w:jc w:val="both"/>
      </w:pPr>
      <w:r w:rsidRPr="002B5250">
        <w:t xml:space="preserve"> </w:t>
      </w:r>
      <w:bookmarkStart w:id="49" w:name="_Toc171670067"/>
      <w:r w:rsidR="00783BA1" w:rsidRPr="002B5250">
        <w:t>Servizi caratteristici da realizzare con l’investimento</w:t>
      </w:r>
      <w:bookmarkEnd w:id="49"/>
    </w:p>
    <w:p w14:paraId="2A862CB6" w14:textId="5AE77F20" w:rsidR="00F04CC7" w:rsidRPr="002B5250" w:rsidRDefault="00783BA1" w:rsidP="00F04CC7">
      <w:pPr>
        <w:ind w:left="284"/>
        <w:jc w:val="both"/>
        <w:rPr>
          <w:rFonts w:ascii="Verdana" w:hAnsi="Verdana" w:cs="Arial"/>
          <w:bCs/>
          <w:i/>
          <w:sz w:val="18"/>
          <w:szCs w:val="18"/>
        </w:rPr>
      </w:pPr>
      <w:r w:rsidRPr="002B5250">
        <w:rPr>
          <w:rFonts w:ascii="Verdana" w:hAnsi="Verdana"/>
          <w:i/>
          <w:sz w:val="18"/>
          <w:szCs w:val="18"/>
        </w:rPr>
        <w:t>Descrivere i servizi caratteristici che si intendono realizzare a valere sull’investimento proposto</w:t>
      </w:r>
      <w:r w:rsidRPr="002B5250">
        <w:rPr>
          <w:rFonts w:ascii="Verdana" w:hAnsi="Verdana" w:cs="Arial"/>
          <w:bCs/>
          <w:i/>
          <w:sz w:val="18"/>
          <w:szCs w:val="18"/>
        </w:rPr>
        <w:t>.</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F04CC7" w:rsidRPr="002B5250" w14:paraId="4F0648C0" w14:textId="77777777" w:rsidTr="0036042F">
        <w:tc>
          <w:tcPr>
            <w:tcW w:w="10139" w:type="dxa"/>
            <w:shd w:val="clear" w:color="auto" w:fill="auto"/>
          </w:tcPr>
          <w:p w14:paraId="31F44608" w14:textId="77777777" w:rsidR="00F04CC7" w:rsidRPr="002B5250" w:rsidRDefault="00F04CC7" w:rsidP="00D76425">
            <w:pPr>
              <w:keepNext/>
              <w:spacing w:before="120" w:after="120" w:line="360" w:lineRule="auto"/>
              <w:jc w:val="both"/>
              <w:outlineLvl w:val="3"/>
              <w:rPr>
                <w:rFonts w:ascii="Verdana" w:hAnsi="Verdana" w:cs="Arial"/>
                <w:bCs/>
                <w:smallCaps/>
                <w:sz w:val="16"/>
                <w:szCs w:val="16"/>
              </w:rPr>
            </w:pPr>
          </w:p>
          <w:p w14:paraId="032F7774" w14:textId="77777777" w:rsidR="00F04CC7" w:rsidRPr="002B5250" w:rsidRDefault="00F04CC7" w:rsidP="00D76425">
            <w:pPr>
              <w:keepNext/>
              <w:spacing w:before="120" w:after="120" w:line="360" w:lineRule="auto"/>
              <w:jc w:val="both"/>
              <w:outlineLvl w:val="3"/>
              <w:rPr>
                <w:rFonts w:ascii="Verdana" w:hAnsi="Verdana" w:cs="Arial"/>
                <w:bCs/>
                <w:smallCaps/>
                <w:sz w:val="16"/>
                <w:szCs w:val="16"/>
              </w:rPr>
            </w:pPr>
          </w:p>
        </w:tc>
      </w:tr>
    </w:tbl>
    <w:p w14:paraId="0C4F276A" w14:textId="77777777" w:rsidR="00F04CC7" w:rsidRDefault="00F04CC7" w:rsidP="00F04CC7">
      <w:pPr>
        <w:rPr>
          <w:rFonts w:ascii="Verdana" w:hAnsi="Verdana" w:cs="Arial"/>
          <w:b/>
          <w:bCs/>
          <w:sz w:val="16"/>
          <w:szCs w:val="16"/>
        </w:rPr>
      </w:pPr>
    </w:p>
    <w:p w14:paraId="3194B28C" w14:textId="77777777" w:rsidR="007C4A05" w:rsidRPr="002B5250" w:rsidRDefault="007C4A05" w:rsidP="00F04CC7">
      <w:pPr>
        <w:rPr>
          <w:rFonts w:ascii="Verdana" w:hAnsi="Verdana" w:cs="Arial"/>
          <w:b/>
          <w:bCs/>
          <w:sz w:val="16"/>
          <w:szCs w:val="16"/>
        </w:rPr>
      </w:pPr>
    </w:p>
    <w:p w14:paraId="53A7D1B1" w14:textId="446CB867" w:rsidR="00F04CC7" w:rsidRPr="002B5250" w:rsidRDefault="0036042F" w:rsidP="0095696A">
      <w:pPr>
        <w:pStyle w:val="Titolo2"/>
        <w:numPr>
          <w:ilvl w:val="1"/>
          <w:numId w:val="3"/>
        </w:numPr>
        <w:jc w:val="both"/>
      </w:pPr>
      <w:bookmarkStart w:id="50" w:name="_Toc111061661"/>
      <w:r w:rsidRPr="002B5250">
        <w:t xml:space="preserve"> </w:t>
      </w:r>
      <w:bookmarkStart w:id="51" w:name="_Toc171670068"/>
      <w:r w:rsidRPr="002B5250">
        <w:t xml:space="preserve">Servizi caratteristici: </w:t>
      </w:r>
      <w:r w:rsidR="00CE46A2">
        <w:t>Obiettivi di r</w:t>
      </w:r>
      <w:r w:rsidR="00F011ED">
        <w:t>isultato e q</w:t>
      </w:r>
      <w:r w:rsidR="00F04CC7" w:rsidRPr="002B5250">
        <w:t xml:space="preserve">uantità vendute </w:t>
      </w:r>
      <w:bookmarkEnd w:id="50"/>
      <w:r w:rsidRPr="002B5250">
        <w:t>a regime</w:t>
      </w:r>
      <w:bookmarkEnd w:id="51"/>
    </w:p>
    <w:p w14:paraId="68245860" w14:textId="77777777" w:rsidR="00F04CC7" w:rsidRPr="002B5250" w:rsidRDefault="00F04CC7" w:rsidP="00F04CC7">
      <w:pPr>
        <w:ind w:left="284"/>
        <w:jc w:val="both"/>
        <w:rPr>
          <w:rFonts w:ascii="Verdana" w:hAnsi="Verdana" w:cs="Arial"/>
          <w:bCs/>
          <w:i/>
          <w:sz w:val="18"/>
          <w:szCs w:val="18"/>
        </w:rPr>
      </w:pPr>
      <w:r w:rsidRPr="002B5250">
        <w:rPr>
          <w:rFonts w:ascii="Verdana" w:hAnsi="Verdana" w:cs="Arial"/>
          <w:bCs/>
          <w:i/>
          <w:sz w:val="18"/>
          <w:szCs w:val="18"/>
        </w:rPr>
        <w:t>Esplicitare i criteri utilizzati per la definizione delle quantità vendute a regime.</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F04CC7" w:rsidRPr="002B5250" w14:paraId="39BEF670" w14:textId="77777777" w:rsidTr="0036042F">
        <w:tc>
          <w:tcPr>
            <w:tcW w:w="10139" w:type="dxa"/>
            <w:shd w:val="clear" w:color="auto" w:fill="auto"/>
          </w:tcPr>
          <w:p w14:paraId="4666BDBD" w14:textId="77777777" w:rsidR="00F04CC7" w:rsidRPr="002B5250" w:rsidRDefault="00F04CC7" w:rsidP="00D76425">
            <w:pPr>
              <w:keepNext/>
              <w:spacing w:before="120" w:after="120" w:line="360" w:lineRule="auto"/>
              <w:jc w:val="both"/>
              <w:outlineLvl w:val="3"/>
              <w:rPr>
                <w:rFonts w:ascii="Verdana" w:hAnsi="Verdana" w:cs="Arial"/>
                <w:bCs/>
                <w:smallCaps/>
                <w:sz w:val="16"/>
                <w:szCs w:val="16"/>
              </w:rPr>
            </w:pPr>
          </w:p>
          <w:p w14:paraId="6E89DBB7" w14:textId="77777777" w:rsidR="00F04CC7" w:rsidRPr="002B5250" w:rsidRDefault="00F04CC7" w:rsidP="00D76425">
            <w:pPr>
              <w:keepNext/>
              <w:spacing w:before="120" w:after="120" w:line="360" w:lineRule="auto"/>
              <w:jc w:val="both"/>
              <w:outlineLvl w:val="3"/>
              <w:rPr>
                <w:rFonts w:ascii="Verdana" w:hAnsi="Verdana" w:cs="Arial"/>
                <w:bCs/>
                <w:smallCaps/>
                <w:sz w:val="16"/>
                <w:szCs w:val="16"/>
              </w:rPr>
            </w:pPr>
          </w:p>
        </w:tc>
      </w:tr>
    </w:tbl>
    <w:p w14:paraId="37EB47CD" w14:textId="77777777" w:rsidR="00F04CC7" w:rsidRPr="002B5250" w:rsidRDefault="00F04CC7" w:rsidP="00F04CC7">
      <w:pPr>
        <w:rPr>
          <w:rFonts w:ascii="Verdana" w:hAnsi="Verdana" w:cs="Arial"/>
          <w:b/>
          <w:bCs/>
          <w:sz w:val="16"/>
          <w:szCs w:val="16"/>
        </w:rPr>
      </w:pPr>
    </w:p>
    <w:p w14:paraId="582E59B7" w14:textId="53B376ED" w:rsidR="00F04CC7" w:rsidRPr="002B5250" w:rsidRDefault="0036042F" w:rsidP="0095696A">
      <w:pPr>
        <w:pStyle w:val="Titolo2"/>
        <w:numPr>
          <w:ilvl w:val="1"/>
          <w:numId w:val="3"/>
        </w:numPr>
        <w:jc w:val="both"/>
      </w:pPr>
      <w:bookmarkStart w:id="52" w:name="_Toc111061662"/>
      <w:r w:rsidRPr="002B5250">
        <w:lastRenderedPageBreak/>
        <w:t xml:space="preserve"> </w:t>
      </w:r>
      <w:bookmarkStart w:id="53" w:name="_Toc171670069"/>
      <w:r w:rsidRPr="002B5250">
        <w:t xml:space="preserve">Servizi caratteristici: </w:t>
      </w:r>
      <w:r w:rsidR="00F04CC7" w:rsidRPr="002B5250">
        <w:t>Prezzi di vendita</w:t>
      </w:r>
      <w:bookmarkEnd w:id="52"/>
      <w:bookmarkEnd w:id="53"/>
    </w:p>
    <w:p w14:paraId="05349DF2" w14:textId="77777777" w:rsidR="00F04CC7" w:rsidRPr="002B5250" w:rsidRDefault="00F04CC7" w:rsidP="00F04CC7">
      <w:pPr>
        <w:ind w:left="284"/>
        <w:jc w:val="both"/>
        <w:rPr>
          <w:rFonts w:ascii="Verdana" w:hAnsi="Verdana" w:cs="Arial"/>
          <w:bCs/>
          <w:i/>
          <w:sz w:val="18"/>
          <w:szCs w:val="18"/>
        </w:rPr>
      </w:pPr>
      <w:r w:rsidRPr="002B5250">
        <w:rPr>
          <w:rFonts w:ascii="Verdana" w:hAnsi="Verdana" w:cs="Arial"/>
          <w:bCs/>
          <w:i/>
          <w:sz w:val="18"/>
          <w:szCs w:val="18"/>
        </w:rPr>
        <w:t>Esplicitare i criteri utilizzati per la definizione del prezzo di vendita.</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F04CC7" w:rsidRPr="002B5250" w14:paraId="36028C8F" w14:textId="77777777" w:rsidTr="0036042F">
        <w:tc>
          <w:tcPr>
            <w:tcW w:w="10139" w:type="dxa"/>
            <w:shd w:val="clear" w:color="auto" w:fill="auto"/>
          </w:tcPr>
          <w:p w14:paraId="529C846E" w14:textId="77777777" w:rsidR="00F04CC7" w:rsidRPr="002B5250" w:rsidRDefault="00F04CC7" w:rsidP="00D76425">
            <w:pPr>
              <w:keepNext/>
              <w:spacing w:before="120" w:after="120" w:line="360" w:lineRule="auto"/>
              <w:jc w:val="both"/>
              <w:outlineLvl w:val="3"/>
              <w:rPr>
                <w:rFonts w:ascii="Verdana" w:hAnsi="Verdana" w:cs="Arial"/>
                <w:bCs/>
                <w:smallCaps/>
                <w:sz w:val="16"/>
                <w:szCs w:val="16"/>
              </w:rPr>
            </w:pPr>
          </w:p>
          <w:p w14:paraId="59914B4C" w14:textId="77777777" w:rsidR="00F04CC7" w:rsidRPr="002B5250" w:rsidRDefault="00F04CC7" w:rsidP="00D76425">
            <w:pPr>
              <w:keepNext/>
              <w:spacing w:before="120" w:after="120" w:line="360" w:lineRule="auto"/>
              <w:jc w:val="both"/>
              <w:outlineLvl w:val="3"/>
              <w:rPr>
                <w:rFonts w:ascii="Verdana" w:hAnsi="Verdana" w:cs="Arial"/>
                <w:bCs/>
                <w:smallCaps/>
                <w:sz w:val="16"/>
                <w:szCs w:val="16"/>
              </w:rPr>
            </w:pPr>
          </w:p>
        </w:tc>
      </w:tr>
    </w:tbl>
    <w:p w14:paraId="1AD71DA6" w14:textId="77777777" w:rsidR="00F04CC7" w:rsidRPr="002B5250" w:rsidRDefault="00F04CC7" w:rsidP="00F04CC7">
      <w:pPr>
        <w:rPr>
          <w:rFonts w:ascii="Verdana" w:hAnsi="Verdana" w:cs="Arial"/>
          <w:b/>
          <w:bCs/>
          <w:sz w:val="16"/>
          <w:szCs w:val="16"/>
        </w:rPr>
      </w:pPr>
    </w:p>
    <w:p w14:paraId="5DD38C08" w14:textId="26E64036" w:rsidR="0036042F" w:rsidRPr="002B5250" w:rsidRDefault="0036042F" w:rsidP="0036042F">
      <w:pPr>
        <w:pStyle w:val="Titolo2"/>
        <w:numPr>
          <w:ilvl w:val="1"/>
          <w:numId w:val="3"/>
        </w:numPr>
        <w:jc w:val="both"/>
      </w:pPr>
      <w:r w:rsidRPr="002B5250">
        <w:t xml:space="preserve"> </w:t>
      </w:r>
      <w:bookmarkStart w:id="54" w:name="_Toc171670070"/>
      <w:r w:rsidRPr="002B5250">
        <w:t>Servizi complementari da realizzare con l’investimento</w:t>
      </w:r>
      <w:bookmarkEnd w:id="54"/>
    </w:p>
    <w:p w14:paraId="17B000BA" w14:textId="1ABA9ACD" w:rsidR="0036042F" w:rsidRPr="002B5250" w:rsidRDefault="0036042F" w:rsidP="0036042F">
      <w:pPr>
        <w:ind w:left="284"/>
        <w:jc w:val="both"/>
        <w:rPr>
          <w:rFonts w:ascii="Verdana" w:hAnsi="Verdana" w:cs="Arial"/>
          <w:bCs/>
          <w:i/>
          <w:sz w:val="18"/>
          <w:szCs w:val="18"/>
        </w:rPr>
      </w:pPr>
      <w:r w:rsidRPr="002B5250">
        <w:rPr>
          <w:rFonts w:ascii="Verdana" w:hAnsi="Verdana"/>
          <w:i/>
          <w:sz w:val="18"/>
          <w:szCs w:val="18"/>
        </w:rPr>
        <w:t>Descrivere i servizi complementari che si intendono realizzare a valere sull’investimento proposto</w:t>
      </w:r>
      <w:r w:rsidRPr="002B5250">
        <w:rPr>
          <w:rFonts w:ascii="Verdana" w:hAnsi="Verdana" w:cs="Arial"/>
          <w:bCs/>
          <w:i/>
          <w:sz w:val="18"/>
          <w:szCs w:val="18"/>
        </w:rPr>
        <w:t>.</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36042F" w:rsidRPr="002B5250" w14:paraId="23434038" w14:textId="77777777" w:rsidTr="00D76425">
        <w:tc>
          <w:tcPr>
            <w:tcW w:w="10139" w:type="dxa"/>
            <w:shd w:val="clear" w:color="auto" w:fill="auto"/>
          </w:tcPr>
          <w:p w14:paraId="56188FAC" w14:textId="77777777" w:rsidR="0036042F" w:rsidRPr="002B5250" w:rsidRDefault="0036042F" w:rsidP="00D76425">
            <w:pPr>
              <w:keepNext/>
              <w:spacing w:before="120" w:after="120" w:line="360" w:lineRule="auto"/>
              <w:jc w:val="both"/>
              <w:outlineLvl w:val="3"/>
              <w:rPr>
                <w:rFonts w:ascii="Verdana" w:hAnsi="Verdana" w:cs="Arial"/>
                <w:bCs/>
                <w:smallCaps/>
                <w:sz w:val="16"/>
                <w:szCs w:val="16"/>
              </w:rPr>
            </w:pPr>
          </w:p>
          <w:p w14:paraId="074CAADB" w14:textId="77777777" w:rsidR="0036042F" w:rsidRPr="002B5250" w:rsidRDefault="0036042F" w:rsidP="00D76425">
            <w:pPr>
              <w:keepNext/>
              <w:spacing w:before="120" w:after="120" w:line="360" w:lineRule="auto"/>
              <w:jc w:val="both"/>
              <w:outlineLvl w:val="3"/>
              <w:rPr>
                <w:rFonts w:ascii="Verdana" w:hAnsi="Verdana" w:cs="Arial"/>
                <w:bCs/>
                <w:smallCaps/>
                <w:sz w:val="16"/>
                <w:szCs w:val="16"/>
              </w:rPr>
            </w:pPr>
          </w:p>
        </w:tc>
      </w:tr>
    </w:tbl>
    <w:p w14:paraId="660361B5" w14:textId="77777777" w:rsidR="0036042F" w:rsidRPr="002B5250" w:rsidRDefault="0036042F" w:rsidP="0036042F">
      <w:pPr>
        <w:rPr>
          <w:rFonts w:ascii="Verdana" w:hAnsi="Verdana" w:cs="Arial"/>
          <w:b/>
          <w:bCs/>
          <w:sz w:val="16"/>
          <w:szCs w:val="16"/>
        </w:rPr>
      </w:pPr>
    </w:p>
    <w:p w14:paraId="2AC853E4" w14:textId="50976014" w:rsidR="0036042F" w:rsidRPr="002B5250" w:rsidRDefault="0036042F" w:rsidP="0036042F">
      <w:pPr>
        <w:pStyle w:val="Titolo2"/>
        <w:numPr>
          <w:ilvl w:val="1"/>
          <w:numId w:val="3"/>
        </w:numPr>
        <w:jc w:val="both"/>
      </w:pPr>
      <w:r w:rsidRPr="002B5250">
        <w:t xml:space="preserve"> </w:t>
      </w:r>
      <w:bookmarkStart w:id="55" w:name="_Toc171670071"/>
      <w:r w:rsidRPr="002B5250">
        <w:t>Servizi complementari: Quantità vendute a regime</w:t>
      </w:r>
      <w:bookmarkEnd w:id="55"/>
    </w:p>
    <w:p w14:paraId="62472453" w14:textId="77777777" w:rsidR="0036042F" w:rsidRPr="002B5250" w:rsidRDefault="0036042F" w:rsidP="0036042F">
      <w:pPr>
        <w:ind w:left="284"/>
        <w:jc w:val="both"/>
        <w:rPr>
          <w:rFonts w:ascii="Verdana" w:hAnsi="Verdana" w:cs="Arial"/>
          <w:bCs/>
          <w:i/>
          <w:sz w:val="18"/>
          <w:szCs w:val="18"/>
        </w:rPr>
      </w:pPr>
      <w:r w:rsidRPr="002B5250">
        <w:rPr>
          <w:rFonts w:ascii="Verdana" w:hAnsi="Verdana" w:cs="Arial"/>
          <w:bCs/>
          <w:i/>
          <w:sz w:val="18"/>
          <w:szCs w:val="18"/>
        </w:rPr>
        <w:t>Esplicitare i criteri utilizzati per la definizione delle quantità vendute a regime.</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36042F" w:rsidRPr="002B5250" w14:paraId="1A68FA12" w14:textId="77777777" w:rsidTr="00D76425">
        <w:tc>
          <w:tcPr>
            <w:tcW w:w="10139" w:type="dxa"/>
            <w:shd w:val="clear" w:color="auto" w:fill="auto"/>
          </w:tcPr>
          <w:p w14:paraId="5E495D77" w14:textId="77777777" w:rsidR="0036042F" w:rsidRPr="002B5250" w:rsidRDefault="0036042F" w:rsidP="00D76425">
            <w:pPr>
              <w:keepNext/>
              <w:spacing w:before="120" w:after="120" w:line="360" w:lineRule="auto"/>
              <w:jc w:val="both"/>
              <w:outlineLvl w:val="3"/>
              <w:rPr>
                <w:rFonts w:ascii="Verdana" w:hAnsi="Verdana" w:cs="Arial"/>
                <w:bCs/>
                <w:smallCaps/>
                <w:sz w:val="16"/>
                <w:szCs w:val="16"/>
              </w:rPr>
            </w:pPr>
          </w:p>
          <w:p w14:paraId="3F938BDA" w14:textId="77777777" w:rsidR="0036042F" w:rsidRPr="002B5250" w:rsidRDefault="0036042F" w:rsidP="00D76425">
            <w:pPr>
              <w:keepNext/>
              <w:spacing w:before="120" w:after="120" w:line="360" w:lineRule="auto"/>
              <w:jc w:val="both"/>
              <w:outlineLvl w:val="3"/>
              <w:rPr>
                <w:rFonts w:ascii="Verdana" w:hAnsi="Verdana" w:cs="Arial"/>
                <w:bCs/>
                <w:smallCaps/>
                <w:sz w:val="16"/>
                <w:szCs w:val="16"/>
              </w:rPr>
            </w:pPr>
          </w:p>
        </w:tc>
      </w:tr>
    </w:tbl>
    <w:p w14:paraId="484E5024" w14:textId="77777777" w:rsidR="0036042F" w:rsidRPr="002B5250" w:rsidRDefault="0036042F" w:rsidP="0036042F">
      <w:pPr>
        <w:rPr>
          <w:rFonts w:ascii="Verdana" w:hAnsi="Verdana" w:cs="Arial"/>
          <w:b/>
          <w:bCs/>
          <w:sz w:val="16"/>
          <w:szCs w:val="16"/>
        </w:rPr>
      </w:pPr>
    </w:p>
    <w:p w14:paraId="7F65597A" w14:textId="7438C1AA" w:rsidR="0036042F" w:rsidRPr="002B5250" w:rsidRDefault="0036042F" w:rsidP="0036042F">
      <w:pPr>
        <w:pStyle w:val="Titolo2"/>
        <w:numPr>
          <w:ilvl w:val="1"/>
          <w:numId w:val="3"/>
        </w:numPr>
        <w:jc w:val="both"/>
      </w:pPr>
      <w:r w:rsidRPr="002B5250">
        <w:t xml:space="preserve"> </w:t>
      </w:r>
      <w:bookmarkStart w:id="56" w:name="_Toc171670072"/>
      <w:r w:rsidRPr="002B5250">
        <w:t>Servizi complementari: Prezzi di vendita</w:t>
      </w:r>
      <w:bookmarkEnd w:id="56"/>
    </w:p>
    <w:p w14:paraId="6E26ACCE" w14:textId="77777777" w:rsidR="0036042F" w:rsidRPr="002B5250" w:rsidRDefault="0036042F" w:rsidP="0036042F">
      <w:pPr>
        <w:ind w:left="284"/>
        <w:jc w:val="both"/>
        <w:rPr>
          <w:rFonts w:ascii="Verdana" w:hAnsi="Verdana" w:cs="Arial"/>
          <w:bCs/>
          <w:i/>
          <w:sz w:val="18"/>
          <w:szCs w:val="18"/>
        </w:rPr>
      </w:pPr>
      <w:r w:rsidRPr="002B5250">
        <w:rPr>
          <w:rFonts w:ascii="Verdana" w:hAnsi="Verdana" w:cs="Arial"/>
          <w:bCs/>
          <w:i/>
          <w:sz w:val="18"/>
          <w:szCs w:val="18"/>
        </w:rPr>
        <w:t>Esplicitare i criteri utilizzati per la definizione del prezzo di vendita.</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36042F" w:rsidRPr="002B5250" w14:paraId="548A3258" w14:textId="77777777" w:rsidTr="00D76425">
        <w:tc>
          <w:tcPr>
            <w:tcW w:w="10139" w:type="dxa"/>
            <w:shd w:val="clear" w:color="auto" w:fill="auto"/>
          </w:tcPr>
          <w:p w14:paraId="5CC0550B" w14:textId="77777777" w:rsidR="0036042F" w:rsidRPr="002B5250" w:rsidRDefault="0036042F" w:rsidP="00D76425">
            <w:pPr>
              <w:keepNext/>
              <w:spacing w:before="120" w:after="120" w:line="360" w:lineRule="auto"/>
              <w:jc w:val="both"/>
              <w:outlineLvl w:val="3"/>
              <w:rPr>
                <w:rFonts w:ascii="Verdana" w:hAnsi="Verdana" w:cs="Arial"/>
                <w:bCs/>
                <w:smallCaps/>
                <w:sz w:val="16"/>
                <w:szCs w:val="16"/>
              </w:rPr>
            </w:pPr>
          </w:p>
          <w:p w14:paraId="598B6AB9" w14:textId="77777777" w:rsidR="0036042F" w:rsidRPr="002B5250" w:rsidRDefault="0036042F" w:rsidP="00D76425">
            <w:pPr>
              <w:keepNext/>
              <w:spacing w:before="120" w:after="120" w:line="360" w:lineRule="auto"/>
              <w:jc w:val="both"/>
              <w:outlineLvl w:val="3"/>
              <w:rPr>
                <w:rFonts w:ascii="Verdana" w:hAnsi="Verdana" w:cs="Arial"/>
                <w:bCs/>
                <w:smallCaps/>
                <w:sz w:val="16"/>
                <w:szCs w:val="16"/>
              </w:rPr>
            </w:pPr>
          </w:p>
        </w:tc>
      </w:tr>
    </w:tbl>
    <w:p w14:paraId="499918A9" w14:textId="777CA46A" w:rsidR="00F04CC7" w:rsidRPr="002B5250" w:rsidRDefault="00F04CC7" w:rsidP="00F04CC7">
      <w:pPr>
        <w:rPr>
          <w:rFonts w:ascii="Verdana" w:hAnsi="Verdana" w:cs="Arial"/>
          <w:b/>
          <w:bCs/>
          <w:sz w:val="16"/>
          <w:szCs w:val="16"/>
        </w:rPr>
      </w:pPr>
    </w:p>
    <w:p w14:paraId="43EC411D" w14:textId="77777777" w:rsidR="0036042F" w:rsidRPr="002B5250" w:rsidRDefault="0036042F" w:rsidP="00F04CC7">
      <w:pPr>
        <w:rPr>
          <w:rFonts w:ascii="Verdana" w:hAnsi="Verdana" w:cs="Arial"/>
          <w:b/>
          <w:bCs/>
          <w:sz w:val="16"/>
          <w:szCs w:val="16"/>
        </w:rPr>
      </w:pPr>
    </w:p>
    <w:p w14:paraId="2DE4B9FB" w14:textId="77777777" w:rsidR="004F3F0F" w:rsidRDefault="0095696A" w:rsidP="00F011ED">
      <w:pPr>
        <w:pStyle w:val="Titolo2"/>
        <w:numPr>
          <w:ilvl w:val="1"/>
          <w:numId w:val="3"/>
        </w:numPr>
        <w:jc w:val="both"/>
      </w:pPr>
      <w:bookmarkStart w:id="57" w:name="_Toc111061663"/>
      <w:r w:rsidRPr="002B5250">
        <w:t xml:space="preserve"> </w:t>
      </w:r>
      <w:bookmarkStart w:id="58" w:name="_Toc171670073"/>
      <w:r w:rsidRPr="002B5250">
        <w:t>Obiettivi di vendita</w:t>
      </w:r>
      <w:bookmarkEnd w:id="57"/>
      <w:r w:rsidR="005F0498" w:rsidRPr="002B5250">
        <w:t xml:space="preserve"> e fatturato previsto</w:t>
      </w:r>
      <w:bookmarkStart w:id="59" w:name="_Toc111061694"/>
      <w:bookmarkEnd w:id="58"/>
    </w:p>
    <w:p w14:paraId="42D9006E" w14:textId="5B502D3F" w:rsidR="00AA25A4" w:rsidRDefault="0036042F" w:rsidP="004F3F0F">
      <w:r w:rsidRPr="002B5250">
        <w:t>Fatturato previsto per singola tipologia di prodotto/servizio</w:t>
      </w:r>
      <w:bookmarkEnd w:id="59"/>
    </w:p>
    <w:p w14:paraId="62FE8B00" w14:textId="11B1D743" w:rsidR="0036042F" w:rsidRPr="004F3F0F" w:rsidRDefault="0036042F" w:rsidP="00AA25A4">
      <w:pPr>
        <w:rPr>
          <w:rFonts w:ascii="Verdana" w:hAnsi="Verdana" w:cs="Arial"/>
          <w:sz w:val="20"/>
          <w:szCs w:val="20"/>
        </w:rPr>
      </w:pPr>
      <w:r w:rsidRPr="004F3F0F">
        <w:rPr>
          <w:rFonts w:ascii="Verdana" w:hAnsi="Verdana" w:cs="Arial"/>
          <w:sz w:val="20"/>
          <w:szCs w:val="20"/>
        </w:rPr>
        <w:t>(</w:t>
      </w:r>
      <w:r w:rsidR="00AA25A4" w:rsidRPr="004F3F0F">
        <w:t xml:space="preserve">completare file </w:t>
      </w:r>
      <w:r w:rsidR="00F56572" w:rsidRPr="004F3F0F">
        <w:t>E</w:t>
      </w:r>
      <w:r w:rsidR="00AA25A4" w:rsidRPr="004F3F0F">
        <w:t>xcel “Piano di gestione B.2.2, foglio “Previsione ricavi”</w:t>
      </w:r>
      <w:r w:rsidRPr="004F3F0F">
        <w:t>)</w:t>
      </w:r>
    </w:p>
    <w:p w14:paraId="00B20007" w14:textId="77777777" w:rsidR="00E007E6" w:rsidRPr="002B5250" w:rsidRDefault="0036042F" w:rsidP="0036042F">
      <w:pPr>
        <w:rPr>
          <w:rFonts w:ascii="Verdana" w:hAnsi="Verdana" w:cs="Arial"/>
          <w:b/>
          <w:bCs/>
          <w:sz w:val="16"/>
          <w:szCs w:val="16"/>
        </w:rPr>
      </w:pPr>
      <w:r w:rsidRPr="002B5250">
        <w:rPr>
          <w:rFonts w:ascii="Verdana" w:hAnsi="Verdana" w:cs="Arial"/>
          <w:b/>
          <w:bCs/>
          <w:sz w:val="16"/>
          <w:szCs w:val="16"/>
        </w:rPr>
        <w:t xml:space="preserve">Data presunta avvio attività produttiva: anno 202__ </w:t>
      </w:r>
    </w:p>
    <w:p w14:paraId="3781687D" w14:textId="0E87C23B" w:rsidR="0036042F" w:rsidRPr="002B5250" w:rsidRDefault="0036042F" w:rsidP="0036042F">
      <w:pPr>
        <w:rPr>
          <w:rFonts w:ascii="Verdana" w:hAnsi="Verdana"/>
          <w:i/>
          <w:sz w:val="16"/>
          <w:szCs w:val="16"/>
        </w:rPr>
      </w:pPr>
      <w:r w:rsidRPr="002B5250">
        <w:rPr>
          <w:rFonts w:ascii="Verdana" w:hAnsi="Verdana" w:cs="Arial"/>
          <w:sz w:val="16"/>
          <w:szCs w:val="16"/>
        </w:rPr>
        <w:t>(</w:t>
      </w:r>
      <w:r w:rsidRPr="002B5250">
        <w:rPr>
          <w:rFonts w:ascii="Verdana" w:hAnsi="Verdana"/>
          <w:i/>
          <w:sz w:val="16"/>
          <w:szCs w:val="16"/>
        </w:rPr>
        <w:t xml:space="preserve">per “Anno 1” si intende l’anno in cui si prevede di avviare il programma di </w:t>
      </w:r>
      <w:r w:rsidR="006262AF">
        <w:rPr>
          <w:rFonts w:ascii="Verdana" w:hAnsi="Verdana"/>
          <w:i/>
          <w:sz w:val="16"/>
          <w:szCs w:val="16"/>
        </w:rPr>
        <w:t>gestione</w:t>
      </w:r>
      <w:r w:rsidRPr="002B5250">
        <w:rPr>
          <w:rFonts w:ascii="Verdana" w:hAnsi="Verdana"/>
          <w:i/>
          <w:sz w:val="16"/>
          <w:szCs w:val="16"/>
        </w:rPr>
        <w:t>)</w:t>
      </w:r>
    </w:p>
    <w:p w14:paraId="3B361A4F" w14:textId="77777777" w:rsidR="00F04CC7" w:rsidRPr="002B5250" w:rsidRDefault="00F04CC7" w:rsidP="00F04CC7">
      <w:pPr>
        <w:tabs>
          <w:tab w:val="left" w:pos="0"/>
          <w:tab w:val="right" w:pos="2349"/>
        </w:tabs>
        <w:rPr>
          <w:rFonts w:ascii="Verdana" w:hAnsi="Verdana"/>
          <w:color w:val="808080"/>
          <w:sz w:val="16"/>
          <w:szCs w:val="16"/>
        </w:rPr>
      </w:pPr>
    </w:p>
    <w:tbl>
      <w:tblPr>
        <w:tblW w:w="10319" w:type="dxa"/>
        <w:jc w:val="cente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CellMar>
          <w:left w:w="70" w:type="dxa"/>
          <w:right w:w="70" w:type="dxa"/>
        </w:tblCellMar>
        <w:tblLook w:val="0000" w:firstRow="0" w:lastRow="0" w:firstColumn="0" w:lastColumn="0" w:noHBand="0" w:noVBand="0"/>
      </w:tblPr>
      <w:tblGrid>
        <w:gridCol w:w="646"/>
        <w:gridCol w:w="947"/>
        <w:gridCol w:w="704"/>
        <w:gridCol w:w="1022"/>
        <w:gridCol w:w="642"/>
        <w:gridCol w:w="555"/>
        <w:gridCol w:w="698"/>
        <w:gridCol w:w="555"/>
        <w:gridCol w:w="563"/>
        <w:gridCol w:w="753"/>
        <w:gridCol w:w="708"/>
        <w:gridCol w:w="850"/>
        <w:gridCol w:w="850"/>
        <w:gridCol w:w="826"/>
      </w:tblGrid>
      <w:tr w:rsidR="000265BA" w:rsidRPr="002B5250" w14:paraId="155D0F7E" w14:textId="77777777" w:rsidTr="000265BA">
        <w:trPr>
          <w:jc w:val="center"/>
        </w:trPr>
        <w:tc>
          <w:tcPr>
            <w:tcW w:w="771" w:type="pct"/>
            <w:gridSpan w:val="2"/>
            <w:vMerge w:val="restart"/>
            <w:tcBorders>
              <w:top w:val="dotted" w:sz="4" w:space="0" w:color="auto"/>
              <w:left w:val="dotted" w:sz="4" w:space="0" w:color="auto"/>
              <w:right w:val="dotted" w:sz="4" w:space="0" w:color="auto"/>
            </w:tcBorders>
            <w:shd w:val="clear" w:color="auto" w:fill="FFF2CC"/>
            <w:vAlign w:val="center"/>
          </w:tcPr>
          <w:p w14:paraId="00CF764F" w14:textId="158E3E13" w:rsidR="000265BA" w:rsidRPr="002B5250" w:rsidRDefault="00103F28" w:rsidP="00103F28">
            <w:pPr>
              <w:jc w:val="center"/>
              <w:rPr>
                <w:rFonts w:ascii="Verdana" w:hAnsi="Verdana" w:cs="Arial"/>
                <w:bCs/>
                <w:iCs/>
                <w:sz w:val="16"/>
                <w:szCs w:val="16"/>
              </w:rPr>
            </w:pPr>
            <w:r w:rsidRPr="002B5250">
              <w:rPr>
                <w:rFonts w:ascii="Verdana" w:hAnsi="Verdana" w:cs="Arial"/>
                <w:bCs/>
                <w:iCs/>
                <w:sz w:val="16"/>
                <w:szCs w:val="16"/>
              </w:rPr>
              <w:t>S</w:t>
            </w:r>
            <w:r w:rsidR="000265BA" w:rsidRPr="002B5250">
              <w:rPr>
                <w:rFonts w:ascii="Verdana" w:hAnsi="Verdana" w:cs="Arial"/>
                <w:bCs/>
                <w:iCs/>
                <w:sz w:val="16"/>
                <w:szCs w:val="16"/>
              </w:rPr>
              <w:t>ervizi</w:t>
            </w:r>
            <w:r w:rsidRPr="002B5250">
              <w:rPr>
                <w:rFonts w:ascii="Verdana" w:hAnsi="Verdana" w:cs="Arial"/>
                <w:bCs/>
                <w:iCs/>
                <w:sz w:val="16"/>
                <w:szCs w:val="16"/>
              </w:rPr>
              <w:t xml:space="preserve"> caratteristici</w:t>
            </w:r>
          </w:p>
        </w:tc>
        <w:tc>
          <w:tcPr>
            <w:tcW w:w="341" w:type="pct"/>
            <w:vMerge w:val="restart"/>
            <w:tcBorders>
              <w:top w:val="dotted" w:sz="4" w:space="0" w:color="auto"/>
              <w:left w:val="dotted" w:sz="4" w:space="0" w:color="auto"/>
              <w:right w:val="dotted" w:sz="4" w:space="0" w:color="auto"/>
            </w:tcBorders>
            <w:shd w:val="clear" w:color="auto" w:fill="FFF2CC"/>
            <w:vAlign w:val="center"/>
          </w:tcPr>
          <w:p w14:paraId="31FA6A33" w14:textId="4E5A0A63"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unità di misura</w:t>
            </w:r>
          </w:p>
        </w:tc>
        <w:tc>
          <w:tcPr>
            <w:tcW w:w="495" w:type="pct"/>
            <w:vMerge w:val="restart"/>
            <w:tcBorders>
              <w:top w:val="dotted" w:sz="4" w:space="0" w:color="auto"/>
              <w:left w:val="dotted" w:sz="4" w:space="0" w:color="auto"/>
              <w:right w:val="dotted" w:sz="4" w:space="0" w:color="auto"/>
            </w:tcBorders>
            <w:shd w:val="clear" w:color="auto" w:fill="FFF2CC"/>
            <w:vAlign w:val="center"/>
          </w:tcPr>
          <w:p w14:paraId="42092059" w14:textId="77777777"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Prezzo unitario</w:t>
            </w:r>
          </w:p>
          <w:p w14:paraId="6EC8F487" w14:textId="732ADB55"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w:t>
            </w:r>
          </w:p>
        </w:tc>
        <w:tc>
          <w:tcPr>
            <w:tcW w:w="311" w:type="pct"/>
            <w:tcBorders>
              <w:top w:val="dotted" w:sz="4" w:space="0" w:color="auto"/>
              <w:left w:val="dotted" w:sz="4" w:space="0" w:color="auto"/>
              <w:right w:val="dotted" w:sz="4" w:space="0" w:color="auto"/>
            </w:tcBorders>
            <w:shd w:val="clear" w:color="auto" w:fill="FFF2CC"/>
            <w:vAlign w:val="center"/>
          </w:tcPr>
          <w:p w14:paraId="2E59C7C2" w14:textId="74128CF7"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1</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45511E24" w14:textId="06B6CCD4"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2</w:t>
            </w:r>
          </w:p>
        </w:tc>
        <w:tc>
          <w:tcPr>
            <w:tcW w:w="338" w:type="pct"/>
            <w:tcBorders>
              <w:top w:val="dotted" w:sz="4" w:space="0" w:color="auto"/>
              <w:left w:val="dotted" w:sz="4" w:space="0" w:color="auto"/>
              <w:bottom w:val="dotted" w:sz="4" w:space="0" w:color="auto"/>
              <w:right w:val="dotted" w:sz="4" w:space="0" w:color="auto"/>
            </w:tcBorders>
            <w:shd w:val="clear" w:color="auto" w:fill="FFF2CC"/>
            <w:vAlign w:val="center"/>
          </w:tcPr>
          <w:p w14:paraId="53FE1B8D" w14:textId="2DDCA67A"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3</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5673CD35" w14:textId="04EB5869"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4</w:t>
            </w:r>
          </w:p>
        </w:tc>
        <w:tc>
          <w:tcPr>
            <w:tcW w:w="273" w:type="pct"/>
            <w:tcBorders>
              <w:top w:val="dotted" w:sz="4" w:space="0" w:color="auto"/>
              <w:left w:val="dotted" w:sz="4" w:space="0" w:color="auto"/>
              <w:bottom w:val="dotted" w:sz="4" w:space="0" w:color="auto"/>
              <w:right w:val="dotted" w:sz="4" w:space="0" w:color="auto"/>
            </w:tcBorders>
            <w:shd w:val="clear" w:color="auto" w:fill="FFF2CC"/>
            <w:vAlign w:val="center"/>
          </w:tcPr>
          <w:p w14:paraId="3394540E" w14:textId="53AB6F90"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5</w:t>
            </w:r>
          </w:p>
        </w:tc>
        <w:tc>
          <w:tcPr>
            <w:tcW w:w="365" w:type="pct"/>
            <w:tcBorders>
              <w:top w:val="dotted" w:sz="4" w:space="0" w:color="auto"/>
              <w:left w:val="dotted" w:sz="4" w:space="0" w:color="auto"/>
              <w:bottom w:val="dotted" w:sz="4" w:space="0" w:color="auto"/>
              <w:right w:val="dotted" w:sz="4" w:space="0" w:color="auto"/>
            </w:tcBorders>
            <w:shd w:val="clear" w:color="auto" w:fill="FFF2CC"/>
            <w:vAlign w:val="center"/>
          </w:tcPr>
          <w:p w14:paraId="5C6962D8" w14:textId="76BDB78B"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1</w:t>
            </w:r>
          </w:p>
        </w:tc>
        <w:tc>
          <w:tcPr>
            <w:tcW w:w="343" w:type="pct"/>
            <w:tcBorders>
              <w:top w:val="dotted" w:sz="4" w:space="0" w:color="auto"/>
              <w:left w:val="dotted" w:sz="4" w:space="0" w:color="auto"/>
              <w:bottom w:val="dotted" w:sz="4" w:space="0" w:color="auto"/>
              <w:right w:val="dotted" w:sz="4" w:space="0" w:color="auto"/>
            </w:tcBorders>
            <w:shd w:val="clear" w:color="auto" w:fill="FFF2CC"/>
            <w:vAlign w:val="center"/>
          </w:tcPr>
          <w:p w14:paraId="5201D66E" w14:textId="67375936"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2</w:t>
            </w:r>
          </w:p>
        </w:tc>
        <w:tc>
          <w:tcPr>
            <w:tcW w:w="412" w:type="pct"/>
            <w:tcBorders>
              <w:top w:val="dotted" w:sz="4" w:space="0" w:color="auto"/>
              <w:left w:val="dotted" w:sz="4" w:space="0" w:color="auto"/>
              <w:bottom w:val="dotted" w:sz="4" w:space="0" w:color="auto"/>
              <w:right w:val="dotted" w:sz="4" w:space="0" w:color="auto"/>
            </w:tcBorders>
            <w:shd w:val="clear" w:color="auto" w:fill="FFF2CC"/>
            <w:vAlign w:val="center"/>
          </w:tcPr>
          <w:p w14:paraId="2B8C0B42" w14:textId="5166676D"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3</w:t>
            </w:r>
          </w:p>
        </w:tc>
        <w:tc>
          <w:tcPr>
            <w:tcW w:w="412" w:type="pct"/>
            <w:tcBorders>
              <w:top w:val="dotted" w:sz="4" w:space="0" w:color="auto"/>
              <w:left w:val="dotted" w:sz="4" w:space="0" w:color="auto"/>
              <w:bottom w:val="dotted" w:sz="4" w:space="0" w:color="auto"/>
              <w:right w:val="dotted" w:sz="4" w:space="0" w:color="auto"/>
            </w:tcBorders>
            <w:shd w:val="clear" w:color="auto" w:fill="FFF2CC"/>
            <w:vAlign w:val="center"/>
          </w:tcPr>
          <w:p w14:paraId="3698BFE3" w14:textId="609A8F45"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4</w:t>
            </w:r>
          </w:p>
        </w:tc>
        <w:tc>
          <w:tcPr>
            <w:tcW w:w="400" w:type="pct"/>
            <w:tcBorders>
              <w:top w:val="dotted" w:sz="4" w:space="0" w:color="auto"/>
              <w:left w:val="dotted" w:sz="4" w:space="0" w:color="auto"/>
              <w:bottom w:val="dotted" w:sz="4" w:space="0" w:color="auto"/>
              <w:right w:val="dotted" w:sz="4" w:space="0" w:color="auto"/>
            </w:tcBorders>
            <w:shd w:val="clear" w:color="auto" w:fill="FFF2CC"/>
            <w:vAlign w:val="center"/>
          </w:tcPr>
          <w:p w14:paraId="1D064A4C" w14:textId="24773FA2"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Anno 5</w:t>
            </w:r>
          </w:p>
        </w:tc>
      </w:tr>
      <w:tr w:rsidR="000265BA" w:rsidRPr="002B5250" w14:paraId="4625CD10" w14:textId="77777777" w:rsidTr="000265BA">
        <w:trPr>
          <w:trHeight w:val="218"/>
          <w:jc w:val="center"/>
        </w:trPr>
        <w:tc>
          <w:tcPr>
            <w:tcW w:w="771" w:type="pct"/>
            <w:gridSpan w:val="2"/>
            <w:vMerge/>
            <w:tcBorders>
              <w:left w:val="dotted" w:sz="4" w:space="0" w:color="auto"/>
              <w:right w:val="dotted" w:sz="4" w:space="0" w:color="auto"/>
            </w:tcBorders>
            <w:shd w:val="clear" w:color="auto" w:fill="FFF2CC"/>
            <w:vAlign w:val="center"/>
          </w:tcPr>
          <w:p w14:paraId="5DABE2A8" w14:textId="77777777" w:rsidR="000265BA" w:rsidRPr="002B5250" w:rsidRDefault="000265BA" w:rsidP="000265BA">
            <w:pPr>
              <w:rPr>
                <w:rFonts w:ascii="Verdana" w:hAnsi="Verdana" w:cs="Arial"/>
                <w:bCs/>
                <w:iCs/>
                <w:sz w:val="16"/>
                <w:szCs w:val="16"/>
              </w:rPr>
            </w:pPr>
          </w:p>
        </w:tc>
        <w:tc>
          <w:tcPr>
            <w:tcW w:w="341" w:type="pct"/>
            <w:vMerge/>
            <w:tcBorders>
              <w:left w:val="dotted" w:sz="4" w:space="0" w:color="auto"/>
              <w:right w:val="dotted" w:sz="4" w:space="0" w:color="auto"/>
            </w:tcBorders>
            <w:shd w:val="clear" w:color="auto" w:fill="FFF2CC"/>
            <w:vAlign w:val="center"/>
          </w:tcPr>
          <w:p w14:paraId="262326CB" w14:textId="77777777" w:rsidR="000265BA" w:rsidRPr="002B5250" w:rsidRDefault="000265BA" w:rsidP="000265BA">
            <w:pPr>
              <w:jc w:val="center"/>
              <w:rPr>
                <w:rFonts w:ascii="Verdana" w:hAnsi="Verdana" w:cs="Arial"/>
                <w:bCs/>
                <w:iCs/>
                <w:sz w:val="16"/>
                <w:szCs w:val="16"/>
              </w:rPr>
            </w:pPr>
          </w:p>
        </w:tc>
        <w:tc>
          <w:tcPr>
            <w:tcW w:w="495" w:type="pct"/>
            <w:vMerge/>
            <w:tcBorders>
              <w:left w:val="dotted" w:sz="4" w:space="0" w:color="auto"/>
              <w:right w:val="dotted" w:sz="4" w:space="0" w:color="auto"/>
            </w:tcBorders>
            <w:shd w:val="clear" w:color="auto" w:fill="FFF2CC"/>
            <w:vAlign w:val="center"/>
          </w:tcPr>
          <w:p w14:paraId="2D93F278" w14:textId="77777777" w:rsidR="000265BA" w:rsidRPr="002B5250" w:rsidRDefault="000265BA" w:rsidP="000265BA">
            <w:pPr>
              <w:jc w:val="center"/>
              <w:rPr>
                <w:rFonts w:ascii="Verdana" w:hAnsi="Verdana" w:cs="Arial"/>
                <w:bCs/>
                <w:iCs/>
                <w:sz w:val="16"/>
                <w:szCs w:val="16"/>
              </w:rPr>
            </w:pPr>
          </w:p>
        </w:tc>
        <w:tc>
          <w:tcPr>
            <w:tcW w:w="1460" w:type="pct"/>
            <w:gridSpan w:val="5"/>
            <w:tcBorders>
              <w:left w:val="dotted" w:sz="4" w:space="0" w:color="auto"/>
              <w:right w:val="dotted" w:sz="4" w:space="0" w:color="auto"/>
            </w:tcBorders>
            <w:shd w:val="clear" w:color="auto" w:fill="FFF2CC"/>
          </w:tcPr>
          <w:p w14:paraId="1FC9AC54" w14:textId="4C9F2A72"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Quantità/servizi vendute/i</w:t>
            </w:r>
          </w:p>
        </w:tc>
        <w:tc>
          <w:tcPr>
            <w:tcW w:w="1932" w:type="pct"/>
            <w:gridSpan w:val="5"/>
            <w:tcBorders>
              <w:left w:val="dotted" w:sz="4" w:space="0" w:color="auto"/>
              <w:right w:val="dotted" w:sz="4" w:space="0" w:color="auto"/>
            </w:tcBorders>
            <w:shd w:val="clear" w:color="auto" w:fill="FFF2CC"/>
          </w:tcPr>
          <w:p w14:paraId="6FE15C1B" w14:textId="62949104"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rPr>
              <w:t>fatturato realizzato (€)</w:t>
            </w:r>
          </w:p>
        </w:tc>
      </w:tr>
      <w:tr w:rsidR="000265BA" w:rsidRPr="002B5250" w14:paraId="3B967052" w14:textId="77777777" w:rsidTr="000265BA">
        <w:trPr>
          <w:trHeight w:val="217"/>
          <w:jc w:val="center"/>
        </w:trPr>
        <w:tc>
          <w:tcPr>
            <w:tcW w:w="771" w:type="pct"/>
            <w:gridSpan w:val="2"/>
            <w:vMerge/>
            <w:tcBorders>
              <w:left w:val="dotted" w:sz="4" w:space="0" w:color="auto"/>
              <w:bottom w:val="dotted" w:sz="4" w:space="0" w:color="auto"/>
              <w:right w:val="dotted" w:sz="4" w:space="0" w:color="auto"/>
            </w:tcBorders>
            <w:shd w:val="clear" w:color="auto" w:fill="FFF2CC"/>
            <w:vAlign w:val="center"/>
          </w:tcPr>
          <w:p w14:paraId="3338BA3A" w14:textId="77777777" w:rsidR="000265BA" w:rsidRPr="002B5250" w:rsidRDefault="000265BA" w:rsidP="000265BA">
            <w:pPr>
              <w:rPr>
                <w:rFonts w:ascii="Verdana" w:hAnsi="Verdana" w:cs="Arial"/>
                <w:bCs/>
                <w:iCs/>
                <w:sz w:val="16"/>
                <w:szCs w:val="16"/>
              </w:rPr>
            </w:pPr>
          </w:p>
        </w:tc>
        <w:tc>
          <w:tcPr>
            <w:tcW w:w="341" w:type="pct"/>
            <w:vMerge/>
            <w:tcBorders>
              <w:left w:val="dotted" w:sz="4" w:space="0" w:color="auto"/>
              <w:bottom w:val="dotted" w:sz="4" w:space="0" w:color="auto"/>
              <w:right w:val="dotted" w:sz="4" w:space="0" w:color="auto"/>
            </w:tcBorders>
            <w:shd w:val="clear" w:color="auto" w:fill="FFF2CC"/>
            <w:vAlign w:val="center"/>
          </w:tcPr>
          <w:p w14:paraId="224D0DA0" w14:textId="77777777" w:rsidR="000265BA" w:rsidRPr="002B5250" w:rsidRDefault="000265BA" w:rsidP="000265BA">
            <w:pPr>
              <w:jc w:val="center"/>
              <w:rPr>
                <w:rFonts w:ascii="Verdana" w:hAnsi="Verdana" w:cs="Arial"/>
                <w:bCs/>
                <w:iCs/>
                <w:sz w:val="16"/>
                <w:szCs w:val="16"/>
              </w:rPr>
            </w:pPr>
          </w:p>
        </w:tc>
        <w:tc>
          <w:tcPr>
            <w:tcW w:w="495" w:type="pct"/>
            <w:vMerge/>
            <w:tcBorders>
              <w:left w:val="dotted" w:sz="4" w:space="0" w:color="auto"/>
              <w:bottom w:val="dotted" w:sz="4" w:space="0" w:color="auto"/>
              <w:right w:val="dotted" w:sz="4" w:space="0" w:color="auto"/>
            </w:tcBorders>
            <w:shd w:val="clear" w:color="auto" w:fill="FFF2CC"/>
            <w:vAlign w:val="center"/>
          </w:tcPr>
          <w:p w14:paraId="011082B4" w14:textId="77777777" w:rsidR="000265BA" w:rsidRPr="002B5250" w:rsidRDefault="000265BA" w:rsidP="000265BA">
            <w:pPr>
              <w:jc w:val="center"/>
              <w:rPr>
                <w:rFonts w:ascii="Verdana" w:hAnsi="Verdana" w:cs="Arial"/>
                <w:bCs/>
                <w:iCs/>
                <w:sz w:val="16"/>
                <w:szCs w:val="16"/>
              </w:rPr>
            </w:pPr>
          </w:p>
        </w:tc>
        <w:tc>
          <w:tcPr>
            <w:tcW w:w="311" w:type="pct"/>
            <w:tcBorders>
              <w:left w:val="dotted" w:sz="4" w:space="0" w:color="auto"/>
              <w:bottom w:val="dotted" w:sz="4" w:space="0" w:color="auto"/>
              <w:right w:val="dotted" w:sz="4" w:space="0" w:color="auto"/>
            </w:tcBorders>
            <w:shd w:val="clear" w:color="auto" w:fill="FFF2CC"/>
            <w:vAlign w:val="center"/>
          </w:tcPr>
          <w:p w14:paraId="76DAA99D" w14:textId="0592D8A5"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(b1)</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5F7FEAC9" w14:textId="0C0D574C"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(b2)</w:t>
            </w:r>
          </w:p>
        </w:tc>
        <w:tc>
          <w:tcPr>
            <w:tcW w:w="338" w:type="pct"/>
            <w:tcBorders>
              <w:top w:val="dotted" w:sz="4" w:space="0" w:color="auto"/>
              <w:left w:val="dotted" w:sz="4" w:space="0" w:color="auto"/>
              <w:bottom w:val="dotted" w:sz="4" w:space="0" w:color="auto"/>
              <w:right w:val="dotted" w:sz="4" w:space="0" w:color="auto"/>
            </w:tcBorders>
            <w:shd w:val="clear" w:color="auto" w:fill="FFF2CC"/>
            <w:vAlign w:val="center"/>
          </w:tcPr>
          <w:p w14:paraId="495F142F" w14:textId="77777777"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(b3)</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5F962FE1" w14:textId="77777777"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(b4)</w:t>
            </w:r>
          </w:p>
        </w:tc>
        <w:tc>
          <w:tcPr>
            <w:tcW w:w="273" w:type="pct"/>
            <w:tcBorders>
              <w:top w:val="dotted" w:sz="4" w:space="0" w:color="auto"/>
              <w:left w:val="dotted" w:sz="4" w:space="0" w:color="auto"/>
              <w:bottom w:val="dotted" w:sz="4" w:space="0" w:color="auto"/>
              <w:right w:val="dotted" w:sz="4" w:space="0" w:color="auto"/>
            </w:tcBorders>
            <w:shd w:val="clear" w:color="auto" w:fill="FFF2CC"/>
            <w:vAlign w:val="center"/>
          </w:tcPr>
          <w:p w14:paraId="1FB7BEA8" w14:textId="0523F604"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(b5)</w:t>
            </w:r>
          </w:p>
        </w:tc>
        <w:tc>
          <w:tcPr>
            <w:tcW w:w="365" w:type="pct"/>
            <w:tcBorders>
              <w:top w:val="dotted" w:sz="4" w:space="0" w:color="auto"/>
              <w:left w:val="dotted" w:sz="4" w:space="0" w:color="auto"/>
              <w:bottom w:val="dotted" w:sz="4" w:space="0" w:color="auto"/>
              <w:right w:val="dotted" w:sz="4" w:space="0" w:color="auto"/>
            </w:tcBorders>
            <w:shd w:val="clear" w:color="auto" w:fill="FFF2CC"/>
            <w:vAlign w:val="center"/>
          </w:tcPr>
          <w:p w14:paraId="442B4DC7" w14:textId="044F7C27"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(axb1)</w:t>
            </w:r>
          </w:p>
        </w:tc>
        <w:tc>
          <w:tcPr>
            <w:tcW w:w="343" w:type="pct"/>
            <w:tcBorders>
              <w:top w:val="dotted" w:sz="4" w:space="0" w:color="auto"/>
              <w:left w:val="dotted" w:sz="4" w:space="0" w:color="auto"/>
              <w:bottom w:val="dotted" w:sz="4" w:space="0" w:color="auto"/>
              <w:right w:val="dotted" w:sz="4" w:space="0" w:color="auto"/>
            </w:tcBorders>
            <w:shd w:val="clear" w:color="auto" w:fill="FFF2CC"/>
            <w:vAlign w:val="center"/>
          </w:tcPr>
          <w:p w14:paraId="6719E66E" w14:textId="3AD5D41B"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(axb2)</w:t>
            </w:r>
          </w:p>
        </w:tc>
        <w:tc>
          <w:tcPr>
            <w:tcW w:w="412" w:type="pct"/>
            <w:tcBorders>
              <w:top w:val="dotted" w:sz="4" w:space="0" w:color="auto"/>
              <w:left w:val="dotted" w:sz="4" w:space="0" w:color="auto"/>
              <w:bottom w:val="dotted" w:sz="4" w:space="0" w:color="auto"/>
              <w:right w:val="dotted" w:sz="4" w:space="0" w:color="auto"/>
            </w:tcBorders>
            <w:shd w:val="clear" w:color="auto" w:fill="FFF2CC"/>
          </w:tcPr>
          <w:p w14:paraId="67A9FB07" w14:textId="0C972F35" w:rsidR="000265BA" w:rsidRPr="002B5250" w:rsidRDefault="000265BA" w:rsidP="000265BA">
            <w:pPr>
              <w:jc w:val="center"/>
              <w:rPr>
                <w:rFonts w:ascii="Verdana" w:hAnsi="Verdana" w:cs="Arial"/>
                <w:bCs/>
                <w:iCs/>
                <w:sz w:val="16"/>
                <w:szCs w:val="16"/>
                <w:lang w:val="en-GB"/>
              </w:rPr>
            </w:pPr>
            <w:r w:rsidRPr="002B5250">
              <w:rPr>
                <w:rFonts w:ascii="Verdana" w:hAnsi="Verdana" w:cs="Arial"/>
                <w:bCs/>
                <w:iCs/>
                <w:sz w:val="16"/>
                <w:szCs w:val="16"/>
                <w:lang w:val="en-GB"/>
              </w:rPr>
              <w:t>(axb3)</w:t>
            </w:r>
          </w:p>
        </w:tc>
        <w:tc>
          <w:tcPr>
            <w:tcW w:w="412" w:type="pct"/>
            <w:tcBorders>
              <w:top w:val="dotted" w:sz="4" w:space="0" w:color="auto"/>
              <w:left w:val="dotted" w:sz="4" w:space="0" w:color="auto"/>
              <w:bottom w:val="dotted" w:sz="4" w:space="0" w:color="auto"/>
              <w:right w:val="dotted" w:sz="4" w:space="0" w:color="auto"/>
            </w:tcBorders>
            <w:shd w:val="clear" w:color="auto" w:fill="FFF2CC"/>
          </w:tcPr>
          <w:p w14:paraId="7F10190D" w14:textId="16611056"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lang w:val="en-GB"/>
              </w:rPr>
              <w:t>(axb4)</w:t>
            </w:r>
          </w:p>
        </w:tc>
        <w:tc>
          <w:tcPr>
            <w:tcW w:w="400" w:type="pct"/>
            <w:tcBorders>
              <w:top w:val="dotted" w:sz="4" w:space="0" w:color="auto"/>
              <w:left w:val="dotted" w:sz="4" w:space="0" w:color="auto"/>
              <w:bottom w:val="dotted" w:sz="4" w:space="0" w:color="auto"/>
              <w:right w:val="dotted" w:sz="4" w:space="0" w:color="auto"/>
            </w:tcBorders>
            <w:shd w:val="clear" w:color="auto" w:fill="FFF2CC"/>
          </w:tcPr>
          <w:p w14:paraId="279DFBF0" w14:textId="6DBCEFFC" w:rsidR="000265BA" w:rsidRPr="002B5250" w:rsidRDefault="000265BA" w:rsidP="000265BA">
            <w:pPr>
              <w:jc w:val="center"/>
              <w:rPr>
                <w:rFonts w:ascii="Verdana" w:hAnsi="Verdana" w:cs="Arial"/>
                <w:bCs/>
                <w:iCs/>
                <w:sz w:val="16"/>
                <w:szCs w:val="16"/>
              </w:rPr>
            </w:pPr>
            <w:r w:rsidRPr="002B5250">
              <w:rPr>
                <w:rFonts w:ascii="Verdana" w:hAnsi="Verdana" w:cs="Arial"/>
                <w:bCs/>
                <w:iCs/>
                <w:sz w:val="16"/>
                <w:szCs w:val="16"/>
                <w:lang w:val="en-GB"/>
              </w:rPr>
              <w:t>(axb5)</w:t>
            </w:r>
          </w:p>
        </w:tc>
      </w:tr>
      <w:tr w:rsidR="000265BA" w:rsidRPr="002B5250" w14:paraId="541CB47D" w14:textId="77777777" w:rsidTr="000265BA">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155FD4D4" w14:textId="77777777" w:rsidR="000265BA" w:rsidRPr="002B5250" w:rsidRDefault="000265BA" w:rsidP="000265BA">
            <w:pPr>
              <w:rPr>
                <w:rFonts w:ascii="Verdana" w:hAnsi="Verdana" w:cs="Arial"/>
                <w:bCs/>
                <w:iCs/>
                <w:sz w:val="16"/>
                <w:szCs w:val="16"/>
              </w:rPr>
            </w:pPr>
            <w:r w:rsidRPr="002B5250">
              <w:rPr>
                <w:rFonts w:ascii="Verdana" w:hAnsi="Verdana" w:cs="Arial"/>
                <w:bCs/>
                <w:iCs/>
                <w:sz w:val="16"/>
                <w:szCs w:val="16"/>
              </w:rPr>
              <w:t>1</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18749718" w14:textId="77777777" w:rsidR="000265BA" w:rsidRPr="002B5250" w:rsidRDefault="000265BA" w:rsidP="000265BA">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4BD53189" w14:textId="77777777" w:rsidR="000265BA" w:rsidRPr="002B5250" w:rsidRDefault="000265BA" w:rsidP="000265BA">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4CDA28FD" w14:textId="77777777" w:rsidR="000265BA" w:rsidRPr="002B5250" w:rsidRDefault="000265BA" w:rsidP="000265BA">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058DE5DB"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454F4B8F" w14:textId="5F095EFC" w:rsidR="000265BA" w:rsidRPr="002B5250" w:rsidRDefault="000265BA" w:rsidP="000265BA">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0E128571"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77960761" w14:textId="77777777" w:rsidR="000265BA" w:rsidRPr="002B5250" w:rsidRDefault="000265BA" w:rsidP="000265BA">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51A61171" w14:textId="77777777" w:rsidR="000265BA" w:rsidRPr="002B5250" w:rsidRDefault="000265BA" w:rsidP="000265BA">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03AA7841" w14:textId="77777777" w:rsidR="000265BA" w:rsidRPr="002B5250" w:rsidRDefault="000265BA" w:rsidP="000265BA">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6AF809F8" w14:textId="41B97AD8"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48A35AD7" w14:textId="77777777"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3DE0CBBD" w14:textId="77777777" w:rsidR="000265BA" w:rsidRPr="002B5250" w:rsidRDefault="000265BA" w:rsidP="000265BA">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73F4DF22" w14:textId="77777777" w:rsidR="000265BA" w:rsidRPr="002B5250" w:rsidRDefault="000265BA" w:rsidP="000265BA">
            <w:pPr>
              <w:rPr>
                <w:rFonts w:ascii="Verdana" w:hAnsi="Verdana" w:cs="Arial"/>
                <w:bCs/>
                <w:iCs/>
                <w:sz w:val="16"/>
                <w:szCs w:val="16"/>
              </w:rPr>
            </w:pPr>
          </w:p>
        </w:tc>
      </w:tr>
      <w:tr w:rsidR="000265BA" w:rsidRPr="002B5250" w14:paraId="14025CA7" w14:textId="77777777" w:rsidTr="000265BA">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6C450383" w14:textId="77777777" w:rsidR="000265BA" w:rsidRPr="002B5250" w:rsidRDefault="000265BA" w:rsidP="000265BA">
            <w:pPr>
              <w:rPr>
                <w:rFonts w:ascii="Verdana" w:hAnsi="Verdana" w:cs="Arial"/>
                <w:bCs/>
                <w:iCs/>
                <w:sz w:val="16"/>
                <w:szCs w:val="16"/>
              </w:rPr>
            </w:pPr>
            <w:r w:rsidRPr="002B5250">
              <w:rPr>
                <w:rFonts w:ascii="Verdana" w:hAnsi="Verdana" w:cs="Arial"/>
                <w:bCs/>
                <w:iCs/>
                <w:sz w:val="16"/>
                <w:szCs w:val="16"/>
              </w:rPr>
              <w:t>2</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2EA4AC35" w14:textId="77777777" w:rsidR="000265BA" w:rsidRPr="002B5250" w:rsidRDefault="000265BA" w:rsidP="000265BA">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7E6F2B37" w14:textId="77777777" w:rsidR="000265BA" w:rsidRPr="002B5250" w:rsidRDefault="000265BA" w:rsidP="000265BA">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09D9E581" w14:textId="77777777" w:rsidR="000265BA" w:rsidRPr="002B5250" w:rsidRDefault="000265BA" w:rsidP="000265BA">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0190A544"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2BCD9362" w14:textId="4E5081CE" w:rsidR="000265BA" w:rsidRPr="002B5250" w:rsidRDefault="000265BA" w:rsidP="000265BA">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089BDFCF"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5EE5CD6E" w14:textId="77777777" w:rsidR="000265BA" w:rsidRPr="002B5250" w:rsidRDefault="000265BA" w:rsidP="000265BA">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3106EEDF" w14:textId="77777777" w:rsidR="000265BA" w:rsidRPr="002B5250" w:rsidRDefault="000265BA" w:rsidP="000265BA">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582A4244" w14:textId="77777777" w:rsidR="000265BA" w:rsidRPr="002B5250" w:rsidRDefault="000265BA" w:rsidP="000265BA">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7206A8CA" w14:textId="3CD52647"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04864E0A" w14:textId="77777777"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2F6C8477" w14:textId="77777777" w:rsidR="000265BA" w:rsidRPr="002B5250" w:rsidRDefault="000265BA" w:rsidP="000265BA">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712290DC" w14:textId="77777777" w:rsidR="000265BA" w:rsidRPr="002B5250" w:rsidRDefault="000265BA" w:rsidP="000265BA">
            <w:pPr>
              <w:rPr>
                <w:rFonts w:ascii="Verdana" w:hAnsi="Verdana" w:cs="Arial"/>
                <w:bCs/>
                <w:iCs/>
                <w:sz w:val="16"/>
                <w:szCs w:val="16"/>
              </w:rPr>
            </w:pPr>
          </w:p>
        </w:tc>
      </w:tr>
      <w:tr w:rsidR="000265BA" w:rsidRPr="002B5250" w14:paraId="5CB2D9A5" w14:textId="77777777" w:rsidTr="000265BA">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39A9398D" w14:textId="77777777" w:rsidR="000265BA" w:rsidRPr="002B5250" w:rsidRDefault="000265BA" w:rsidP="000265BA">
            <w:pPr>
              <w:rPr>
                <w:rFonts w:ascii="Verdana" w:hAnsi="Verdana" w:cs="Arial"/>
                <w:bCs/>
                <w:iCs/>
                <w:sz w:val="16"/>
                <w:szCs w:val="16"/>
              </w:rPr>
            </w:pPr>
            <w:r w:rsidRPr="002B5250">
              <w:rPr>
                <w:rFonts w:ascii="Verdana" w:hAnsi="Verdana" w:cs="Arial"/>
                <w:bCs/>
                <w:iCs/>
                <w:sz w:val="16"/>
                <w:szCs w:val="16"/>
              </w:rPr>
              <w:t>3</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2C11A99F" w14:textId="77777777" w:rsidR="000265BA" w:rsidRPr="002B5250" w:rsidRDefault="000265BA" w:rsidP="000265BA">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3CA4F29B" w14:textId="77777777" w:rsidR="000265BA" w:rsidRPr="002B5250" w:rsidRDefault="000265BA" w:rsidP="000265BA">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1EFC06D7" w14:textId="77777777" w:rsidR="000265BA" w:rsidRPr="002B5250" w:rsidRDefault="000265BA" w:rsidP="000265BA">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3C1F54E0"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08932208" w14:textId="7A8785A7" w:rsidR="000265BA" w:rsidRPr="002B5250" w:rsidRDefault="000265BA" w:rsidP="000265BA">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0F8D39DE"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37F1AC87" w14:textId="77777777" w:rsidR="000265BA" w:rsidRPr="002B5250" w:rsidRDefault="000265BA" w:rsidP="000265BA">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4D747755" w14:textId="77777777" w:rsidR="000265BA" w:rsidRPr="002B5250" w:rsidRDefault="000265BA" w:rsidP="000265BA">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580112D4" w14:textId="77777777" w:rsidR="000265BA" w:rsidRPr="002B5250" w:rsidRDefault="000265BA" w:rsidP="000265BA">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0812CBE1" w14:textId="6C5A1C6B"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54241B9A" w14:textId="77777777"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0843CAE0" w14:textId="77777777" w:rsidR="000265BA" w:rsidRPr="002B5250" w:rsidRDefault="000265BA" w:rsidP="000265BA">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2BCAA461" w14:textId="77777777" w:rsidR="000265BA" w:rsidRPr="002B5250" w:rsidRDefault="000265BA" w:rsidP="000265BA">
            <w:pPr>
              <w:rPr>
                <w:rFonts w:ascii="Verdana" w:hAnsi="Verdana" w:cs="Arial"/>
                <w:bCs/>
                <w:iCs/>
                <w:sz w:val="16"/>
                <w:szCs w:val="16"/>
              </w:rPr>
            </w:pPr>
          </w:p>
        </w:tc>
      </w:tr>
      <w:tr w:rsidR="000265BA" w:rsidRPr="002B5250" w14:paraId="30A4F370" w14:textId="77777777" w:rsidTr="000265BA">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5454772A" w14:textId="77777777" w:rsidR="000265BA" w:rsidRPr="002B5250" w:rsidRDefault="000265BA" w:rsidP="000265BA">
            <w:pPr>
              <w:rPr>
                <w:rFonts w:ascii="Verdana" w:hAnsi="Verdana" w:cs="Arial"/>
                <w:bCs/>
                <w:iCs/>
                <w:sz w:val="16"/>
                <w:szCs w:val="16"/>
              </w:rPr>
            </w:pPr>
            <w:r w:rsidRPr="002B5250">
              <w:rPr>
                <w:rFonts w:ascii="Verdana" w:hAnsi="Verdana" w:cs="Arial"/>
                <w:bCs/>
                <w:iCs/>
                <w:sz w:val="16"/>
                <w:szCs w:val="16"/>
              </w:rPr>
              <w:lastRenderedPageBreak/>
              <w:t>4</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476C797F" w14:textId="77777777" w:rsidR="000265BA" w:rsidRPr="002B5250" w:rsidRDefault="000265BA" w:rsidP="000265BA">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277DE4EA" w14:textId="77777777" w:rsidR="000265BA" w:rsidRPr="002B5250" w:rsidRDefault="000265BA" w:rsidP="000265BA">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23C3AE71" w14:textId="77777777" w:rsidR="000265BA" w:rsidRPr="002B5250" w:rsidRDefault="000265BA" w:rsidP="000265BA">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1FD06E34"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39160433" w14:textId="4A970CBC" w:rsidR="000265BA" w:rsidRPr="002B5250" w:rsidRDefault="000265BA" w:rsidP="000265BA">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1CABE16F"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08F42F0D" w14:textId="77777777" w:rsidR="000265BA" w:rsidRPr="002B5250" w:rsidRDefault="000265BA" w:rsidP="000265BA">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1ABDC364" w14:textId="77777777" w:rsidR="000265BA" w:rsidRPr="002B5250" w:rsidRDefault="000265BA" w:rsidP="000265BA">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1B037110" w14:textId="77777777" w:rsidR="000265BA" w:rsidRPr="002B5250" w:rsidRDefault="000265BA" w:rsidP="000265BA">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7CFD999C" w14:textId="1BA4C417"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27FADE0C" w14:textId="77777777"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5E254D3F" w14:textId="77777777" w:rsidR="000265BA" w:rsidRPr="002B5250" w:rsidRDefault="000265BA" w:rsidP="000265BA">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58115063" w14:textId="77777777" w:rsidR="000265BA" w:rsidRPr="002B5250" w:rsidRDefault="000265BA" w:rsidP="000265BA">
            <w:pPr>
              <w:rPr>
                <w:rFonts w:ascii="Verdana" w:hAnsi="Verdana" w:cs="Arial"/>
                <w:bCs/>
                <w:iCs/>
                <w:sz w:val="16"/>
                <w:szCs w:val="16"/>
              </w:rPr>
            </w:pPr>
          </w:p>
        </w:tc>
      </w:tr>
      <w:tr w:rsidR="000265BA" w:rsidRPr="002B5250" w14:paraId="22DB9CCF" w14:textId="77777777" w:rsidTr="000265BA">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431BD080" w14:textId="77777777" w:rsidR="000265BA" w:rsidRPr="002B5250" w:rsidRDefault="000265BA" w:rsidP="000265BA">
            <w:pPr>
              <w:rPr>
                <w:rFonts w:ascii="Verdana" w:hAnsi="Verdana" w:cs="Arial"/>
                <w:bCs/>
                <w:iCs/>
                <w:sz w:val="16"/>
                <w:szCs w:val="16"/>
              </w:rPr>
            </w:pPr>
            <w:r w:rsidRPr="002B5250">
              <w:rPr>
                <w:rFonts w:ascii="Verdana" w:hAnsi="Verdana" w:cs="Arial"/>
                <w:bCs/>
                <w:iCs/>
                <w:sz w:val="16"/>
                <w:szCs w:val="16"/>
              </w:rPr>
              <w:t>5</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1D1A9CE9" w14:textId="77777777" w:rsidR="000265BA" w:rsidRPr="002B5250" w:rsidRDefault="000265BA" w:rsidP="000265BA">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21026B64" w14:textId="77777777" w:rsidR="000265BA" w:rsidRPr="002B5250" w:rsidRDefault="000265BA" w:rsidP="000265BA">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74DE9F83" w14:textId="77777777" w:rsidR="000265BA" w:rsidRPr="002B5250" w:rsidRDefault="000265BA" w:rsidP="000265BA">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39F7F4AE"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09090050" w14:textId="5BC1EEEE" w:rsidR="000265BA" w:rsidRPr="002B5250" w:rsidRDefault="000265BA" w:rsidP="000265BA">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395DB2B6" w14:textId="77777777" w:rsidR="000265BA" w:rsidRPr="002B5250" w:rsidRDefault="000265BA" w:rsidP="000265BA">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5A9DCC0E" w14:textId="77777777" w:rsidR="000265BA" w:rsidRPr="002B5250" w:rsidRDefault="000265BA" w:rsidP="000265BA">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72AA0A0D" w14:textId="77777777" w:rsidR="000265BA" w:rsidRPr="002B5250" w:rsidRDefault="000265BA" w:rsidP="000265BA">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2B1D04DA" w14:textId="77777777" w:rsidR="000265BA" w:rsidRPr="002B5250" w:rsidRDefault="000265BA" w:rsidP="000265BA">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0050942E" w14:textId="006483B2"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2E515B24" w14:textId="77777777" w:rsidR="000265BA" w:rsidRPr="002B5250" w:rsidRDefault="000265BA" w:rsidP="000265BA">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022230ED" w14:textId="77777777" w:rsidR="000265BA" w:rsidRPr="002B5250" w:rsidRDefault="000265BA" w:rsidP="000265BA">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74BBA27A" w14:textId="77777777" w:rsidR="000265BA" w:rsidRPr="002B5250" w:rsidRDefault="000265BA" w:rsidP="000265BA">
            <w:pPr>
              <w:rPr>
                <w:rFonts w:ascii="Verdana" w:hAnsi="Verdana" w:cs="Arial"/>
                <w:bCs/>
                <w:iCs/>
                <w:sz w:val="16"/>
                <w:szCs w:val="16"/>
              </w:rPr>
            </w:pPr>
          </w:p>
        </w:tc>
      </w:tr>
      <w:tr w:rsidR="000265BA" w:rsidRPr="002B5250" w14:paraId="75EF843A" w14:textId="77777777" w:rsidTr="000265BA">
        <w:trPr>
          <w:jc w:val="center"/>
        </w:trPr>
        <w:tc>
          <w:tcPr>
            <w:tcW w:w="1113" w:type="pct"/>
            <w:gridSpan w:val="3"/>
            <w:tcBorders>
              <w:top w:val="dotted" w:sz="4" w:space="0" w:color="auto"/>
              <w:left w:val="dotted" w:sz="4" w:space="0" w:color="auto"/>
              <w:bottom w:val="dotted" w:sz="4" w:space="0" w:color="auto"/>
              <w:right w:val="dotted" w:sz="4" w:space="0" w:color="auto"/>
            </w:tcBorders>
            <w:shd w:val="clear" w:color="auto" w:fill="FFF2CC"/>
            <w:vAlign w:val="center"/>
          </w:tcPr>
          <w:p w14:paraId="064234D3" w14:textId="024EF3E7" w:rsidR="000265BA" w:rsidRPr="002B5250" w:rsidRDefault="000265BA" w:rsidP="000265BA">
            <w:pPr>
              <w:jc w:val="right"/>
              <w:rPr>
                <w:rFonts w:ascii="Verdana" w:hAnsi="Verdana" w:cs="Arial"/>
                <w:bCs/>
                <w:i/>
                <w:sz w:val="16"/>
                <w:szCs w:val="16"/>
              </w:rPr>
            </w:pPr>
            <w:r w:rsidRPr="002B5250">
              <w:rPr>
                <w:rFonts w:ascii="Verdana" w:hAnsi="Verdana" w:cs="Arial"/>
                <w:bCs/>
                <w:i/>
                <w:sz w:val="16"/>
                <w:szCs w:val="16"/>
              </w:rPr>
              <w:t>Totale per anno</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F13E5F" w14:textId="6263C7D2" w:rsidR="000265BA" w:rsidRPr="002B5250" w:rsidRDefault="000265BA" w:rsidP="000265BA">
            <w:pPr>
              <w:rPr>
                <w:rFonts w:ascii="Verdana" w:hAnsi="Verdana" w:cs="Arial"/>
                <w:bCs/>
                <w:iCs/>
                <w:sz w:val="16"/>
                <w:szCs w:val="16"/>
              </w:rPr>
            </w:pPr>
            <w:r w:rsidRPr="002B5250">
              <w:rPr>
                <w:rFonts w:ascii="Verdana" w:hAnsi="Verdana"/>
                <w:color w:val="000000"/>
                <w:sz w:val="16"/>
                <w:szCs w:val="16"/>
              </w:rPr>
              <w:t xml:space="preserve">€ </w:t>
            </w:r>
          </w:p>
        </w:tc>
        <w:tc>
          <w:tcPr>
            <w:tcW w:w="311" w:type="pct"/>
            <w:tcBorders>
              <w:top w:val="dotted" w:sz="4" w:space="0" w:color="auto"/>
              <w:left w:val="dotted" w:sz="4" w:space="0" w:color="auto"/>
              <w:bottom w:val="dotted" w:sz="4" w:space="0" w:color="auto"/>
              <w:right w:val="dotted" w:sz="4" w:space="0" w:color="auto"/>
            </w:tcBorders>
            <w:shd w:val="clear" w:color="auto" w:fill="FFFFFF"/>
            <w:vAlign w:val="bottom"/>
          </w:tcPr>
          <w:p w14:paraId="660EE9C1" w14:textId="5C809852" w:rsidR="000265BA" w:rsidRPr="002B5250" w:rsidRDefault="000265BA" w:rsidP="000265BA">
            <w:pPr>
              <w:rPr>
                <w:rFonts w:ascii="Verdana" w:hAnsi="Verdana" w:cs="Arial"/>
                <w:bCs/>
                <w:iCs/>
                <w:sz w:val="16"/>
                <w:szCs w:val="16"/>
              </w:rPr>
            </w:pPr>
            <w:r w:rsidRPr="002B5250">
              <w:rPr>
                <w:rFonts w:ascii="Verdana" w:hAnsi="Verdana"/>
                <w:color w:val="000000"/>
                <w:sz w:val="16"/>
                <w:szCs w:val="16"/>
              </w:rPr>
              <w:t>0,00</w:t>
            </w:r>
          </w:p>
        </w:tc>
        <w:tc>
          <w:tcPr>
            <w:tcW w:w="269" w:type="pct"/>
            <w:tcBorders>
              <w:top w:val="dotted" w:sz="4" w:space="0" w:color="auto"/>
              <w:left w:val="dotted" w:sz="4" w:space="0" w:color="auto"/>
              <w:bottom w:val="dotted" w:sz="4" w:space="0" w:color="auto"/>
              <w:right w:val="dotted" w:sz="4" w:space="0" w:color="auto"/>
            </w:tcBorders>
            <w:shd w:val="clear" w:color="auto" w:fill="FFFFFF"/>
            <w:vAlign w:val="bottom"/>
          </w:tcPr>
          <w:p w14:paraId="652A888C" w14:textId="4C606A50" w:rsidR="000265BA" w:rsidRPr="002B5250" w:rsidRDefault="000265BA" w:rsidP="000265BA">
            <w:pPr>
              <w:rPr>
                <w:rFonts w:ascii="Verdana" w:hAnsi="Verdana" w:cs="Arial"/>
                <w:bCs/>
                <w:iCs/>
                <w:sz w:val="16"/>
                <w:szCs w:val="16"/>
              </w:rPr>
            </w:pPr>
            <w:r w:rsidRPr="002B5250">
              <w:rPr>
                <w:rFonts w:ascii="Verdana" w:hAnsi="Verdana"/>
                <w:color w:val="000000"/>
                <w:sz w:val="16"/>
                <w:szCs w:val="16"/>
              </w:rPr>
              <w:t>0,00</w:t>
            </w:r>
          </w:p>
        </w:tc>
        <w:tc>
          <w:tcPr>
            <w:tcW w:w="338" w:type="pct"/>
            <w:tcBorders>
              <w:top w:val="dotted" w:sz="4" w:space="0" w:color="auto"/>
              <w:left w:val="dotted" w:sz="4" w:space="0" w:color="auto"/>
              <w:bottom w:val="dotted" w:sz="4" w:space="0" w:color="auto"/>
              <w:right w:val="dotted" w:sz="4" w:space="0" w:color="auto"/>
            </w:tcBorders>
            <w:shd w:val="clear" w:color="auto" w:fill="FFFFFF"/>
            <w:vAlign w:val="bottom"/>
          </w:tcPr>
          <w:p w14:paraId="2BC5513B" w14:textId="29DB67D0" w:rsidR="000265BA" w:rsidRPr="002B5250" w:rsidRDefault="000265BA" w:rsidP="000265BA">
            <w:pPr>
              <w:rPr>
                <w:rFonts w:ascii="Verdana" w:hAnsi="Verdana" w:cs="Arial"/>
                <w:bCs/>
                <w:iCs/>
                <w:sz w:val="16"/>
                <w:szCs w:val="16"/>
              </w:rPr>
            </w:pPr>
            <w:r w:rsidRPr="002B5250">
              <w:rPr>
                <w:rFonts w:ascii="Verdana" w:hAnsi="Verdana"/>
                <w:color w:val="000000"/>
                <w:sz w:val="16"/>
                <w:szCs w:val="16"/>
              </w:rPr>
              <w:t>0,00</w:t>
            </w:r>
          </w:p>
        </w:tc>
        <w:tc>
          <w:tcPr>
            <w:tcW w:w="269" w:type="pct"/>
            <w:tcBorders>
              <w:top w:val="dotted" w:sz="4" w:space="0" w:color="auto"/>
              <w:left w:val="dotted" w:sz="4" w:space="0" w:color="auto"/>
              <w:bottom w:val="dotted" w:sz="4" w:space="0" w:color="auto"/>
              <w:right w:val="dotted" w:sz="4" w:space="0" w:color="auto"/>
            </w:tcBorders>
            <w:shd w:val="clear" w:color="auto" w:fill="FFFFFF"/>
            <w:vAlign w:val="bottom"/>
          </w:tcPr>
          <w:p w14:paraId="4BCA0D43" w14:textId="612A6DDA" w:rsidR="000265BA" w:rsidRPr="002B5250" w:rsidRDefault="000265BA" w:rsidP="000265BA">
            <w:pPr>
              <w:rPr>
                <w:rFonts w:ascii="Verdana" w:hAnsi="Verdana" w:cs="Arial"/>
                <w:bCs/>
                <w:iCs/>
                <w:sz w:val="16"/>
                <w:szCs w:val="16"/>
              </w:rPr>
            </w:pPr>
            <w:r w:rsidRPr="002B5250">
              <w:rPr>
                <w:rFonts w:ascii="Verdana" w:hAnsi="Verdana"/>
                <w:color w:val="000000"/>
                <w:sz w:val="16"/>
                <w:szCs w:val="16"/>
              </w:rPr>
              <w:t>0,00</w:t>
            </w:r>
          </w:p>
        </w:tc>
        <w:tc>
          <w:tcPr>
            <w:tcW w:w="273" w:type="pct"/>
            <w:tcBorders>
              <w:top w:val="dotted" w:sz="4" w:space="0" w:color="auto"/>
              <w:left w:val="dotted" w:sz="4" w:space="0" w:color="auto"/>
              <w:bottom w:val="dotted" w:sz="4" w:space="0" w:color="auto"/>
              <w:right w:val="dotted" w:sz="4" w:space="0" w:color="auto"/>
            </w:tcBorders>
            <w:shd w:val="clear" w:color="auto" w:fill="FFFFFF"/>
            <w:vAlign w:val="bottom"/>
          </w:tcPr>
          <w:p w14:paraId="216BB276" w14:textId="33C5357D" w:rsidR="000265BA" w:rsidRPr="002B5250" w:rsidRDefault="000265BA" w:rsidP="000265BA">
            <w:pPr>
              <w:rPr>
                <w:rFonts w:ascii="Verdana" w:hAnsi="Verdana" w:cs="Arial"/>
                <w:bCs/>
                <w:iCs/>
                <w:sz w:val="16"/>
                <w:szCs w:val="16"/>
              </w:rPr>
            </w:pPr>
            <w:r w:rsidRPr="002B5250">
              <w:rPr>
                <w:rFonts w:ascii="Verdana" w:hAnsi="Verdana"/>
                <w:color w:val="000000"/>
                <w:sz w:val="16"/>
                <w:szCs w:val="16"/>
              </w:rPr>
              <w:t>0,00</w:t>
            </w:r>
          </w:p>
        </w:tc>
        <w:tc>
          <w:tcPr>
            <w:tcW w:w="365" w:type="pct"/>
            <w:tcBorders>
              <w:top w:val="dotted" w:sz="4" w:space="0" w:color="auto"/>
              <w:left w:val="dotted" w:sz="4" w:space="0" w:color="auto"/>
              <w:bottom w:val="dotted" w:sz="4" w:space="0" w:color="auto"/>
              <w:right w:val="dotted" w:sz="4" w:space="0" w:color="auto"/>
            </w:tcBorders>
            <w:shd w:val="clear" w:color="auto" w:fill="FFFFFF"/>
            <w:vAlign w:val="center"/>
          </w:tcPr>
          <w:p w14:paraId="3BAA1AA8" w14:textId="013AC9E0" w:rsidR="000265BA" w:rsidRPr="002B5250" w:rsidRDefault="000265BA" w:rsidP="000265BA">
            <w:pPr>
              <w:rPr>
                <w:rFonts w:ascii="Verdana" w:hAnsi="Verdana" w:cs="Arial"/>
                <w:bCs/>
                <w:iCs/>
                <w:sz w:val="16"/>
                <w:szCs w:val="16"/>
              </w:rPr>
            </w:pPr>
            <w:r w:rsidRPr="002B5250">
              <w:rPr>
                <w:rFonts w:ascii="Verdana" w:hAnsi="Verdana"/>
                <w:i/>
                <w:iCs/>
                <w:color w:val="000000"/>
                <w:sz w:val="16"/>
                <w:szCs w:val="16"/>
              </w:rPr>
              <w:t>€</w:t>
            </w: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07CD64F1" w14:textId="7C405008" w:rsidR="000265BA" w:rsidRPr="002B5250" w:rsidRDefault="000265BA" w:rsidP="000265BA">
            <w:pPr>
              <w:rPr>
                <w:rFonts w:ascii="Verdana" w:hAnsi="Verdana" w:cs="Arial"/>
                <w:bCs/>
                <w:iCs/>
                <w:sz w:val="16"/>
                <w:szCs w:val="16"/>
              </w:rPr>
            </w:pPr>
            <w:r w:rsidRPr="002B5250">
              <w:rPr>
                <w:rFonts w:ascii="Verdana" w:hAnsi="Verdana"/>
                <w:i/>
                <w:iCs/>
                <w:color w:val="000000"/>
                <w:sz w:val="16"/>
                <w:szCs w:val="16"/>
              </w:rPr>
              <w:t>€</w:t>
            </w:r>
          </w:p>
        </w:tc>
        <w:tc>
          <w:tcPr>
            <w:tcW w:w="412" w:type="pct"/>
            <w:tcBorders>
              <w:top w:val="dotted" w:sz="4" w:space="0" w:color="auto"/>
              <w:left w:val="dotted" w:sz="4" w:space="0" w:color="auto"/>
              <w:bottom w:val="dotted" w:sz="4" w:space="0" w:color="auto"/>
              <w:right w:val="dotted" w:sz="4" w:space="0" w:color="auto"/>
            </w:tcBorders>
            <w:shd w:val="clear" w:color="auto" w:fill="FFFFFF"/>
          </w:tcPr>
          <w:p w14:paraId="6DA63715" w14:textId="4603C7C7" w:rsidR="000265BA" w:rsidRPr="002B5250" w:rsidRDefault="000265BA" w:rsidP="000265BA">
            <w:pPr>
              <w:rPr>
                <w:rFonts w:ascii="Verdana" w:hAnsi="Verdana" w:cs="Arial"/>
                <w:bCs/>
                <w:iCs/>
                <w:sz w:val="16"/>
                <w:szCs w:val="16"/>
              </w:rPr>
            </w:pPr>
            <w:r w:rsidRPr="002B5250">
              <w:rPr>
                <w:rFonts w:ascii="Verdana" w:hAnsi="Verdana"/>
                <w:i/>
                <w:iCs/>
                <w:color w:val="000000"/>
                <w:sz w:val="16"/>
                <w:szCs w:val="16"/>
              </w:rPr>
              <w:t>€</w:t>
            </w:r>
          </w:p>
        </w:tc>
        <w:tc>
          <w:tcPr>
            <w:tcW w:w="412" w:type="pct"/>
            <w:tcBorders>
              <w:top w:val="dotted" w:sz="4" w:space="0" w:color="auto"/>
              <w:left w:val="dotted" w:sz="4" w:space="0" w:color="auto"/>
              <w:bottom w:val="dotted" w:sz="4" w:space="0" w:color="auto"/>
              <w:right w:val="dotted" w:sz="4" w:space="0" w:color="auto"/>
            </w:tcBorders>
            <w:shd w:val="clear" w:color="auto" w:fill="FFFFFF"/>
          </w:tcPr>
          <w:p w14:paraId="1C9C100D" w14:textId="0C8C330D" w:rsidR="000265BA" w:rsidRPr="002B5250" w:rsidRDefault="000265BA" w:rsidP="000265BA">
            <w:pPr>
              <w:rPr>
                <w:rFonts w:ascii="Verdana" w:hAnsi="Verdana" w:cs="Arial"/>
                <w:bCs/>
                <w:iCs/>
                <w:sz w:val="16"/>
                <w:szCs w:val="16"/>
              </w:rPr>
            </w:pPr>
            <w:r w:rsidRPr="002B5250">
              <w:rPr>
                <w:rFonts w:ascii="Verdana" w:hAnsi="Verdana"/>
                <w:i/>
                <w:iCs/>
                <w:color w:val="000000"/>
                <w:sz w:val="16"/>
                <w:szCs w:val="16"/>
              </w:rPr>
              <w:t>€</w:t>
            </w: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2A207A19" w14:textId="05192B74" w:rsidR="000265BA" w:rsidRPr="002B5250" w:rsidRDefault="000265BA" w:rsidP="000265BA">
            <w:pPr>
              <w:rPr>
                <w:rFonts w:ascii="Verdana" w:hAnsi="Verdana" w:cs="Arial"/>
                <w:bCs/>
                <w:iCs/>
                <w:sz w:val="16"/>
                <w:szCs w:val="16"/>
              </w:rPr>
            </w:pPr>
            <w:r w:rsidRPr="002B5250">
              <w:rPr>
                <w:rFonts w:ascii="Verdana" w:hAnsi="Verdana"/>
                <w:i/>
                <w:iCs/>
                <w:color w:val="000000"/>
                <w:sz w:val="16"/>
                <w:szCs w:val="16"/>
              </w:rPr>
              <w:t>€</w:t>
            </w:r>
          </w:p>
        </w:tc>
      </w:tr>
    </w:tbl>
    <w:p w14:paraId="215E2D87" w14:textId="77777777" w:rsidR="00F04CC7" w:rsidRPr="002B5250" w:rsidRDefault="00F04CC7" w:rsidP="00F04CC7">
      <w:pPr>
        <w:rPr>
          <w:rFonts w:ascii="Verdana" w:hAnsi="Verdana" w:cs="Arial"/>
          <w:b/>
          <w:bCs/>
          <w:sz w:val="16"/>
          <w:szCs w:val="16"/>
        </w:rPr>
      </w:pPr>
    </w:p>
    <w:tbl>
      <w:tblPr>
        <w:tblW w:w="10319" w:type="dxa"/>
        <w:jc w:val="cente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CellMar>
          <w:left w:w="70" w:type="dxa"/>
          <w:right w:w="70" w:type="dxa"/>
        </w:tblCellMar>
        <w:tblLook w:val="0000" w:firstRow="0" w:lastRow="0" w:firstColumn="0" w:lastColumn="0" w:noHBand="0" w:noVBand="0"/>
      </w:tblPr>
      <w:tblGrid>
        <w:gridCol w:w="646"/>
        <w:gridCol w:w="947"/>
        <w:gridCol w:w="704"/>
        <w:gridCol w:w="1022"/>
        <w:gridCol w:w="642"/>
        <w:gridCol w:w="555"/>
        <w:gridCol w:w="698"/>
        <w:gridCol w:w="555"/>
        <w:gridCol w:w="563"/>
        <w:gridCol w:w="753"/>
        <w:gridCol w:w="708"/>
        <w:gridCol w:w="850"/>
        <w:gridCol w:w="850"/>
        <w:gridCol w:w="826"/>
      </w:tblGrid>
      <w:tr w:rsidR="00103F28" w:rsidRPr="002B5250" w14:paraId="60B0269A" w14:textId="77777777" w:rsidTr="00D76425">
        <w:trPr>
          <w:jc w:val="center"/>
        </w:trPr>
        <w:tc>
          <w:tcPr>
            <w:tcW w:w="771" w:type="pct"/>
            <w:gridSpan w:val="2"/>
            <w:vMerge w:val="restart"/>
            <w:tcBorders>
              <w:top w:val="dotted" w:sz="4" w:space="0" w:color="auto"/>
              <w:left w:val="dotted" w:sz="4" w:space="0" w:color="auto"/>
              <w:right w:val="dotted" w:sz="4" w:space="0" w:color="auto"/>
            </w:tcBorders>
            <w:shd w:val="clear" w:color="auto" w:fill="FFF2CC"/>
            <w:vAlign w:val="center"/>
          </w:tcPr>
          <w:p w14:paraId="6282DF7A" w14:textId="5A9C8151"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Servizi complementari</w:t>
            </w:r>
          </w:p>
        </w:tc>
        <w:tc>
          <w:tcPr>
            <w:tcW w:w="341" w:type="pct"/>
            <w:vMerge w:val="restart"/>
            <w:tcBorders>
              <w:top w:val="dotted" w:sz="4" w:space="0" w:color="auto"/>
              <w:left w:val="dotted" w:sz="4" w:space="0" w:color="auto"/>
              <w:right w:val="dotted" w:sz="4" w:space="0" w:color="auto"/>
            </w:tcBorders>
            <w:shd w:val="clear" w:color="auto" w:fill="FFF2CC"/>
            <w:vAlign w:val="center"/>
          </w:tcPr>
          <w:p w14:paraId="51C44694"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unità di misura</w:t>
            </w:r>
          </w:p>
        </w:tc>
        <w:tc>
          <w:tcPr>
            <w:tcW w:w="495" w:type="pct"/>
            <w:vMerge w:val="restart"/>
            <w:tcBorders>
              <w:top w:val="dotted" w:sz="4" w:space="0" w:color="auto"/>
              <w:left w:val="dotted" w:sz="4" w:space="0" w:color="auto"/>
              <w:right w:val="dotted" w:sz="4" w:space="0" w:color="auto"/>
            </w:tcBorders>
            <w:shd w:val="clear" w:color="auto" w:fill="FFF2CC"/>
            <w:vAlign w:val="center"/>
          </w:tcPr>
          <w:p w14:paraId="71D46DE2"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Prezzo unitario</w:t>
            </w:r>
          </w:p>
          <w:p w14:paraId="7D887A4C"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w:t>
            </w:r>
          </w:p>
        </w:tc>
        <w:tc>
          <w:tcPr>
            <w:tcW w:w="311" w:type="pct"/>
            <w:tcBorders>
              <w:top w:val="dotted" w:sz="4" w:space="0" w:color="auto"/>
              <w:left w:val="dotted" w:sz="4" w:space="0" w:color="auto"/>
              <w:right w:val="dotted" w:sz="4" w:space="0" w:color="auto"/>
            </w:tcBorders>
            <w:shd w:val="clear" w:color="auto" w:fill="FFF2CC"/>
            <w:vAlign w:val="center"/>
          </w:tcPr>
          <w:p w14:paraId="77C8B7E8"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1</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6A443AB0"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2</w:t>
            </w:r>
          </w:p>
        </w:tc>
        <w:tc>
          <w:tcPr>
            <w:tcW w:w="338" w:type="pct"/>
            <w:tcBorders>
              <w:top w:val="dotted" w:sz="4" w:space="0" w:color="auto"/>
              <w:left w:val="dotted" w:sz="4" w:space="0" w:color="auto"/>
              <w:bottom w:val="dotted" w:sz="4" w:space="0" w:color="auto"/>
              <w:right w:val="dotted" w:sz="4" w:space="0" w:color="auto"/>
            </w:tcBorders>
            <w:shd w:val="clear" w:color="auto" w:fill="FFF2CC"/>
            <w:vAlign w:val="center"/>
          </w:tcPr>
          <w:p w14:paraId="568C5212"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3</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6035581A"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4</w:t>
            </w:r>
          </w:p>
        </w:tc>
        <w:tc>
          <w:tcPr>
            <w:tcW w:w="273" w:type="pct"/>
            <w:tcBorders>
              <w:top w:val="dotted" w:sz="4" w:space="0" w:color="auto"/>
              <w:left w:val="dotted" w:sz="4" w:space="0" w:color="auto"/>
              <w:bottom w:val="dotted" w:sz="4" w:space="0" w:color="auto"/>
              <w:right w:val="dotted" w:sz="4" w:space="0" w:color="auto"/>
            </w:tcBorders>
            <w:shd w:val="clear" w:color="auto" w:fill="FFF2CC"/>
            <w:vAlign w:val="center"/>
          </w:tcPr>
          <w:p w14:paraId="7981B5EF"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5</w:t>
            </w:r>
          </w:p>
        </w:tc>
        <w:tc>
          <w:tcPr>
            <w:tcW w:w="365" w:type="pct"/>
            <w:tcBorders>
              <w:top w:val="dotted" w:sz="4" w:space="0" w:color="auto"/>
              <w:left w:val="dotted" w:sz="4" w:space="0" w:color="auto"/>
              <w:bottom w:val="dotted" w:sz="4" w:space="0" w:color="auto"/>
              <w:right w:val="dotted" w:sz="4" w:space="0" w:color="auto"/>
            </w:tcBorders>
            <w:shd w:val="clear" w:color="auto" w:fill="FFF2CC"/>
            <w:vAlign w:val="center"/>
          </w:tcPr>
          <w:p w14:paraId="002D7F86"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1</w:t>
            </w:r>
          </w:p>
        </w:tc>
        <w:tc>
          <w:tcPr>
            <w:tcW w:w="343" w:type="pct"/>
            <w:tcBorders>
              <w:top w:val="dotted" w:sz="4" w:space="0" w:color="auto"/>
              <w:left w:val="dotted" w:sz="4" w:space="0" w:color="auto"/>
              <w:bottom w:val="dotted" w:sz="4" w:space="0" w:color="auto"/>
              <w:right w:val="dotted" w:sz="4" w:space="0" w:color="auto"/>
            </w:tcBorders>
            <w:shd w:val="clear" w:color="auto" w:fill="FFF2CC"/>
            <w:vAlign w:val="center"/>
          </w:tcPr>
          <w:p w14:paraId="6C81E828"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2</w:t>
            </w:r>
          </w:p>
        </w:tc>
        <w:tc>
          <w:tcPr>
            <w:tcW w:w="412" w:type="pct"/>
            <w:tcBorders>
              <w:top w:val="dotted" w:sz="4" w:space="0" w:color="auto"/>
              <w:left w:val="dotted" w:sz="4" w:space="0" w:color="auto"/>
              <w:bottom w:val="dotted" w:sz="4" w:space="0" w:color="auto"/>
              <w:right w:val="dotted" w:sz="4" w:space="0" w:color="auto"/>
            </w:tcBorders>
            <w:shd w:val="clear" w:color="auto" w:fill="FFF2CC"/>
            <w:vAlign w:val="center"/>
          </w:tcPr>
          <w:p w14:paraId="4EB43461"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3</w:t>
            </w:r>
          </w:p>
        </w:tc>
        <w:tc>
          <w:tcPr>
            <w:tcW w:w="412" w:type="pct"/>
            <w:tcBorders>
              <w:top w:val="dotted" w:sz="4" w:space="0" w:color="auto"/>
              <w:left w:val="dotted" w:sz="4" w:space="0" w:color="auto"/>
              <w:bottom w:val="dotted" w:sz="4" w:space="0" w:color="auto"/>
              <w:right w:val="dotted" w:sz="4" w:space="0" w:color="auto"/>
            </w:tcBorders>
            <w:shd w:val="clear" w:color="auto" w:fill="FFF2CC"/>
            <w:vAlign w:val="center"/>
          </w:tcPr>
          <w:p w14:paraId="724A3A09"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4</w:t>
            </w:r>
          </w:p>
        </w:tc>
        <w:tc>
          <w:tcPr>
            <w:tcW w:w="400" w:type="pct"/>
            <w:tcBorders>
              <w:top w:val="dotted" w:sz="4" w:space="0" w:color="auto"/>
              <w:left w:val="dotted" w:sz="4" w:space="0" w:color="auto"/>
              <w:bottom w:val="dotted" w:sz="4" w:space="0" w:color="auto"/>
              <w:right w:val="dotted" w:sz="4" w:space="0" w:color="auto"/>
            </w:tcBorders>
            <w:shd w:val="clear" w:color="auto" w:fill="FFF2CC"/>
            <w:vAlign w:val="center"/>
          </w:tcPr>
          <w:p w14:paraId="24A17271"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Anno 5</w:t>
            </w:r>
          </w:p>
        </w:tc>
      </w:tr>
      <w:tr w:rsidR="00103F28" w:rsidRPr="002B5250" w14:paraId="0D8A272F" w14:textId="77777777" w:rsidTr="00D76425">
        <w:trPr>
          <w:trHeight w:val="218"/>
          <w:jc w:val="center"/>
        </w:trPr>
        <w:tc>
          <w:tcPr>
            <w:tcW w:w="771" w:type="pct"/>
            <w:gridSpan w:val="2"/>
            <w:vMerge/>
            <w:tcBorders>
              <w:left w:val="dotted" w:sz="4" w:space="0" w:color="auto"/>
              <w:right w:val="dotted" w:sz="4" w:space="0" w:color="auto"/>
            </w:tcBorders>
            <w:shd w:val="clear" w:color="auto" w:fill="FFF2CC"/>
            <w:vAlign w:val="center"/>
          </w:tcPr>
          <w:p w14:paraId="60C5BBB5" w14:textId="77777777" w:rsidR="00103F28" w:rsidRPr="002B5250" w:rsidRDefault="00103F28" w:rsidP="00D76425">
            <w:pPr>
              <w:rPr>
                <w:rFonts w:ascii="Verdana" w:hAnsi="Verdana" w:cs="Arial"/>
                <w:bCs/>
                <w:iCs/>
                <w:sz w:val="16"/>
                <w:szCs w:val="16"/>
              </w:rPr>
            </w:pPr>
          </w:p>
        </w:tc>
        <w:tc>
          <w:tcPr>
            <w:tcW w:w="341" w:type="pct"/>
            <w:vMerge/>
            <w:tcBorders>
              <w:left w:val="dotted" w:sz="4" w:space="0" w:color="auto"/>
              <w:right w:val="dotted" w:sz="4" w:space="0" w:color="auto"/>
            </w:tcBorders>
            <w:shd w:val="clear" w:color="auto" w:fill="FFF2CC"/>
            <w:vAlign w:val="center"/>
          </w:tcPr>
          <w:p w14:paraId="1CBEFFD3" w14:textId="77777777" w:rsidR="00103F28" w:rsidRPr="002B5250" w:rsidRDefault="00103F28" w:rsidP="00D76425">
            <w:pPr>
              <w:jc w:val="center"/>
              <w:rPr>
                <w:rFonts w:ascii="Verdana" w:hAnsi="Verdana" w:cs="Arial"/>
                <w:bCs/>
                <w:iCs/>
                <w:sz w:val="16"/>
                <w:szCs w:val="16"/>
              </w:rPr>
            </w:pPr>
          </w:p>
        </w:tc>
        <w:tc>
          <w:tcPr>
            <w:tcW w:w="495" w:type="pct"/>
            <w:vMerge/>
            <w:tcBorders>
              <w:left w:val="dotted" w:sz="4" w:space="0" w:color="auto"/>
              <w:right w:val="dotted" w:sz="4" w:space="0" w:color="auto"/>
            </w:tcBorders>
            <w:shd w:val="clear" w:color="auto" w:fill="FFF2CC"/>
            <w:vAlign w:val="center"/>
          </w:tcPr>
          <w:p w14:paraId="6668F8CC" w14:textId="77777777" w:rsidR="00103F28" w:rsidRPr="002B5250" w:rsidRDefault="00103F28" w:rsidP="00D76425">
            <w:pPr>
              <w:jc w:val="center"/>
              <w:rPr>
                <w:rFonts w:ascii="Verdana" w:hAnsi="Verdana" w:cs="Arial"/>
                <w:bCs/>
                <w:iCs/>
                <w:sz w:val="16"/>
                <w:szCs w:val="16"/>
              </w:rPr>
            </w:pPr>
          </w:p>
        </w:tc>
        <w:tc>
          <w:tcPr>
            <w:tcW w:w="1460" w:type="pct"/>
            <w:gridSpan w:val="5"/>
            <w:tcBorders>
              <w:left w:val="dotted" w:sz="4" w:space="0" w:color="auto"/>
              <w:right w:val="dotted" w:sz="4" w:space="0" w:color="auto"/>
            </w:tcBorders>
            <w:shd w:val="clear" w:color="auto" w:fill="FFF2CC"/>
          </w:tcPr>
          <w:p w14:paraId="641D9E52"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Quantità/servizi vendute/i</w:t>
            </w:r>
          </w:p>
        </w:tc>
        <w:tc>
          <w:tcPr>
            <w:tcW w:w="1932" w:type="pct"/>
            <w:gridSpan w:val="5"/>
            <w:tcBorders>
              <w:left w:val="dotted" w:sz="4" w:space="0" w:color="auto"/>
              <w:right w:val="dotted" w:sz="4" w:space="0" w:color="auto"/>
            </w:tcBorders>
            <w:shd w:val="clear" w:color="auto" w:fill="FFF2CC"/>
          </w:tcPr>
          <w:p w14:paraId="5F4FA56D"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rPr>
              <w:t>fatturato realizzato (€)</w:t>
            </w:r>
          </w:p>
        </w:tc>
      </w:tr>
      <w:tr w:rsidR="00103F28" w:rsidRPr="002B5250" w14:paraId="6CA1B47C" w14:textId="77777777" w:rsidTr="00D76425">
        <w:trPr>
          <w:trHeight w:val="217"/>
          <w:jc w:val="center"/>
        </w:trPr>
        <w:tc>
          <w:tcPr>
            <w:tcW w:w="771" w:type="pct"/>
            <w:gridSpan w:val="2"/>
            <w:vMerge/>
            <w:tcBorders>
              <w:left w:val="dotted" w:sz="4" w:space="0" w:color="auto"/>
              <w:bottom w:val="dotted" w:sz="4" w:space="0" w:color="auto"/>
              <w:right w:val="dotted" w:sz="4" w:space="0" w:color="auto"/>
            </w:tcBorders>
            <w:shd w:val="clear" w:color="auto" w:fill="FFF2CC"/>
            <w:vAlign w:val="center"/>
          </w:tcPr>
          <w:p w14:paraId="080DEEB9" w14:textId="77777777" w:rsidR="00103F28" w:rsidRPr="002B5250" w:rsidRDefault="00103F28" w:rsidP="00D76425">
            <w:pPr>
              <w:rPr>
                <w:rFonts w:ascii="Verdana" w:hAnsi="Verdana" w:cs="Arial"/>
                <w:bCs/>
                <w:iCs/>
                <w:sz w:val="16"/>
                <w:szCs w:val="16"/>
              </w:rPr>
            </w:pPr>
          </w:p>
        </w:tc>
        <w:tc>
          <w:tcPr>
            <w:tcW w:w="341" w:type="pct"/>
            <w:vMerge/>
            <w:tcBorders>
              <w:left w:val="dotted" w:sz="4" w:space="0" w:color="auto"/>
              <w:bottom w:val="dotted" w:sz="4" w:space="0" w:color="auto"/>
              <w:right w:val="dotted" w:sz="4" w:space="0" w:color="auto"/>
            </w:tcBorders>
            <w:shd w:val="clear" w:color="auto" w:fill="FFF2CC"/>
            <w:vAlign w:val="center"/>
          </w:tcPr>
          <w:p w14:paraId="198BEEF9" w14:textId="77777777" w:rsidR="00103F28" w:rsidRPr="002B5250" w:rsidRDefault="00103F28" w:rsidP="00D76425">
            <w:pPr>
              <w:jc w:val="center"/>
              <w:rPr>
                <w:rFonts w:ascii="Verdana" w:hAnsi="Verdana" w:cs="Arial"/>
                <w:bCs/>
                <w:iCs/>
                <w:sz w:val="16"/>
                <w:szCs w:val="16"/>
              </w:rPr>
            </w:pPr>
          </w:p>
        </w:tc>
        <w:tc>
          <w:tcPr>
            <w:tcW w:w="495" w:type="pct"/>
            <w:vMerge/>
            <w:tcBorders>
              <w:left w:val="dotted" w:sz="4" w:space="0" w:color="auto"/>
              <w:bottom w:val="dotted" w:sz="4" w:space="0" w:color="auto"/>
              <w:right w:val="dotted" w:sz="4" w:space="0" w:color="auto"/>
            </w:tcBorders>
            <w:shd w:val="clear" w:color="auto" w:fill="FFF2CC"/>
            <w:vAlign w:val="center"/>
          </w:tcPr>
          <w:p w14:paraId="285B900A" w14:textId="77777777" w:rsidR="00103F28" w:rsidRPr="002B5250" w:rsidRDefault="00103F28" w:rsidP="00D76425">
            <w:pPr>
              <w:jc w:val="center"/>
              <w:rPr>
                <w:rFonts w:ascii="Verdana" w:hAnsi="Verdana" w:cs="Arial"/>
                <w:bCs/>
                <w:iCs/>
                <w:sz w:val="16"/>
                <w:szCs w:val="16"/>
              </w:rPr>
            </w:pPr>
          </w:p>
        </w:tc>
        <w:tc>
          <w:tcPr>
            <w:tcW w:w="311" w:type="pct"/>
            <w:tcBorders>
              <w:left w:val="dotted" w:sz="4" w:space="0" w:color="auto"/>
              <w:bottom w:val="dotted" w:sz="4" w:space="0" w:color="auto"/>
              <w:right w:val="dotted" w:sz="4" w:space="0" w:color="auto"/>
            </w:tcBorders>
            <w:shd w:val="clear" w:color="auto" w:fill="FFF2CC"/>
            <w:vAlign w:val="center"/>
          </w:tcPr>
          <w:p w14:paraId="5BB19158"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(b1)</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4621C246"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(b2)</w:t>
            </w:r>
          </w:p>
        </w:tc>
        <w:tc>
          <w:tcPr>
            <w:tcW w:w="338" w:type="pct"/>
            <w:tcBorders>
              <w:top w:val="dotted" w:sz="4" w:space="0" w:color="auto"/>
              <w:left w:val="dotted" w:sz="4" w:space="0" w:color="auto"/>
              <w:bottom w:val="dotted" w:sz="4" w:space="0" w:color="auto"/>
              <w:right w:val="dotted" w:sz="4" w:space="0" w:color="auto"/>
            </w:tcBorders>
            <w:shd w:val="clear" w:color="auto" w:fill="FFF2CC"/>
            <w:vAlign w:val="center"/>
          </w:tcPr>
          <w:p w14:paraId="1826C116"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(b3)</w:t>
            </w:r>
          </w:p>
        </w:tc>
        <w:tc>
          <w:tcPr>
            <w:tcW w:w="269" w:type="pct"/>
            <w:tcBorders>
              <w:top w:val="dotted" w:sz="4" w:space="0" w:color="auto"/>
              <w:left w:val="dotted" w:sz="4" w:space="0" w:color="auto"/>
              <w:bottom w:val="dotted" w:sz="4" w:space="0" w:color="auto"/>
              <w:right w:val="dotted" w:sz="4" w:space="0" w:color="auto"/>
            </w:tcBorders>
            <w:shd w:val="clear" w:color="auto" w:fill="FFF2CC"/>
            <w:vAlign w:val="center"/>
          </w:tcPr>
          <w:p w14:paraId="21CA31AD"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(b4)</w:t>
            </w:r>
          </w:p>
        </w:tc>
        <w:tc>
          <w:tcPr>
            <w:tcW w:w="273" w:type="pct"/>
            <w:tcBorders>
              <w:top w:val="dotted" w:sz="4" w:space="0" w:color="auto"/>
              <w:left w:val="dotted" w:sz="4" w:space="0" w:color="auto"/>
              <w:bottom w:val="dotted" w:sz="4" w:space="0" w:color="auto"/>
              <w:right w:val="dotted" w:sz="4" w:space="0" w:color="auto"/>
            </w:tcBorders>
            <w:shd w:val="clear" w:color="auto" w:fill="FFF2CC"/>
            <w:vAlign w:val="center"/>
          </w:tcPr>
          <w:p w14:paraId="64E074AA"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(b5)</w:t>
            </w:r>
          </w:p>
        </w:tc>
        <w:tc>
          <w:tcPr>
            <w:tcW w:w="365" w:type="pct"/>
            <w:tcBorders>
              <w:top w:val="dotted" w:sz="4" w:space="0" w:color="auto"/>
              <w:left w:val="dotted" w:sz="4" w:space="0" w:color="auto"/>
              <w:bottom w:val="dotted" w:sz="4" w:space="0" w:color="auto"/>
              <w:right w:val="dotted" w:sz="4" w:space="0" w:color="auto"/>
            </w:tcBorders>
            <w:shd w:val="clear" w:color="auto" w:fill="FFF2CC"/>
            <w:vAlign w:val="center"/>
          </w:tcPr>
          <w:p w14:paraId="11E88E27"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(axb1)</w:t>
            </w:r>
          </w:p>
        </w:tc>
        <w:tc>
          <w:tcPr>
            <w:tcW w:w="343" w:type="pct"/>
            <w:tcBorders>
              <w:top w:val="dotted" w:sz="4" w:space="0" w:color="auto"/>
              <w:left w:val="dotted" w:sz="4" w:space="0" w:color="auto"/>
              <w:bottom w:val="dotted" w:sz="4" w:space="0" w:color="auto"/>
              <w:right w:val="dotted" w:sz="4" w:space="0" w:color="auto"/>
            </w:tcBorders>
            <w:shd w:val="clear" w:color="auto" w:fill="FFF2CC"/>
            <w:vAlign w:val="center"/>
          </w:tcPr>
          <w:p w14:paraId="21A23354"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(axb2)</w:t>
            </w:r>
          </w:p>
        </w:tc>
        <w:tc>
          <w:tcPr>
            <w:tcW w:w="412" w:type="pct"/>
            <w:tcBorders>
              <w:top w:val="dotted" w:sz="4" w:space="0" w:color="auto"/>
              <w:left w:val="dotted" w:sz="4" w:space="0" w:color="auto"/>
              <w:bottom w:val="dotted" w:sz="4" w:space="0" w:color="auto"/>
              <w:right w:val="dotted" w:sz="4" w:space="0" w:color="auto"/>
            </w:tcBorders>
            <w:shd w:val="clear" w:color="auto" w:fill="FFF2CC"/>
          </w:tcPr>
          <w:p w14:paraId="6697EA17" w14:textId="77777777" w:rsidR="00103F28" w:rsidRPr="002B5250" w:rsidRDefault="00103F28" w:rsidP="00D76425">
            <w:pPr>
              <w:jc w:val="center"/>
              <w:rPr>
                <w:rFonts w:ascii="Verdana" w:hAnsi="Verdana" w:cs="Arial"/>
                <w:bCs/>
                <w:iCs/>
                <w:sz w:val="16"/>
                <w:szCs w:val="16"/>
                <w:lang w:val="en-GB"/>
              </w:rPr>
            </w:pPr>
            <w:r w:rsidRPr="002B5250">
              <w:rPr>
                <w:rFonts w:ascii="Verdana" w:hAnsi="Verdana" w:cs="Arial"/>
                <w:bCs/>
                <w:iCs/>
                <w:sz w:val="16"/>
                <w:szCs w:val="16"/>
                <w:lang w:val="en-GB"/>
              </w:rPr>
              <w:t>(axb3)</w:t>
            </w:r>
          </w:p>
        </w:tc>
        <w:tc>
          <w:tcPr>
            <w:tcW w:w="412" w:type="pct"/>
            <w:tcBorders>
              <w:top w:val="dotted" w:sz="4" w:space="0" w:color="auto"/>
              <w:left w:val="dotted" w:sz="4" w:space="0" w:color="auto"/>
              <w:bottom w:val="dotted" w:sz="4" w:space="0" w:color="auto"/>
              <w:right w:val="dotted" w:sz="4" w:space="0" w:color="auto"/>
            </w:tcBorders>
            <w:shd w:val="clear" w:color="auto" w:fill="FFF2CC"/>
          </w:tcPr>
          <w:p w14:paraId="6CFC669E"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lang w:val="en-GB"/>
              </w:rPr>
              <w:t>(axb4)</w:t>
            </w:r>
          </w:p>
        </w:tc>
        <w:tc>
          <w:tcPr>
            <w:tcW w:w="400" w:type="pct"/>
            <w:tcBorders>
              <w:top w:val="dotted" w:sz="4" w:space="0" w:color="auto"/>
              <w:left w:val="dotted" w:sz="4" w:space="0" w:color="auto"/>
              <w:bottom w:val="dotted" w:sz="4" w:space="0" w:color="auto"/>
              <w:right w:val="dotted" w:sz="4" w:space="0" w:color="auto"/>
            </w:tcBorders>
            <w:shd w:val="clear" w:color="auto" w:fill="FFF2CC"/>
          </w:tcPr>
          <w:p w14:paraId="29F9BBAD" w14:textId="77777777" w:rsidR="00103F28" w:rsidRPr="002B5250" w:rsidRDefault="00103F28" w:rsidP="00D76425">
            <w:pPr>
              <w:jc w:val="center"/>
              <w:rPr>
                <w:rFonts w:ascii="Verdana" w:hAnsi="Verdana" w:cs="Arial"/>
                <w:bCs/>
                <w:iCs/>
                <w:sz w:val="16"/>
                <w:szCs w:val="16"/>
              </w:rPr>
            </w:pPr>
            <w:r w:rsidRPr="002B5250">
              <w:rPr>
                <w:rFonts w:ascii="Verdana" w:hAnsi="Verdana" w:cs="Arial"/>
                <w:bCs/>
                <w:iCs/>
                <w:sz w:val="16"/>
                <w:szCs w:val="16"/>
                <w:lang w:val="en-GB"/>
              </w:rPr>
              <w:t>(axb5)</w:t>
            </w:r>
          </w:p>
        </w:tc>
      </w:tr>
      <w:tr w:rsidR="00103F28" w:rsidRPr="002B5250" w14:paraId="7F599A7E" w14:textId="77777777" w:rsidTr="00D76425">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1295F4AF" w14:textId="77777777" w:rsidR="00103F28" w:rsidRPr="002B5250" w:rsidRDefault="00103F28" w:rsidP="00D76425">
            <w:pPr>
              <w:rPr>
                <w:rFonts w:ascii="Verdana" w:hAnsi="Verdana" w:cs="Arial"/>
                <w:bCs/>
                <w:iCs/>
                <w:sz w:val="16"/>
                <w:szCs w:val="16"/>
              </w:rPr>
            </w:pPr>
            <w:r w:rsidRPr="002B5250">
              <w:rPr>
                <w:rFonts w:ascii="Verdana" w:hAnsi="Verdana" w:cs="Arial"/>
                <w:bCs/>
                <w:iCs/>
                <w:sz w:val="16"/>
                <w:szCs w:val="16"/>
              </w:rPr>
              <w:t>1</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1DD885F7" w14:textId="77777777" w:rsidR="00103F28" w:rsidRPr="002B5250" w:rsidRDefault="00103F28" w:rsidP="00D76425">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1698048A" w14:textId="77777777" w:rsidR="00103F28" w:rsidRPr="002B5250" w:rsidRDefault="00103F28" w:rsidP="00D76425">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60F2D143" w14:textId="77777777" w:rsidR="00103F28" w:rsidRPr="002B5250" w:rsidRDefault="00103F28" w:rsidP="00D76425">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5E52DAD8"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2BA272B4" w14:textId="77777777" w:rsidR="00103F28" w:rsidRPr="002B5250" w:rsidRDefault="00103F28" w:rsidP="00D76425">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12171BE4"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1B95ABA8" w14:textId="77777777" w:rsidR="00103F28" w:rsidRPr="002B5250" w:rsidRDefault="00103F28" w:rsidP="00D76425">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57E71DDA" w14:textId="77777777" w:rsidR="00103F28" w:rsidRPr="002B5250" w:rsidRDefault="00103F28" w:rsidP="00D76425">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58711B85" w14:textId="77777777" w:rsidR="00103F28" w:rsidRPr="002B5250" w:rsidRDefault="00103F28" w:rsidP="00D76425">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0639A9AB"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6D2EAB42"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326CEE46" w14:textId="77777777" w:rsidR="00103F28" w:rsidRPr="002B5250" w:rsidRDefault="00103F28" w:rsidP="00D76425">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17FDD178" w14:textId="77777777" w:rsidR="00103F28" w:rsidRPr="002B5250" w:rsidRDefault="00103F28" w:rsidP="00D76425">
            <w:pPr>
              <w:rPr>
                <w:rFonts w:ascii="Verdana" w:hAnsi="Verdana" w:cs="Arial"/>
                <w:bCs/>
                <w:iCs/>
                <w:sz w:val="16"/>
                <w:szCs w:val="16"/>
              </w:rPr>
            </w:pPr>
          </w:p>
        </w:tc>
      </w:tr>
      <w:tr w:rsidR="00103F28" w:rsidRPr="002B5250" w14:paraId="430F789E" w14:textId="77777777" w:rsidTr="00D76425">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2B88D2EE" w14:textId="77777777" w:rsidR="00103F28" w:rsidRPr="002B5250" w:rsidRDefault="00103F28" w:rsidP="00D76425">
            <w:pPr>
              <w:rPr>
                <w:rFonts w:ascii="Verdana" w:hAnsi="Verdana" w:cs="Arial"/>
                <w:bCs/>
                <w:iCs/>
                <w:sz w:val="16"/>
                <w:szCs w:val="16"/>
              </w:rPr>
            </w:pPr>
            <w:r w:rsidRPr="002B5250">
              <w:rPr>
                <w:rFonts w:ascii="Verdana" w:hAnsi="Verdana" w:cs="Arial"/>
                <w:bCs/>
                <w:iCs/>
                <w:sz w:val="16"/>
                <w:szCs w:val="16"/>
              </w:rPr>
              <w:t>2</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3B10B161" w14:textId="77777777" w:rsidR="00103F28" w:rsidRPr="002B5250" w:rsidRDefault="00103F28" w:rsidP="00D76425">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0A71A391" w14:textId="77777777" w:rsidR="00103F28" w:rsidRPr="002B5250" w:rsidRDefault="00103F28" w:rsidP="00D76425">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449CB689" w14:textId="77777777" w:rsidR="00103F28" w:rsidRPr="002B5250" w:rsidRDefault="00103F28" w:rsidP="00D76425">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4B137CD6"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45A8FA21" w14:textId="77777777" w:rsidR="00103F28" w:rsidRPr="002B5250" w:rsidRDefault="00103F28" w:rsidP="00D76425">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7E909C66"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0CCD0226" w14:textId="77777777" w:rsidR="00103F28" w:rsidRPr="002B5250" w:rsidRDefault="00103F28" w:rsidP="00D76425">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2FD8207B" w14:textId="77777777" w:rsidR="00103F28" w:rsidRPr="002B5250" w:rsidRDefault="00103F28" w:rsidP="00D76425">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1162DCC3" w14:textId="77777777" w:rsidR="00103F28" w:rsidRPr="002B5250" w:rsidRDefault="00103F28" w:rsidP="00D76425">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18BBE2A9"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7AF31B3F"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5B694662" w14:textId="77777777" w:rsidR="00103F28" w:rsidRPr="002B5250" w:rsidRDefault="00103F28" w:rsidP="00D76425">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70BDF93C" w14:textId="77777777" w:rsidR="00103F28" w:rsidRPr="002B5250" w:rsidRDefault="00103F28" w:rsidP="00D76425">
            <w:pPr>
              <w:rPr>
                <w:rFonts w:ascii="Verdana" w:hAnsi="Verdana" w:cs="Arial"/>
                <w:bCs/>
                <w:iCs/>
                <w:sz w:val="16"/>
                <w:szCs w:val="16"/>
              </w:rPr>
            </w:pPr>
          </w:p>
        </w:tc>
      </w:tr>
      <w:tr w:rsidR="00103F28" w:rsidRPr="002B5250" w14:paraId="6D44876A" w14:textId="77777777" w:rsidTr="00D76425">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43932F1F" w14:textId="77777777" w:rsidR="00103F28" w:rsidRPr="002B5250" w:rsidRDefault="00103F28" w:rsidP="00D76425">
            <w:pPr>
              <w:rPr>
                <w:rFonts w:ascii="Verdana" w:hAnsi="Verdana" w:cs="Arial"/>
                <w:bCs/>
                <w:iCs/>
                <w:sz w:val="16"/>
                <w:szCs w:val="16"/>
              </w:rPr>
            </w:pPr>
            <w:r w:rsidRPr="002B5250">
              <w:rPr>
                <w:rFonts w:ascii="Verdana" w:hAnsi="Verdana" w:cs="Arial"/>
                <w:bCs/>
                <w:iCs/>
                <w:sz w:val="16"/>
                <w:szCs w:val="16"/>
              </w:rPr>
              <w:t>3</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00839D6B" w14:textId="77777777" w:rsidR="00103F28" w:rsidRPr="002B5250" w:rsidRDefault="00103F28" w:rsidP="00D76425">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543ACD97" w14:textId="77777777" w:rsidR="00103F28" w:rsidRPr="002B5250" w:rsidRDefault="00103F28" w:rsidP="00D76425">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6EEDEAC7" w14:textId="77777777" w:rsidR="00103F28" w:rsidRPr="002B5250" w:rsidRDefault="00103F28" w:rsidP="00D76425">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3854C031"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265DE0DC" w14:textId="77777777" w:rsidR="00103F28" w:rsidRPr="002B5250" w:rsidRDefault="00103F28" w:rsidP="00D76425">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7A880F37"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50BCB321" w14:textId="77777777" w:rsidR="00103F28" w:rsidRPr="002B5250" w:rsidRDefault="00103F28" w:rsidP="00D76425">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7230E675" w14:textId="77777777" w:rsidR="00103F28" w:rsidRPr="002B5250" w:rsidRDefault="00103F28" w:rsidP="00D76425">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5905FECE" w14:textId="77777777" w:rsidR="00103F28" w:rsidRPr="002B5250" w:rsidRDefault="00103F28" w:rsidP="00D76425">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560CF8AE"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4AAD0EDE"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6C202473" w14:textId="77777777" w:rsidR="00103F28" w:rsidRPr="002B5250" w:rsidRDefault="00103F28" w:rsidP="00D76425">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28234CC2" w14:textId="77777777" w:rsidR="00103F28" w:rsidRPr="002B5250" w:rsidRDefault="00103F28" w:rsidP="00D76425">
            <w:pPr>
              <w:rPr>
                <w:rFonts w:ascii="Verdana" w:hAnsi="Verdana" w:cs="Arial"/>
                <w:bCs/>
                <w:iCs/>
                <w:sz w:val="16"/>
                <w:szCs w:val="16"/>
              </w:rPr>
            </w:pPr>
          </w:p>
        </w:tc>
      </w:tr>
      <w:tr w:rsidR="00103F28" w:rsidRPr="002B5250" w14:paraId="36CF26BB" w14:textId="77777777" w:rsidTr="00D76425">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790BDEA5" w14:textId="77777777" w:rsidR="00103F28" w:rsidRPr="002B5250" w:rsidRDefault="00103F28" w:rsidP="00D76425">
            <w:pPr>
              <w:rPr>
                <w:rFonts w:ascii="Verdana" w:hAnsi="Verdana" w:cs="Arial"/>
                <w:bCs/>
                <w:iCs/>
                <w:sz w:val="16"/>
                <w:szCs w:val="16"/>
              </w:rPr>
            </w:pPr>
            <w:r w:rsidRPr="002B5250">
              <w:rPr>
                <w:rFonts w:ascii="Verdana" w:hAnsi="Verdana" w:cs="Arial"/>
                <w:bCs/>
                <w:iCs/>
                <w:sz w:val="16"/>
                <w:szCs w:val="16"/>
              </w:rPr>
              <w:t>4</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57696AEF" w14:textId="77777777" w:rsidR="00103F28" w:rsidRPr="002B5250" w:rsidRDefault="00103F28" w:rsidP="00D76425">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02382A92" w14:textId="77777777" w:rsidR="00103F28" w:rsidRPr="002B5250" w:rsidRDefault="00103F28" w:rsidP="00D76425">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3FC5CB0D" w14:textId="77777777" w:rsidR="00103F28" w:rsidRPr="002B5250" w:rsidRDefault="00103F28" w:rsidP="00D76425">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220B8B6B"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2FF03C3F" w14:textId="77777777" w:rsidR="00103F28" w:rsidRPr="002B5250" w:rsidRDefault="00103F28" w:rsidP="00D76425">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2E441574"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04F7D172" w14:textId="77777777" w:rsidR="00103F28" w:rsidRPr="002B5250" w:rsidRDefault="00103F28" w:rsidP="00D76425">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322AAEC6" w14:textId="77777777" w:rsidR="00103F28" w:rsidRPr="002B5250" w:rsidRDefault="00103F28" w:rsidP="00D76425">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2A7FA9CA" w14:textId="77777777" w:rsidR="00103F28" w:rsidRPr="002B5250" w:rsidRDefault="00103F28" w:rsidP="00D76425">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7EA16546"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10B725CB"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5D319DDB" w14:textId="77777777" w:rsidR="00103F28" w:rsidRPr="002B5250" w:rsidRDefault="00103F28" w:rsidP="00D76425">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5381D4D7" w14:textId="77777777" w:rsidR="00103F28" w:rsidRPr="002B5250" w:rsidRDefault="00103F28" w:rsidP="00D76425">
            <w:pPr>
              <w:rPr>
                <w:rFonts w:ascii="Verdana" w:hAnsi="Verdana" w:cs="Arial"/>
                <w:bCs/>
                <w:iCs/>
                <w:sz w:val="16"/>
                <w:szCs w:val="16"/>
              </w:rPr>
            </w:pPr>
          </w:p>
        </w:tc>
      </w:tr>
      <w:tr w:rsidR="00103F28" w:rsidRPr="002B5250" w14:paraId="7472321A" w14:textId="77777777" w:rsidTr="00D76425">
        <w:trPr>
          <w:jc w:val="center"/>
        </w:trPr>
        <w:tc>
          <w:tcPr>
            <w:tcW w:w="313" w:type="pct"/>
            <w:tcBorders>
              <w:top w:val="dotted" w:sz="4" w:space="0" w:color="auto"/>
              <w:left w:val="dotted" w:sz="4" w:space="0" w:color="auto"/>
              <w:bottom w:val="dotted" w:sz="4" w:space="0" w:color="auto"/>
              <w:right w:val="dotted" w:sz="4" w:space="0" w:color="auto"/>
            </w:tcBorders>
            <w:shd w:val="clear" w:color="auto" w:fill="FFF2CC"/>
            <w:vAlign w:val="center"/>
          </w:tcPr>
          <w:p w14:paraId="440D999E" w14:textId="77777777" w:rsidR="00103F28" w:rsidRPr="002B5250" w:rsidRDefault="00103F28" w:rsidP="00D76425">
            <w:pPr>
              <w:rPr>
                <w:rFonts w:ascii="Verdana" w:hAnsi="Verdana" w:cs="Arial"/>
                <w:bCs/>
                <w:iCs/>
                <w:sz w:val="16"/>
                <w:szCs w:val="16"/>
              </w:rPr>
            </w:pPr>
            <w:r w:rsidRPr="002B5250">
              <w:rPr>
                <w:rFonts w:ascii="Verdana" w:hAnsi="Verdana" w:cs="Arial"/>
                <w:bCs/>
                <w:iCs/>
                <w:sz w:val="16"/>
                <w:szCs w:val="16"/>
              </w:rPr>
              <w:t>5</w:t>
            </w:r>
          </w:p>
        </w:tc>
        <w:tc>
          <w:tcPr>
            <w:tcW w:w="459" w:type="pct"/>
            <w:tcBorders>
              <w:top w:val="dotted" w:sz="4" w:space="0" w:color="auto"/>
              <w:left w:val="dotted" w:sz="4" w:space="0" w:color="auto"/>
              <w:bottom w:val="dotted" w:sz="4" w:space="0" w:color="auto"/>
              <w:right w:val="dotted" w:sz="4" w:space="0" w:color="auto"/>
            </w:tcBorders>
            <w:shd w:val="clear" w:color="auto" w:fill="FFFFFF"/>
            <w:vAlign w:val="center"/>
          </w:tcPr>
          <w:p w14:paraId="58CB1964" w14:textId="77777777" w:rsidR="00103F28" w:rsidRPr="002B5250" w:rsidRDefault="00103F28" w:rsidP="00D76425">
            <w:pPr>
              <w:rPr>
                <w:rFonts w:ascii="Verdana" w:hAnsi="Verdana" w:cs="Arial"/>
                <w:bCs/>
                <w:iCs/>
                <w:sz w:val="16"/>
                <w:szCs w:val="16"/>
              </w:rPr>
            </w:pPr>
          </w:p>
        </w:tc>
        <w:tc>
          <w:tcPr>
            <w:tcW w:w="341" w:type="pct"/>
            <w:tcBorders>
              <w:top w:val="dotted" w:sz="4" w:space="0" w:color="auto"/>
              <w:left w:val="dotted" w:sz="4" w:space="0" w:color="auto"/>
              <w:bottom w:val="dotted" w:sz="4" w:space="0" w:color="auto"/>
              <w:right w:val="dotted" w:sz="4" w:space="0" w:color="auto"/>
            </w:tcBorders>
            <w:shd w:val="clear" w:color="auto" w:fill="FFFFFF"/>
            <w:vAlign w:val="center"/>
          </w:tcPr>
          <w:p w14:paraId="0299E6C0" w14:textId="77777777" w:rsidR="00103F28" w:rsidRPr="002B5250" w:rsidRDefault="00103F28" w:rsidP="00D76425">
            <w:pPr>
              <w:rPr>
                <w:rFonts w:ascii="Verdana" w:hAnsi="Verdana" w:cs="Arial"/>
                <w:bCs/>
                <w:iCs/>
                <w:sz w:val="16"/>
                <w:szCs w:val="16"/>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center"/>
          </w:tcPr>
          <w:p w14:paraId="653609EC" w14:textId="77777777" w:rsidR="00103F28" w:rsidRPr="002B5250" w:rsidRDefault="00103F28" w:rsidP="00D76425">
            <w:pPr>
              <w:rPr>
                <w:rFonts w:ascii="Verdana" w:hAnsi="Verdana" w:cs="Arial"/>
                <w:bCs/>
                <w:iCs/>
                <w:sz w:val="16"/>
                <w:szCs w:val="16"/>
              </w:rPr>
            </w:pPr>
          </w:p>
        </w:tc>
        <w:tc>
          <w:tcPr>
            <w:tcW w:w="311" w:type="pct"/>
            <w:tcBorders>
              <w:top w:val="dotted" w:sz="4" w:space="0" w:color="auto"/>
              <w:left w:val="dotted" w:sz="4" w:space="0" w:color="auto"/>
              <w:bottom w:val="dotted" w:sz="4" w:space="0" w:color="auto"/>
              <w:right w:val="dotted" w:sz="4" w:space="0" w:color="auto"/>
            </w:tcBorders>
            <w:shd w:val="clear" w:color="auto" w:fill="FFFFFF"/>
          </w:tcPr>
          <w:p w14:paraId="65278916"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vAlign w:val="center"/>
          </w:tcPr>
          <w:p w14:paraId="38C3067B" w14:textId="77777777" w:rsidR="00103F28" w:rsidRPr="002B5250" w:rsidRDefault="00103F28" w:rsidP="00D76425">
            <w:pPr>
              <w:rPr>
                <w:rFonts w:ascii="Verdana" w:hAnsi="Verdana" w:cs="Arial"/>
                <w:bCs/>
                <w:iCs/>
                <w:sz w:val="16"/>
                <w:szCs w:val="16"/>
              </w:rPr>
            </w:pPr>
          </w:p>
        </w:tc>
        <w:tc>
          <w:tcPr>
            <w:tcW w:w="338" w:type="pct"/>
            <w:tcBorders>
              <w:top w:val="dotted" w:sz="4" w:space="0" w:color="auto"/>
              <w:left w:val="dotted" w:sz="4" w:space="0" w:color="auto"/>
              <w:bottom w:val="dotted" w:sz="4" w:space="0" w:color="auto"/>
              <w:right w:val="dotted" w:sz="4" w:space="0" w:color="auto"/>
            </w:tcBorders>
            <w:shd w:val="clear" w:color="auto" w:fill="FFFFFF"/>
            <w:vAlign w:val="center"/>
          </w:tcPr>
          <w:p w14:paraId="2CDC6F55" w14:textId="77777777" w:rsidR="00103F28" w:rsidRPr="002B5250" w:rsidRDefault="00103F28" w:rsidP="00D76425">
            <w:pPr>
              <w:rPr>
                <w:rFonts w:ascii="Verdana" w:hAnsi="Verdana" w:cs="Arial"/>
                <w:bCs/>
                <w:iCs/>
                <w:sz w:val="16"/>
                <w:szCs w:val="16"/>
              </w:rPr>
            </w:pPr>
          </w:p>
        </w:tc>
        <w:tc>
          <w:tcPr>
            <w:tcW w:w="269" w:type="pct"/>
            <w:tcBorders>
              <w:top w:val="dotted" w:sz="4" w:space="0" w:color="auto"/>
              <w:left w:val="dotted" w:sz="4" w:space="0" w:color="auto"/>
              <w:bottom w:val="dotted" w:sz="4" w:space="0" w:color="auto"/>
              <w:right w:val="dotted" w:sz="4" w:space="0" w:color="auto"/>
            </w:tcBorders>
            <w:shd w:val="clear" w:color="auto" w:fill="FFFFFF"/>
          </w:tcPr>
          <w:p w14:paraId="1FA7D0C5" w14:textId="77777777" w:rsidR="00103F28" w:rsidRPr="002B5250" w:rsidRDefault="00103F28" w:rsidP="00D76425">
            <w:pPr>
              <w:rPr>
                <w:rFonts w:ascii="Verdana" w:hAnsi="Verdana" w:cs="Arial"/>
                <w:bCs/>
                <w:iCs/>
                <w:sz w:val="16"/>
                <w:szCs w:val="16"/>
              </w:rPr>
            </w:pPr>
          </w:p>
        </w:tc>
        <w:tc>
          <w:tcPr>
            <w:tcW w:w="273" w:type="pct"/>
            <w:tcBorders>
              <w:top w:val="dotted" w:sz="4" w:space="0" w:color="auto"/>
              <w:left w:val="dotted" w:sz="4" w:space="0" w:color="auto"/>
              <w:bottom w:val="dotted" w:sz="4" w:space="0" w:color="auto"/>
              <w:right w:val="dotted" w:sz="4" w:space="0" w:color="auto"/>
            </w:tcBorders>
            <w:shd w:val="clear" w:color="auto" w:fill="FFFFFF"/>
            <w:vAlign w:val="center"/>
          </w:tcPr>
          <w:p w14:paraId="0400D496" w14:textId="77777777" w:rsidR="00103F28" w:rsidRPr="002B5250" w:rsidRDefault="00103F28" w:rsidP="00D76425">
            <w:pPr>
              <w:rPr>
                <w:rFonts w:ascii="Verdana" w:hAnsi="Verdana" w:cs="Arial"/>
                <w:bCs/>
                <w:iCs/>
                <w:sz w:val="16"/>
                <w:szCs w:val="16"/>
              </w:rPr>
            </w:pPr>
          </w:p>
        </w:tc>
        <w:tc>
          <w:tcPr>
            <w:tcW w:w="365" w:type="pct"/>
            <w:tcBorders>
              <w:top w:val="dotted" w:sz="4" w:space="0" w:color="auto"/>
              <w:left w:val="dotted" w:sz="4" w:space="0" w:color="auto"/>
              <w:bottom w:val="dotted" w:sz="4" w:space="0" w:color="auto"/>
              <w:right w:val="dotted" w:sz="4" w:space="0" w:color="auto"/>
            </w:tcBorders>
            <w:shd w:val="clear" w:color="auto" w:fill="FFFFFF"/>
          </w:tcPr>
          <w:p w14:paraId="2EE828C1" w14:textId="77777777" w:rsidR="00103F28" w:rsidRPr="002B5250" w:rsidRDefault="00103F28" w:rsidP="00D76425">
            <w:pPr>
              <w:rPr>
                <w:rFonts w:ascii="Verdana" w:hAnsi="Verdana" w:cs="Arial"/>
                <w:bCs/>
                <w:iCs/>
                <w:sz w:val="16"/>
                <w:szCs w:val="16"/>
              </w:rPr>
            </w:pP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1B7038AD"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3B3B000B" w14:textId="77777777" w:rsidR="00103F28" w:rsidRPr="002B5250" w:rsidRDefault="00103F28" w:rsidP="00D76425">
            <w:pPr>
              <w:rPr>
                <w:rFonts w:ascii="Verdana" w:hAnsi="Verdana" w:cs="Arial"/>
                <w:bCs/>
                <w:iCs/>
                <w:sz w:val="16"/>
                <w:szCs w:val="16"/>
              </w:rPr>
            </w:pPr>
          </w:p>
        </w:tc>
        <w:tc>
          <w:tcPr>
            <w:tcW w:w="412" w:type="pct"/>
            <w:tcBorders>
              <w:top w:val="dotted" w:sz="4" w:space="0" w:color="auto"/>
              <w:left w:val="dotted" w:sz="4" w:space="0" w:color="auto"/>
              <w:bottom w:val="dotted" w:sz="4" w:space="0" w:color="auto"/>
              <w:right w:val="dotted" w:sz="4" w:space="0" w:color="auto"/>
            </w:tcBorders>
            <w:shd w:val="clear" w:color="auto" w:fill="FFFFFF"/>
            <w:vAlign w:val="center"/>
          </w:tcPr>
          <w:p w14:paraId="617D6C80" w14:textId="77777777" w:rsidR="00103F28" w:rsidRPr="002B5250" w:rsidRDefault="00103F28" w:rsidP="00D76425">
            <w:pPr>
              <w:rPr>
                <w:rFonts w:ascii="Verdana" w:hAnsi="Verdana" w:cs="Arial"/>
                <w:bCs/>
                <w:iCs/>
                <w:sz w:val="16"/>
                <w:szCs w:val="16"/>
              </w:rPr>
            </w:pP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23B867C8" w14:textId="77777777" w:rsidR="00103F28" w:rsidRPr="002B5250" w:rsidRDefault="00103F28" w:rsidP="00D76425">
            <w:pPr>
              <w:rPr>
                <w:rFonts w:ascii="Verdana" w:hAnsi="Verdana" w:cs="Arial"/>
                <w:bCs/>
                <w:iCs/>
                <w:sz w:val="16"/>
                <w:szCs w:val="16"/>
              </w:rPr>
            </w:pPr>
          </w:p>
        </w:tc>
      </w:tr>
      <w:tr w:rsidR="00103F28" w:rsidRPr="002B5250" w14:paraId="2E2217C8" w14:textId="77777777" w:rsidTr="00D76425">
        <w:trPr>
          <w:jc w:val="center"/>
        </w:trPr>
        <w:tc>
          <w:tcPr>
            <w:tcW w:w="1113" w:type="pct"/>
            <w:gridSpan w:val="3"/>
            <w:tcBorders>
              <w:top w:val="dotted" w:sz="4" w:space="0" w:color="auto"/>
              <w:left w:val="dotted" w:sz="4" w:space="0" w:color="auto"/>
              <w:bottom w:val="dotted" w:sz="4" w:space="0" w:color="auto"/>
              <w:right w:val="dotted" w:sz="4" w:space="0" w:color="auto"/>
            </w:tcBorders>
            <w:shd w:val="clear" w:color="auto" w:fill="FFF2CC"/>
            <w:vAlign w:val="center"/>
          </w:tcPr>
          <w:p w14:paraId="5BF91677" w14:textId="77777777" w:rsidR="00103F28" w:rsidRPr="002B5250" w:rsidRDefault="00103F28" w:rsidP="00D76425">
            <w:pPr>
              <w:jc w:val="right"/>
              <w:rPr>
                <w:rFonts w:ascii="Verdana" w:hAnsi="Verdana" w:cs="Arial"/>
                <w:bCs/>
                <w:i/>
                <w:sz w:val="16"/>
                <w:szCs w:val="16"/>
              </w:rPr>
            </w:pPr>
            <w:r w:rsidRPr="002B5250">
              <w:rPr>
                <w:rFonts w:ascii="Verdana" w:hAnsi="Verdana" w:cs="Arial"/>
                <w:bCs/>
                <w:i/>
                <w:sz w:val="16"/>
                <w:szCs w:val="16"/>
              </w:rPr>
              <w:t>Totale per anno</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DDFB95B" w14:textId="77777777" w:rsidR="00103F28" w:rsidRPr="002B5250" w:rsidRDefault="00103F28" w:rsidP="00D76425">
            <w:pPr>
              <w:rPr>
                <w:rFonts w:ascii="Verdana" w:hAnsi="Verdana" w:cs="Arial"/>
                <w:bCs/>
                <w:iCs/>
                <w:sz w:val="16"/>
                <w:szCs w:val="16"/>
              </w:rPr>
            </w:pPr>
            <w:r w:rsidRPr="002B5250">
              <w:rPr>
                <w:rFonts w:ascii="Verdana" w:hAnsi="Verdana"/>
                <w:color w:val="000000"/>
                <w:sz w:val="16"/>
                <w:szCs w:val="16"/>
              </w:rPr>
              <w:t xml:space="preserve">€ </w:t>
            </w:r>
          </w:p>
        </w:tc>
        <w:tc>
          <w:tcPr>
            <w:tcW w:w="311" w:type="pct"/>
            <w:tcBorders>
              <w:top w:val="dotted" w:sz="4" w:space="0" w:color="auto"/>
              <w:left w:val="dotted" w:sz="4" w:space="0" w:color="auto"/>
              <w:bottom w:val="dotted" w:sz="4" w:space="0" w:color="auto"/>
              <w:right w:val="dotted" w:sz="4" w:space="0" w:color="auto"/>
            </w:tcBorders>
            <w:shd w:val="clear" w:color="auto" w:fill="FFFFFF"/>
            <w:vAlign w:val="bottom"/>
          </w:tcPr>
          <w:p w14:paraId="0AD6C801" w14:textId="77777777" w:rsidR="00103F28" w:rsidRPr="002B5250" w:rsidRDefault="00103F28" w:rsidP="00D76425">
            <w:pPr>
              <w:rPr>
                <w:rFonts w:ascii="Verdana" w:hAnsi="Verdana" w:cs="Arial"/>
                <w:bCs/>
                <w:iCs/>
                <w:sz w:val="16"/>
                <w:szCs w:val="16"/>
              </w:rPr>
            </w:pPr>
            <w:r w:rsidRPr="002B5250">
              <w:rPr>
                <w:rFonts w:ascii="Verdana" w:hAnsi="Verdana"/>
                <w:color w:val="000000"/>
                <w:sz w:val="16"/>
                <w:szCs w:val="16"/>
              </w:rPr>
              <w:t>0,00</w:t>
            </w:r>
          </w:p>
        </w:tc>
        <w:tc>
          <w:tcPr>
            <w:tcW w:w="269" w:type="pct"/>
            <w:tcBorders>
              <w:top w:val="dotted" w:sz="4" w:space="0" w:color="auto"/>
              <w:left w:val="dotted" w:sz="4" w:space="0" w:color="auto"/>
              <w:bottom w:val="dotted" w:sz="4" w:space="0" w:color="auto"/>
              <w:right w:val="dotted" w:sz="4" w:space="0" w:color="auto"/>
            </w:tcBorders>
            <w:shd w:val="clear" w:color="auto" w:fill="FFFFFF"/>
            <w:vAlign w:val="bottom"/>
          </w:tcPr>
          <w:p w14:paraId="6CC39039" w14:textId="77777777" w:rsidR="00103F28" w:rsidRPr="002B5250" w:rsidRDefault="00103F28" w:rsidP="00D76425">
            <w:pPr>
              <w:rPr>
                <w:rFonts w:ascii="Verdana" w:hAnsi="Verdana" w:cs="Arial"/>
                <w:bCs/>
                <w:iCs/>
                <w:sz w:val="16"/>
                <w:szCs w:val="16"/>
              </w:rPr>
            </w:pPr>
            <w:r w:rsidRPr="002B5250">
              <w:rPr>
                <w:rFonts w:ascii="Verdana" w:hAnsi="Verdana"/>
                <w:color w:val="000000"/>
                <w:sz w:val="16"/>
                <w:szCs w:val="16"/>
              </w:rPr>
              <w:t>0,00</w:t>
            </w:r>
          </w:p>
        </w:tc>
        <w:tc>
          <w:tcPr>
            <w:tcW w:w="338" w:type="pct"/>
            <w:tcBorders>
              <w:top w:val="dotted" w:sz="4" w:space="0" w:color="auto"/>
              <w:left w:val="dotted" w:sz="4" w:space="0" w:color="auto"/>
              <w:bottom w:val="dotted" w:sz="4" w:space="0" w:color="auto"/>
              <w:right w:val="dotted" w:sz="4" w:space="0" w:color="auto"/>
            </w:tcBorders>
            <w:shd w:val="clear" w:color="auto" w:fill="FFFFFF"/>
            <w:vAlign w:val="bottom"/>
          </w:tcPr>
          <w:p w14:paraId="2580CDF3" w14:textId="77777777" w:rsidR="00103F28" w:rsidRPr="002B5250" w:rsidRDefault="00103F28" w:rsidP="00D76425">
            <w:pPr>
              <w:rPr>
                <w:rFonts w:ascii="Verdana" w:hAnsi="Verdana" w:cs="Arial"/>
                <w:bCs/>
                <w:iCs/>
                <w:sz w:val="16"/>
                <w:szCs w:val="16"/>
              </w:rPr>
            </w:pPr>
            <w:r w:rsidRPr="002B5250">
              <w:rPr>
                <w:rFonts w:ascii="Verdana" w:hAnsi="Verdana"/>
                <w:color w:val="000000"/>
                <w:sz w:val="16"/>
                <w:szCs w:val="16"/>
              </w:rPr>
              <w:t>0,00</w:t>
            </w:r>
          </w:p>
        </w:tc>
        <w:tc>
          <w:tcPr>
            <w:tcW w:w="269" w:type="pct"/>
            <w:tcBorders>
              <w:top w:val="dotted" w:sz="4" w:space="0" w:color="auto"/>
              <w:left w:val="dotted" w:sz="4" w:space="0" w:color="auto"/>
              <w:bottom w:val="dotted" w:sz="4" w:space="0" w:color="auto"/>
              <w:right w:val="dotted" w:sz="4" w:space="0" w:color="auto"/>
            </w:tcBorders>
            <w:shd w:val="clear" w:color="auto" w:fill="FFFFFF"/>
            <w:vAlign w:val="bottom"/>
          </w:tcPr>
          <w:p w14:paraId="5969A4D7" w14:textId="77777777" w:rsidR="00103F28" w:rsidRPr="002B5250" w:rsidRDefault="00103F28" w:rsidP="00D76425">
            <w:pPr>
              <w:rPr>
                <w:rFonts w:ascii="Verdana" w:hAnsi="Verdana" w:cs="Arial"/>
                <w:bCs/>
                <w:iCs/>
                <w:sz w:val="16"/>
                <w:szCs w:val="16"/>
              </w:rPr>
            </w:pPr>
            <w:r w:rsidRPr="002B5250">
              <w:rPr>
                <w:rFonts w:ascii="Verdana" w:hAnsi="Verdana"/>
                <w:color w:val="000000"/>
                <w:sz w:val="16"/>
                <w:szCs w:val="16"/>
              </w:rPr>
              <w:t>0,00</w:t>
            </w:r>
          </w:p>
        </w:tc>
        <w:tc>
          <w:tcPr>
            <w:tcW w:w="273" w:type="pct"/>
            <w:tcBorders>
              <w:top w:val="dotted" w:sz="4" w:space="0" w:color="auto"/>
              <w:left w:val="dotted" w:sz="4" w:space="0" w:color="auto"/>
              <w:bottom w:val="dotted" w:sz="4" w:space="0" w:color="auto"/>
              <w:right w:val="dotted" w:sz="4" w:space="0" w:color="auto"/>
            </w:tcBorders>
            <w:shd w:val="clear" w:color="auto" w:fill="FFFFFF"/>
            <w:vAlign w:val="bottom"/>
          </w:tcPr>
          <w:p w14:paraId="44E5A379" w14:textId="77777777" w:rsidR="00103F28" w:rsidRPr="002B5250" w:rsidRDefault="00103F28" w:rsidP="00D76425">
            <w:pPr>
              <w:rPr>
                <w:rFonts w:ascii="Verdana" w:hAnsi="Verdana" w:cs="Arial"/>
                <w:bCs/>
                <w:iCs/>
                <w:sz w:val="16"/>
                <w:szCs w:val="16"/>
              </w:rPr>
            </w:pPr>
            <w:r w:rsidRPr="002B5250">
              <w:rPr>
                <w:rFonts w:ascii="Verdana" w:hAnsi="Verdana"/>
                <w:color w:val="000000"/>
                <w:sz w:val="16"/>
                <w:szCs w:val="16"/>
              </w:rPr>
              <w:t>0,00</w:t>
            </w:r>
          </w:p>
        </w:tc>
        <w:tc>
          <w:tcPr>
            <w:tcW w:w="365" w:type="pct"/>
            <w:tcBorders>
              <w:top w:val="dotted" w:sz="4" w:space="0" w:color="auto"/>
              <w:left w:val="dotted" w:sz="4" w:space="0" w:color="auto"/>
              <w:bottom w:val="dotted" w:sz="4" w:space="0" w:color="auto"/>
              <w:right w:val="dotted" w:sz="4" w:space="0" w:color="auto"/>
            </w:tcBorders>
            <w:shd w:val="clear" w:color="auto" w:fill="FFFFFF"/>
            <w:vAlign w:val="center"/>
          </w:tcPr>
          <w:p w14:paraId="38BD2ADB" w14:textId="77777777" w:rsidR="00103F28" w:rsidRPr="002B5250" w:rsidRDefault="00103F28" w:rsidP="00D76425">
            <w:pPr>
              <w:rPr>
                <w:rFonts w:ascii="Verdana" w:hAnsi="Verdana" w:cs="Arial"/>
                <w:bCs/>
                <w:iCs/>
                <w:sz w:val="16"/>
                <w:szCs w:val="16"/>
              </w:rPr>
            </w:pPr>
            <w:r w:rsidRPr="002B5250">
              <w:rPr>
                <w:rFonts w:ascii="Verdana" w:hAnsi="Verdana"/>
                <w:i/>
                <w:iCs/>
                <w:color w:val="000000"/>
                <w:sz w:val="16"/>
                <w:szCs w:val="16"/>
              </w:rPr>
              <w:t>€</w:t>
            </w:r>
          </w:p>
        </w:tc>
        <w:tc>
          <w:tcPr>
            <w:tcW w:w="343" w:type="pct"/>
            <w:tcBorders>
              <w:top w:val="dotted" w:sz="4" w:space="0" w:color="auto"/>
              <w:left w:val="dotted" w:sz="4" w:space="0" w:color="auto"/>
              <w:bottom w:val="dotted" w:sz="4" w:space="0" w:color="auto"/>
              <w:right w:val="dotted" w:sz="4" w:space="0" w:color="auto"/>
            </w:tcBorders>
            <w:shd w:val="clear" w:color="auto" w:fill="FFFFFF"/>
          </w:tcPr>
          <w:p w14:paraId="4C21DB7D" w14:textId="77777777" w:rsidR="00103F28" w:rsidRPr="002B5250" w:rsidRDefault="00103F28" w:rsidP="00D76425">
            <w:pPr>
              <w:rPr>
                <w:rFonts w:ascii="Verdana" w:hAnsi="Verdana" w:cs="Arial"/>
                <w:bCs/>
                <w:iCs/>
                <w:sz w:val="16"/>
                <w:szCs w:val="16"/>
              </w:rPr>
            </w:pPr>
            <w:r w:rsidRPr="002B5250">
              <w:rPr>
                <w:rFonts w:ascii="Verdana" w:hAnsi="Verdana"/>
                <w:i/>
                <w:iCs/>
                <w:color w:val="000000"/>
                <w:sz w:val="16"/>
                <w:szCs w:val="16"/>
              </w:rPr>
              <w:t>€</w:t>
            </w:r>
          </w:p>
        </w:tc>
        <w:tc>
          <w:tcPr>
            <w:tcW w:w="412" w:type="pct"/>
            <w:tcBorders>
              <w:top w:val="dotted" w:sz="4" w:space="0" w:color="auto"/>
              <w:left w:val="dotted" w:sz="4" w:space="0" w:color="auto"/>
              <w:bottom w:val="dotted" w:sz="4" w:space="0" w:color="auto"/>
              <w:right w:val="dotted" w:sz="4" w:space="0" w:color="auto"/>
            </w:tcBorders>
            <w:shd w:val="clear" w:color="auto" w:fill="FFFFFF"/>
          </w:tcPr>
          <w:p w14:paraId="49EE32A3" w14:textId="77777777" w:rsidR="00103F28" w:rsidRPr="002B5250" w:rsidRDefault="00103F28" w:rsidP="00D76425">
            <w:pPr>
              <w:rPr>
                <w:rFonts w:ascii="Verdana" w:hAnsi="Verdana" w:cs="Arial"/>
                <w:bCs/>
                <w:iCs/>
                <w:sz w:val="16"/>
                <w:szCs w:val="16"/>
              </w:rPr>
            </w:pPr>
            <w:r w:rsidRPr="002B5250">
              <w:rPr>
                <w:rFonts w:ascii="Verdana" w:hAnsi="Verdana"/>
                <w:i/>
                <w:iCs/>
                <w:color w:val="000000"/>
                <w:sz w:val="16"/>
                <w:szCs w:val="16"/>
              </w:rPr>
              <w:t>€</w:t>
            </w:r>
          </w:p>
        </w:tc>
        <w:tc>
          <w:tcPr>
            <w:tcW w:w="412" w:type="pct"/>
            <w:tcBorders>
              <w:top w:val="dotted" w:sz="4" w:space="0" w:color="auto"/>
              <w:left w:val="dotted" w:sz="4" w:space="0" w:color="auto"/>
              <w:bottom w:val="dotted" w:sz="4" w:space="0" w:color="auto"/>
              <w:right w:val="dotted" w:sz="4" w:space="0" w:color="auto"/>
            </w:tcBorders>
            <w:shd w:val="clear" w:color="auto" w:fill="FFFFFF"/>
          </w:tcPr>
          <w:p w14:paraId="52196417" w14:textId="77777777" w:rsidR="00103F28" w:rsidRPr="002B5250" w:rsidRDefault="00103F28" w:rsidP="00D76425">
            <w:pPr>
              <w:rPr>
                <w:rFonts w:ascii="Verdana" w:hAnsi="Verdana" w:cs="Arial"/>
                <w:bCs/>
                <w:iCs/>
                <w:sz w:val="16"/>
                <w:szCs w:val="16"/>
              </w:rPr>
            </w:pPr>
            <w:r w:rsidRPr="002B5250">
              <w:rPr>
                <w:rFonts w:ascii="Verdana" w:hAnsi="Verdana"/>
                <w:i/>
                <w:iCs/>
                <w:color w:val="000000"/>
                <w:sz w:val="16"/>
                <w:szCs w:val="16"/>
              </w:rPr>
              <w:t>€</w:t>
            </w:r>
          </w:p>
        </w:tc>
        <w:tc>
          <w:tcPr>
            <w:tcW w:w="400" w:type="pct"/>
            <w:tcBorders>
              <w:top w:val="dotted" w:sz="4" w:space="0" w:color="auto"/>
              <w:left w:val="dotted" w:sz="4" w:space="0" w:color="auto"/>
              <w:bottom w:val="dotted" w:sz="4" w:space="0" w:color="auto"/>
              <w:right w:val="dotted" w:sz="4" w:space="0" w:color="auto"/>
            </w:tcBorders>
            <w:shd w:val="clear" w:color="auto" w:fill="FFFFFF"/>
          </w:tcPr>
          <w:p w14:paraId="3321AE22" w14:textId="77777777" w:rsidR="00103F28" w:rsidRPr="002B5250" w:rsidRDefault="00103F28" w:rsidP="00D76425">
            <w:pPr>
              <w:rPr>
                <w:rFonts w:ascii="Verdana" w:hAnsi="Verdana" w:cs="Arial"/>
                <w:bCs/>
                <w:iCs/>
                <w:sz w:val="16"/>
                <w:szCs w:val="16"/>
              </w:rPr>
            </w:pPr>
            <w:r w:rsidRPr="002B5250">
              <w:rPr>
                <w:rFonts w:ascii="Verdana" w:hAnsi="Verdana"/>
                <w:i/>
                <w:iCs/>
                <w:color w:val="000000"/>
                <w:sz w:val="16"/>
                <w:szCs w:val="16"/>
              </w:rPr>
              <w:t>€</w:t>
            </w:r>
          </w:p>
        </w:tc>
      </w:tr>
    </w:tbl>
    <w:p w14:paraId="35054BCA" w14:textId="4E83FC88" w:rsidR="00F04CC7" w:rsidRPr="002B5250" w:rsidRDefault="00F04CC7" w:rsidP="00F04CC7">
      <w:pPr>
        <w:rPr>
          <w:rFonts w:ascii="Verdana" w:hAnsi="Verdana" w:cs="Arial"/>
          <w:b/>
          <w:bCs/>
          <w:sz w:val="16"/>
          <w:szCs w:val="16"/>
        </w:rPr>
      </w:pPr>
    </w:p>
    <w:p w14:paraId="387BDF4C" w14:textId="77777777" w:rsidR="00050AFA" w:rsidRPr="002B5250" w:rsidRDefault="00050AFA" w:rsidP="00F04CC7">
      <w:pPr>
        <w:rPr>
          <w:rFonts w:ascii="Verdana" w:hAnsi="Verdana" w:cs="Arial"/>
          <w:b/>
          <w:bCs/>
          <w:sz w:val="16"/>
          <w:szCs w:val="16"/>
        </w:rPr>
      </w:pPr>
    </w:p>
    <w:p w14:paraId="58B1DADA" w14:textId="0EB5EDF2" w:rsidR="00C00DC6" w:rsidRPr="002B5250" w:rsidRDefault="00795F58" w:rsidP="0036042F">
      <w:pPr>
        <w:pStyle w:val="Titolo2"/>
        <w:numPr>
          <w:ilvl w:val="1"/>
          <w:numId w:val="3"/>
        </w:numPr>
      </w:pPr>
      <w:bookmarkStart w:id="60" w:name="_Hlk108645369"/>
      <w:bookmarkEnd w:id="44"/>
      <w:r w:rsidRPr="002B5250">
        <w:t xml:space="preserve"> </w:t>
      </w:r>
      <w:bookmarkStart w:id="61" w:name="_Toc171670074"/>
      <w:r w:rsidR="009A1EE1">
        <w:t xml:space="preserve">Aspetti economico-finanziari del </w:t>
      </w:r>
      <w:r w:rsidR="001F65FB" w:rsidRPr="002B5250">
        <w:t>Programma di gestione</w:t>
      </w:r>
      <w:bookmarkEnd w:id="61"/>
    </w:p>
    <w:bookmarkEnd w:id="60"/>
    <w:p w14:paraId="3A8B54BF" w14:textId="16689BD5" w:rsidR="009D52D8" w:rsidRDefault="007128B9" w:rsidP="009D52D8">
      <w:pPr>
        <w:jc w:val="both"/>
        <w:rPr>
          <w:rFonts w:ascii="Verdana" w:hAnsi="Verdana"/>
          <w:sz w:val="20"/>
          <w:szCs w:val="20"/>
        </w:rPr>
      </w:pPr>
      <w:r>
        <w:rPr>
          <w:rFonts w:ascii="Verdana" w:hAnsi="Verdana"/>
          <w:sz w:val="20"/>
          <w:szCs w:val="20"/>
        </w:rPr>
        <w:t>Redigere</w:t>
      </w:r>
      <w:r w:rsidR="009D52D8" w:rsidRPr="009D52D8">
        <w:rPr>
          <w:rFonts w:ascii="Verdana" w:hAnsi="Verdana"/>
          <w:sz w:val="20"/>
          <w:szCs w:val="20"/>
        </w:rPr>
        <w:t xml:space="preserve"> per ciascuna iniziativa/attività dotata di autonomia gestionale </w:t>
      </w:r>
      <w:r w:rsidR="00675B1E">
        <w:rPr>
          <w:rFonts w:ascii="Verdana" w:hAnsi="Verdana"/>
          <w:sz w:val="20"/>
          <w:szCs w:val="20"/>
        </w:rPr>
        <w:t>ovvero</w:t>
      </w:r>
      <w:r w:rsidR="009D52D8" w:rsidRPr="009D52D8">
        <w:rPr>
          <w:rFonts w:ascii="Verdana" w:hAnsi="Verdana"/>
          <w:sz w:val="20"/>
          <w:szCs w:val="20"/>
        </w:rPr>
        <w:t xml:space="preserve"> per il progetto </w:t>
      </w:r>
      <w:r w:rsidR="00675B1E">
        <w:rPr>
          <w:rFonts w:ascii="Verdana" w:hAnsi="Verdana"/>
          <w:sz w:val="20"/>
          <w:szCs w:val="20"/>
        </w:rPr>
        <w:t>nel suo complesso</w:t>
      </w:r>
      <w:r w:rsidR="009D52D8">
        <w:rPr>
          <w:rFonts w:ascii="Verdana" w:hAnsi="Verdana"/>
          <w:sz w:val="20"/>
          <w:szCs w:val="20"/>
        </w:rPr>
        <w:t>.</w:t>
      </w:r>
    </w:p>
    <w:p w14:paraId="35D9D741" w14:textId="77777777" w:rsidR="004448C0" w:rsidRDefault="004448C0" w:rsidP="009D52D8">
      <w:pPr>
        <w:jc w:val="both"/>
        <w:rPr>
          <w:rFonts w:ascii="Verdana" w:hAnsi="Verdana"/>
          <w:sz w:val="20"/>
          <w:szCs w:val="20"/>
        </w:rPr>
      </w:pPr>
    </w:p>
    <w:p w14:paraId="086740C3" w14:textId="49450F6A" w:rsidR="009D52D8" w:rsidRDefault="009D52D8" w:rsidP="009D52D8">
      <w:pPr>
        <w:jc w:val="both"/>
        <w:rPr>
          <w:rFonts w:ascii="Verdana" w:hAnsi="Verdana" w:cstheme="minorHAnsi"/>
          <w:sz w:val="20"/>
          <w:szCs w:val="20"/>
        </w:rPr>
      </w:pPr>
      <w:r w:rsidRPr="009D52D8">
        <w:rPr>
          <w:rFonts w:ascii="Verdana" w:hAnsi="Verdana" w:cstheme="minorHAnsi"/>
          <w:sz w:val="20"/>
          <w:szCs w:val="20"/>
        </w:rPr>
        <w:t xml:space="preserve">Riportare </w:t>
      </w:r>
      <w:r>
        <w:rPr>
          <w:rFonts w:ascii="Verdana" w:hAnsi="Verdana" w:cstheme="minorHAnsi"/>
          <w:sz w:val="20"/>
          <w:szCs w:val="20"/>
        </w:rPr>
        <w:t xml:space="preserve">per </w:t>
      </w:r>
      <w:r w:rsidRPr="009D52D8">
        <w:rPr>
          <w:rFonts w:ascii="Verdana" w:hAnsi="Verdana" w:cstheme="minorHAnsi"/>
          <w:sz w:val="20"/>
          <w:szCs w:val="20"/>
        </w:rPr>
        <w:t xml:space="preserve">le voci </w:t>
      </w:r>
      <w:r>
        <w:rPr>
          <w:rFonts w:ascii="Verdana" w:hAnsi="Verdana" w:cstheme="minorHAnsi"/>
          <w:sz w:val="20"/>
          <w:szCs w:val="20"/>
        </w:rPr>
        <w:t>“</w:t>
      </w:r>
      <w:r w:rsidRPr="009D52D8">
        <w:rPr>
          <w:rFonts w:ascii="Verdana" w:hAnsi="Verdana" w:cstheme="minorHAnsi"/>
          <w:sz w:val="20"/>
          <w:szCs w:val="20"/>
        </w:rPr>
        <w:t>entrate da vendita di servizi caratteristici</w:t>
      </w:r>
      <w:r>
        <w:rPr>
          <w:rFonts w:ascii="Verdana" w:hAnsi="Verdana" w:cstheme="minorHAnsi"/>
          <w:sz w:val="20"/>
          <w:szCs w:val="20"/>
        </w:rPr>
        <w:t>”</w:t>
      </w:r>
      <w:r w:rsidRPr="009D52D8">
        <w:rPr>
          <w:rFonts w:ascii="Verdana" w:hAnsi="Verdana" w:cstheme="minorHAnsi"/>
          <w:sz w:val="20"/>
          <w:szCs w:val="20"/>
        </w:rPr>
        <w:t xml:space="preserve"> ed </w:t>
      </w:r>
      <w:r>
        <w:rPr>
          <w:rFonts w:ascii="Verdana" w:hAnsi="Verdana" w:cstheme="minorHAnsi"/>
          <w:sz w:val="20"/>
          <w:szCs w:val="20"/>
        </w:rPr>
        <w:t>“</w:t>
      </w:r>
      <w:r w:rsidRPr="009D52D8">
        <w:rPr>
          <w:rFonts w:ascii="Verdana" w:hAnsi="Verdana" w:cstheme="minorHAnsi"/>
          <w:sz w:val="20"/>
          <w:szCs w:val="20"/>
        </w:rPr>
        <w:t>entrate da vendita di servizi complementari</w:t>
      </w:r>
      <w:r>
        <w:rPr>
          <w:rFonts w:ascii="Verdana" w:hAnsi="Verdana" w:cstheme="minorHAnsi"/>
          <w:sz w:val="20"/>
          <w:szCs w:val="20"/>
        </w:rPr>
        <w:t>”</w:t>
      </w:r>
      <w:r w:rsidRPr="009D52D8">
        <w:rPr>
          <w:rFonts w:ascii="Verdana" w:hAnsi="Verdana" w:cstheme="minorHAnsi"/>
          <w:sz w:val="20"/>
          <w:szCs w:val="20"/>
        </w:rPr>
        <w:t xml:space="preserve"> quanto previsto nella sezione 5.8 del presente documento, </w:t>
      </w:r>
      <w:r>
        <w:rPr>
          <w:rFonts w:ascii="Verdana" w:hAnsi="Verdana" w:cstheme="minorHAnsi"/>
          <w:sz w:val="20"/>
          <w:szCs w:val="20"/>
        </w:rPr>
        <w:t xml:space="preserve">per </w:t>
      </w:r>
      <w:r w:rsidRPr="009D52D8">
        <w:rPr>
          <w:rFonts w:ascii="Verdana" w:hAnsi="Verdana" w:cstheme="minorHAnsi"/>
          <w:sz w:val="20"/>
          <w:szCs w:val="20"/>
        </w:rPr>
        <w:t xml:space="preserve">la voce </w:t>
      </w:r>
      <w:r>
        <w:rPr>
          <w:rFonts w:ascii="Verdana" w:hAnsi="Verdana" w:cstheme="minorHAnsi"/>
          <w:sz w:val="20"/>
          <w:szCs w:val="20"/>
        </w:rPr>
        <w:t>“</w:t>
      </w:r>
      <w:r w:rsidRPr="009D52D8">
        <w:rPr>
          <w:rFonts w:ascii="Verdana" w:hAnsi="Verdana" w:cstheme="minorHAnsi"/>
          <w:sz w:val="20"/>
          <w:szCs w:val="20"/>
        </w:rPr>
        <w:t>costi per il personale (totali costi personale diretto)</w:t>
      </w:r>
      <w:r>
        <w:rPr>
          <w:rFonts w:ascii="Verdana" w:hAnsi="Verdana" w:cstheme="minorHAnsi"/>
          <w:sz w:val="20"/>
          <w:szCs w:val="20"/>
        </w:rPr>
        <w:t>” nella sezione 2.5 del presente documento; completare sinteticamente le altre voci di ricavi e costi</w:t>
      </w:r>
      <w:r w:rsidR="00E84330">
        <w:rPr>
          <w:rFonts w:ascii="Verdana" w:hAnsi="Verdana" w:cstheme="minorHAnsi"/>
          <w:sz w:val="20"/>
          <w:szCs w:val="20"/>
        </w:rPr>
        <w:t xml:space="preserve"> </w:t>
      </w:r>
      <w:r>
        <w:rPr>
          <w:rFonts w:ascii="Verdana" w:hAnsi="Verdana" w:cstheme="minorHAnsi"/>
          <w:sz w:val="20"/>
          <w:szCs w:val="20"/>
        </w:rPr>
        <w:t xml:space="preserve">specificando la coerenza degli importi presentati nella sezione descrittiva </w:t>
      </w:r>
      <w:r w:rsidR="00E84330">
        <w:rPr>
          <w:rFonts w:ascii="Verdana" w:hAnsi="Verdana" w:cstheme="minorHAnsi"/>
          <w:sz w:val="20"/>
          <w:szCs w:val="20"/>
        </w:rPr>
        <w:t>successiva</w:t>
      </w:r>
      <w:r w:rsidR="00F742E0">
        <w:rPr>
          <w:rFonts w:ascii="Verdana" w:hAnsi="Verdana" w:cstheme="minorHAnsi"/>
          <w:sz w:val="20"/>
          <w:szCs w:val="20"/>
        </w:rPr>
        <w:t>, descrivendone le metodologie di calcolo</w:t>
      </w:r>
      <w:r w:rsidR="00EB38B0">
        <w:rPr>
          <w:rFonts w:ascii="Verdana" w:hAnsi="Verdana" w:cstheme="minorHAnsi"/>
          <w:sz w:val="20"/>
          <w:szCs w:val="20"/>
        </w:rPr>
        <w:t xml:space="preserve"> </w:t>
      </w:r>
      <w:r w:rsidR="00047DDF">
        <w:rPr>
          <w:rFonts w:ascii="Verdana" w:hAnsi="Verdana" w:cstheme="minorHAnsi"/>
          <w:sz w:val="20"/>
          <w:szCs w:val="20"/>
        </w:rPr>
        <w:t>(per tutte le voci dello schema presentato ed in particolar modo per gli ammortamenti e per le imposte d’esercizio), nonché</w:t>
      </w:r>
      <w:r w:rsidR="00EB38B0">
        <w:rPr>
          <w:rFonts w:ascii="Verdana" w:hAnsi="Verdana" w:cstheme="minorHAnsi"/>
          <w:sz w:val="20"/>
          <w:szCs w:val="20"/>
        </w:rPr>
        <w:t xml:space="preserve"> la natura delle voci inserite</w:t>
      </w:r>
      <w:r>
        <w:rPr>
          <w:rFonts w:ascii="Verdana" w:hAnsi="Verdana" w:cstheme="minorHAnsi"/>
          <w:sz w:val="20"/>
          <w:szCs w:val="20"/>
        </w:rPr>
        <w:t>.</w:t>
      </w:r>
      <w:r w:rsidR="00B55121">
        <w:rPr>
          <w:rFonts w:ascii="Verdana" w:hAnsi="Verdana" w:cstheme="minorHAnsi"/>
          <w:sz w:val="20"/>
          <w:szCs w:val="20"/>
        </w:rPr>
        <w:t xml:space="preserve"> Laddove una voce da </w:t>
      </w:r>
      <w:r w:rsidR="00F965A2">
        <w:rPr>
          <w:rFonts w:ascii="Verdana" w:hAnsi="Verdana" w:cstheme="minorHAnsi"/>
          <w:sz w:val="20"/>
          <w:szCs w:val="20"/>
        </w:rPr>
        <w:t>considerare</w:t>
      </w:r>
      <w:r w:rsidR="00B55121">
        <w:rPr>
          <w:rFonts w:ascii="Verdana" w:hAnsi="Verdana" w:cstheme="minorHAnsi"/>
          <w:sz w:val="20"/>
          <w:szCs w:val="20"/>
        </w:rPr>
        <w:t xml:space="preserve"> non trovasse apposita specifica nel presente prospetto inserire l’importo </w:t>
      </w:r>
      <w:r w:rsidR="00F965A2">
        <w:rPr>
          <w:rFonts w:ascii="Verdana" w:hAnsi="Verdana" w:cstheme="minorHAnsi"/>
          <w:sz w:val="20"/>
          <w:szCs w:val="20"/>
        </w:rPr>
        <w:t xml:space="preserve">nella casella “altro” </w:t>
      </w:r>
      <w:r w:rsidR="00A33121">
        <w:rPr>
          <w:rFonts w:ascii="Verdana" w:hAnsi="Verdana" w:cstheme="minorHAnsi"/>
          <w:sz w:val="20"/>
          <w:szCs w:val="20"/>
        </w:rPr>
        <w:t>a seconda della</w:t>
      </w:r>
      <w:r w:rsidR="00F965A2">
        <w:rPr>
          <w:rFonts w:ascii="Verdana" w:hAnsi="Verdana" w:cstheme="minorHAnsi"/>
          <w:sz w:val="20"/>
          <w:szCs w:val="20"/>
        </w:rPr>
        <w:t xml:space="preserve"> macrovoce di ricavi e costi </w:t>
      </w:r>
      <w:r w:rsidR="00F742E0">
        <w:rPr>
          <w:rFonts w:ascii="Verdana" w:hAnsi="Verdana" w:cstheme="minorHAnsi"/>
          <w:sz w:val="20"/>
          <w:szCs w:val="20"/>
        </w:rPr>
        <w:t>di competenza</w:t>
      </w:r>
      <w:r w:rsidR="002F518D">
        <w:rPr>
          <w:rFonts w:ascii="Verdana" w:hAnsi="Verdana" w:cstheme="minorHAnsi"/>
          <w:sz w:val="20"/>
          <w:szCs w:val="20"/>
        </w:rPr>
        <w:t xml:space="preserve"> (es. “altro” </w:t>
      </w:r>
      <w:r w:rsidR="002F518D" w:rsidRPr="002F518D">
        <w:rPr>
          <w:rFonts w:ascii="Verdana" w:hAnsi="Verdana" w:cstheme="minorHAnsi"/>
          <w:sz w:val="20"/>
          <w:szCs w:val="20"/>
        </w:rPr>
        <w:sym w:font="Wingdings" w:char="F0E0"/>
      </w:r>
      <w:r w:rsidR="002F518D">
        <w:rPr>
          <w:rFonts w:ascii="Verdana" w:hAnsi="Verdana" w:cstheme="minorHAnsi"/>
          <w:sz w:val="20"/>
          <w:szCs w:val="20"/>
        </w:rPr>
        <w:t xml:space="preserve"> ricavi, costi per servizi, costi per godimento </w:t>
      </w:r>
      <w:r w:rsidR="00C05BB0">
        <w:rPr>
          <w:rFonts w:ascii="Verdana" w:hAnsi="Verdana" w:cstheme="minorHAnsi"/>
          <w:sz w:val="20"/>
          <w:szCs w:val="20"/>
        </w:rPr>
        <w:t>beni di terzi</w:t>
      </w:r>
      <w:r w:rsidR="00F965A2">
        <w:rPr>
          <w:rFonts w:ascii="Verdana" w:hAnsi="Verdana" w:cstheme="minorHAnsi"/>
          <w:sz w:val="20"/>
          <w:szCs w:val="20"/>
        </w:rPr>
        <w:t>,</w:t>
      </w:r>
      <w:r w:rsidR="00C05BB0">
        <w:rPr>
          <w:rFonts w:ascii="Verdana" w:hAnsi="Verdana" w:cstheme="minorHAnsi"/>
          <w:sz w:val="20"/>
          <w:szCs w:val="20"/>
        </w:rPr>
        <w:t xml:space="preserve"> ec</w:t>
      </w:r>
      <w:r w:rsidR="00EA2E36">
        <w:rPr>
          <w:rFonts w:ascii="Verdana" w:hAnsi="Verdana" w:cstheme="minorHAnsi"/>
          <w:sz w:val="20"/>
          <w:szCs w:val="20"/>
        </w:rPr>
        <w:t>c.</w:t>
      </w:r>
      <w:r w:rsidR="00C05BB0">
        <w:rPr>
          <w:rFonts w:ascii="Verdana" w:hAnsi="Verdana" w:cstheme="minorHAnsi"/>
          <w:sz w:val="20"/>
          <w:szCs w:val="20"/>
        </w:rPr>
        <w:t>)</w:t>
      </w:r>
      <w:r w:rsidR="00F965A2">
        <w:rPr>
          <w:rFonts w:ascii="Verdana" w:hAnsi="Verdana" w:cstheme="minorHAnsi"/>
          <w:sz w:val="20"/>
          <w:szCs w:val="20"/>
        </w:rPr>
        <w:t xml:space="preserve"> motivand</w:t>
      </w:r>
      <w:r w:rsidR="00A33121">
        <w:rPr>
          <w:rFonts w:ascii="Verdana" w:hAnsi="Verdana" w:cstheme="minorHAnsi"/>
          <w:sz w:val="20"/>
          <w:szCs w:val="20"/>
        </w:rPr>
        <w:t xml:space="preserve">one </w:t>
      </w:r>
      <w:r w:rsidR="00864ABF">
        <w:rPr>
          <w:rFonts w:ascii="Verdana" w:hAnsi="Verdana" w:cstheme="minorHAnsi"/>
          <w:sz w:val="20"/>
          <w:szCs w:val="20"/>
        </w:rPr>
        <w:t xml:space="preserve">il calcolo, </w:t>
      </w:r>
      <w:r w:rsidR="00F742E0">
        <w:rPr>
          <w:rFonts w:ascii="Verdana" w:hAnsi="Verdana" w:cstheme="minorHAnsi"/>
          <w:sz w:val="20"/>
          <w:szCs w:val="20"/>
        </w:rPr>
        <w:t>la ragione e la natura del</w:t>
      </w:r>
      <w:r w:rsidR="00A33121">
        <w:rPr>
          <w:rFonts w:ascii="Verdana" w:hAnsi="Verdana" w:cstheme="minorHAnsi"/>
          <w:sz w:val="20"/>
          <w:szCs w:val="20"/>
        </w:rPr>
        <w:t>l’</w:t>
      </w:r>
      <w:r w:rsidR="00F965A2">
        <w:rPr>
          <w:rFonts w:ascii="Verdana" w:hAnsi="Verdana" w:cstheme="minorHAnsi"/>
          <w:sz w:val="20"/>
          <w:szCs w:val="20"/>
        </w:rPr>
        <w:t xml:space="preserve">inserimento nella sezione descrittiva seguente. </w:t>
      </w:r>
    </w:p>
    <w:p w14:paraId="3BE0CED5" w14:textId="77777777" w:rsidR="00C305C1" w:rsidRDefault="00C305C1" w:rsidP="009D52D8">
      <w:pPr>
        <w:jc w:val="both"/>
        <w:rPr>
          <w:rFonts w:ascii="Verdana" w:hAnsi="Verdana" w:cstheme="minorHAnsi"/>
          <w:sz w:val="20"/>
          <w:szCs w:val="20"/>
        </w:rPr>
      </w:pPr>
    </w:p>
    <w:p w14:paraId="0E3F010D" w14:textId="77777777" w:rsidR="009D52D8" w:rsidRPr="009D52D8" w:rsidRDefault="009D52D8" w:rsidP="009D52D8">
      <w:pPr>
        <w:rPr>
          <w:rFonts w:ascii="Verdana" w:hAnsi="Verdana" w:cs="Arial"/>
          <w:b/>
          <w:bCs/>
          <w:sz w:val="20"/>
          <w:szCs w:val="20"/>
        </w:rPr>
      </w:pPr>
      <w:r w:rsidRPr="009D52D8">
        <w:rPr>
          <w:rFonts w:ascii="Verdana" w:hAnsi="Verdana" w:cs="Arial"/>
          <w:b/>
          <w:bCs/>
          <w:sz w:val="20"/>
          <w:szCs w:val="20"/>
        </w:rPr>
        <w:t>(completare file Excel “Piano di gestione B.2.2, foglio “Piano economico B.2.2)</w:t>
      </w:r>
    </w:p>
    <w:p w14:paraId="22180526" w14:textId="77777777" w:rsidR="009D52D8" w:rsidRPr="009D52D8" w:rsidRDefault="009D52D8" w:rsidP="009D52D8">
      <w:pPr>
        <w:rPr>
          <w:rFonts w:ascii="Verdana" w:hAnsi="Verdana" w:cs="Arial"/>
          <w:b/>
          <w:bCs/>
          <w:sz w:val="16"/>
          <w:szCs w:val="16"/>
        </w:rPr>
      </w:pPr>
      <w:r w:rsidRPr="009D52D8">
        <w:rPr>
          <w:rFonts w:ascii="Verdana" w:hAnsi="Verdana" w:cs="Arial"/>
          <w:b/>
          <w:bCs/>
          <w:sz w:val="16"/>
          <w:szCs w:val="16"/>
        </w:rPr>
        <w:t xml:space="preserve">Data presunta avvio attività produttiva: anno 202__ </w:t>
      </w:r>
    </w:p>
    <w:p w14:paraId="09FD2ACA" w14:textId="52D37CDC" w:rsidR="009D52D8" w:rsidRDefault="009D52D8" w:rsidP="009D52D8">
      <w:pPr>
        <w:rPr>
          <w:rFonts w:ascii="Verdana" w:hAnsi="Verdana"/>
          <w:i/>
          <w:sz w:val="16"/>
          <w:szCs w:val="16"/>
        </w:rPr>
      </w:pPr>
      <w:r w:rsidRPr="009D52D8">
        <w:rPr>
          <w:rFonts w:ascii="Verdana" w:hAnsi="Verdana" w:cs="Arial"/>
          <w:sz w:val="16"/>
          <w:szCs w:val="16"/>
        </w:rPr>
        <w:t>(</w:t>
      </w:r>
      <w:r w:rsidRPr="009D52D8">
        <w:rPr>
          <w:rFonts w:ascii="Verdana" w:hAnsi="Verdana"/>
          <w:i/>
          <w:sz w:val="16"/>
          <w:szCs w:val="16"/>
        </w:rPr>
        <w:t>per “Anno 1” si intende l’anno in cui si prevede di avviare il programma di investimenti)</w:t>
      </w:r>
    </w:p>
    <w:p w14:paraId="338B7FC4" w14:textId="77777777" w:rsidR="009D52D8" w:rsidRPr="009D52D8" w:rsidRDefault="009D52D8" w:rsidP="009D52D8">
      <w:pPr>
        <w:rPr>
          <w:rFonts w:ascii="Verdana" w:hAnsi="Verdana"/>
          <w:i/>
          <w:sz w:val="16"/>
          <w:szCs w:val="16"/>
        </w:rPr>
      </w:pPr>
    </w:p>
    <w:tbl>
      <w:tblPr>
        <w:tblW w:w="8951" w:type="dxa"/>
        <w:jc w:val="center"/>
        <w:tblCellMar>
          <w:left w:w="70" w:type="dxa"/>
          <w:right w:w="70" w:type="dxa"/>
        </w:tblCellMar>
        <w:tblLook w:val="04A0" w:firstRow="1" w:lastRow="0" w:firstColumn="1" w:lastColumn="0" w:noHBand="0" w:noVBand="1"/>
      </w:tblPr>
      <w:tblGrid>
        <w:gridCol w:w="3906"/>
        <w:gridCol w:w="1009"/>
        <w:gridCol w:w="1009"/>
        <w:gridCol w:w="1009"/>
        <w:gridCol w:w="1009"/>
        <w:gridCol w:w="1009"/>
      </w:tblGrid>
      <w:tr w:rsidR="009D52D8" w14:paraId="5758FBD7" w14:textId="77777777" w:rsidTr="00766BB0">
        <w:trPr>
          <w:trHeight w:val="400"/>
          <w:jc w:val="center"/>
        </w:trPr>
        <w:tc>
          <w:tcPr>
            <w:tcW w:w="3906" w:type="dxa"/>
            <w:tcBorders>
              <w:top w:val="single" w:sz="8" w:space="0" w:color="auto"/>
              <w:left w:val="single" w:sz="8" w:space="0" w:color="auto"/>
              <w:bottom w:val="single" w:sz="8" w:space="0" w:color="auto"/>
              <w:right w:val="single" w:sz="8" w:space="0" w:color="auto"/>
            </w:tcBorders>
            <w:shd w:val="clear" w:color="auto" w:fill="DBDBDB" w:themeFill="accent3" w:themeFillTint="66"/>
            <w:vAlign w:val="bottom"/>
            <w:hideMark/>
          </w:tcPr>
          <w:p w14:paraId="505F4C3E"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Ricavi</w:t>
            </w:r>
          </w:p>
        </w:tc>
        <w:tc>
          <w:tcPr>
            <w:tcW w:w="0" w:type="auto"/>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72FCBD96"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1</w:t>
            </w:r>
          </w:p>
        </w:tc>
        <w:tc>
          <w:tcPr>
            <w:tcW w:w="0" w:type="auto"/>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6502263D"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2</w:t>
            </w:r>
          </w:p>
        </w:tc>
        <w:tc>
          <w:tcPr>
            <w:tcW w:w="0" w:type="auto"/>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1E81F104"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3</w:t>
            </w:r>
          </w:p>
        </w:tc>
        <w:tc>
          <w:tcPr>
            <w:tcW w:w="0" w:type="auto"/>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7A07EDC8"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4</w:t>
            </w:r>
          </w:p>
        </w:tc>
        <w:tc>
          <w:tcPr>
            <w:tcW w:w="0" w:type="auto"/>
            <w:tcBorders>
              <w:top w:val="single" w:sz="8" w:space="0" w:color="auto"/>
              <w:left w:val="nil"/>
              <w:bottom w:val="single" w:sz="8" w:space="0" w:color="auto"/>
              <w:right w:val="single" w:sz="8" w:space="0" w:color="auto"/>
            </w:tcBorders>
            <w:shd w:val="clear" w:color="auto" w:fill="DBDBDB" w:themeFill="accent3" w:themeFillTint="66"/>
            <w:noWrap/>
            <w:vAlign w:val="bottom"/>
            <w:hideMark/>
          </w:tcPr>
          <w:p w14:paraId="1D3A0EDD"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5</w:t>
            </w:r>
          </w:p>
        </w:tc>
      </w:tr>
      <w:tr w:rsidR="009D52D8" w14:paraId="24A964CC" w14:textId="77777777" w:rsidTr="00766BB0">
        <w:trPr>
          <w:trHeight w:val="380"/>
          <w:jc w:val="center"/>
        </w:trPr>
        <w:tc>
          <w:tcPr>
            <w:tcW w:w="3906" w:type="dxa"/>
            <w:tcBorders>
              <w:top w:val="nil"/>
              <w:left w:val="single" w:sz="8" w:space="0" w:color="auto"/>
              <w:bottom w:val="nil"/>
              <w:right w:val="single" w:sz="8" w:space="0" w:color="auto"/>
            </w:tcBorders>
            <w:shd w:val="clear" w:color="auto" w:fill="auto"/>
            <w:vAlign w:val="bottom"/>
            <w:hideMark/>
          </w:tcPr>
          <w:p w14:paraId="0BC252DB" w14:textId="77777777" w:rsidR="009D52D8" w:rsidRPr="005E2092" w:rsidRDefault="009D52D8" w:rsidP="00D76425">
            <w:pPr>
              <w:rPr>
                <w:rFonts w:ascii="Verdana" w:hAnsi="Verdana" w:cs="Calibri"/>
                <w:color w:val="000000"/>
                <w:sz w:val="18"/>
                <w:szCs w:val="18"/>
              </w:rPr>
            </w:pPr>
            <w:r w:rsidRPr="005E2092">
              <w:rPr>
                <w:rFonts w:ascii="Verdana" w:hAnsi="Verdana" w:cs="Calibri"/>
                <w:color w:val="000000"/>
                <w:sz w:val="18"/>
                <w:szCs w:val="18"/>
              </w:rPr>
              <w:t>Entrate da vendita di servizi caratteristici</w:t>
            </w:r>
          </w:p>
        </w:tc>
        <w:tc>
          <w:tcPr>
            <w:tcW w:w="0" w:type="auto"/>
            <w:tcBorders>
              <w:top w:val="nil"/>
              <w:left w:val="nil"/>
              <w:bottom w:val="single" w:sz="4" w:space="0" w:color="auto"/>
              <w:right w:val="single" w:sz="4" w:space="0" w:color="auto"/>
            </w:tcBorders>
            <w:shd w:val="clear" w:color="auto" w:fill="auto"/>
            <w:vAlign w:val="bottom"/>
          </w:tcPr>
          <w:p w14:paraId="38F156AE" w14:textId="747A4B36"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bottom"/>
          </w:tcPr>
          <w:p w14:paraId="1D9710C1" w14:textId="4926E70A"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bottom"/>
          </w:tcPr>
          <w:p w14:paraId="476A70CA" w14:textId="14C0F294"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bottom"/>
          </w:tcPr>
          <w:p w14:paraId="5975C375" w14:textId="1295B802"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vAlign w:val="bottom"/>
          </w:tcPr>
          <w:p w14:paraId="15D843B0" w14:textId="4137BE8B" w:rsidR="009D52D8" w:rsidRPr="005E2092" w:rsidRDefault="009D52D8" w:rsidP="00D76425">
            <w:pPr>
              <w:rPr>
                <w:rFonts w:ascii="Verdana" w:hAnsi="Verdana" w:cs="Calibri"/>
                <w:color w:val="000000"/>
                <w:sz w:val="18"/>
                <w:szCs w:val="18"/>
              </w:rPr>
            </w:pPr>
          </w:p>
        </w:tc>
      </w:tr>
      <w:tr w:rsidR="009D52D8" w14:paraId="5514F4DE" w14:textId="77777777" w:rsidTr="00766BB0">
        <w:trPr>
          <w:trHeight w:val="380"/>
          <w:jc w:val="center"/>
        </w:trPr>
        <w:tc>
          <w:tcPr>
            <w:tcW w:w="3906" w:type="dxa"/>
            <w:tcBorders>
              <w:top w:val="single" w:sz="4" w:space="0" w:color="000001"/>
              <w:left w:val="single" w:sz="8" w:space="0" w:color="auto"/>
              <w:bottom w:val="nil"/>
              <w:right w:val="single" w:sz="8" w:space="0" w:color="auto"/>
            </w:tcBorders>
            <w:shd w:val="clear" w:color="auto" w:fill="auto"/>
            <w:vAlign w:val="bottom"/>
            <w:hideMark/>
          </w:tcPr>
          <w:p w14:paraId="118C9FE2" w14:textId="77777777" w:rsidR="009D52D8" w:rsidRPr="005E2092" w:rsidRDefault="009D52D8" w:rsidP="00D76425">
            <w:pPr>
              <w:rPr>
                <w:rFonts w:ascii="Verdana" w:hAnsi="Verdana" w:cs="Calibri"/>
                <w:color w:val="000000"/>
                <w:sz w:val="18"/>
                <w:szCs w:val="18"/>
              </w:rPr>
            </w:pPr>
            <w:r w:rsidRPr="005E2092">
              <w:rPr>
                <w:rFonts w:ascii="Verdana" w:hAnsi="Verdana" w:cs="Calibri"/>
                <w:color w:val="000000"/>
                <w:sz w:val="18"/>
                <w:szCs w:val="18"/>
              </w:rPr>
              <w:t>Entrate da vendita di servizi complementari</w:t>
            </w:r>
          </w:p>
        </w:tc>
        <w:tc>
          <w:tcPr>
            <w:tcW w:w="0" w:type="auto"/>
            <w:tcBorders>
              <w:top w:val="nil"/>
              <w:left w:val="nil"/>
              <w:bottom w:val="single" w:sz="4" w:space="0" w:color="auto"/>
              <w:right w:val="single" w:sz="4" w:space="0" w:color="auto"/>
            </w:tcBorders>
            <w:shd w:val="clear" w:color="auto" w:fill="auto"/>
            <w:noWrap/>
            <w:vAlign w:val="bottom"/>
          </w:tcPr>
          <w:p w14:paraId="5ADE564D" w14:textId="3407BA9B"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1EA1A077" w14:textId="61DE9BB1"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3995BC90" w14:textId="669E4C36"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406FB728" w14:textId="4669DF0A"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18D24104" w14:textId="12A45BFE" w:rsidR="009D52D8" w:rsidRPr="005E2092" w:rsidRDefault="009D52D8" w:rsidP="00D76425">
            <w:pPr>
              <w:rPr>
                <w:rFonts w:ascii="Verdana" w:hAnsi="Verdana" w:cs="Calibri"/>
                <w:color w:val="000000"/>
                <w:sz w:val="18"/>
                <w:szCs w:val="18"/>
              </w:rPr>
            </w:pPr>
          </w:p>
        </w:tc>
      </w:tr>
      <w:tr w:rsidR="009D52D8" w14:paraId="2CC86EB4" w14:textId="77777777" w:rsidTr="00766BB0">
        <w:trPr>
          <w:trHeight w:val="380"/>
          <w:jc w:val="center"/>
        </w:trPr>
        <w:tc>
          <w:tcPr>
            <w:tcW w:w="3906" w:type="dxa"/>
            <w:tcBorders>
              <w:top w:val="single" w:sz="4" w:space="0" w:color="000001"/>
              <w:left w:val="single" w:sz="8" w:space="0" w:color="auto"/>
              <w:bottom w:val="single" w:sz="4" w:space="0" w:color="auto"/>
              <w:right w:val="single" w:sz="8" w:space="0" w:color="auto"/>
            </w:tcBorders>
            <w:shd w:val="clear" w:color="auto" w:fill="auto"/>
            <w:vAlign w:val="bottom"/>
            <w:hideMark/>
          </w:tcPr>
          <w:p w14:paraId="2002CE41" w14:textId="77777777" w:rsidR="009D52D8" w:rsidRPr="005E2092" w:rsidRDefault="009D52D8" w:rsidP="00D76425">
            <w:pPr>
              <w:rPr>
                <w:rFonts w:ascii="Verdana" w:hAnsi="Verdana" w:cs="Calibri"/>
                <w:color w:val="000000"/>
                <w:sz w:val="18"/>
                <w:szCs w:val="18"/>
              </w:rPr>
            </w:pPr>
            <w:r w:rsidRPr="005E2092">
              <w:rPr>
                <w:rFonts w:ascii="Verdana" w:hAnsi="Verdana" w:cs="Calibri"/>
                <w:color w:val="000000"/>
                <w:sz w:val="18"/>
                <w:szCs w:val="18"/>
              </w:rPr>
              <w:lastRenderedPageBreak/>
              <w:t>Contributi (sponsor)</w:t>
            </w:r>
          </w:p>
        </w:tc>
        <w:tc>
          <w:tcPr>
            <w:tcW w:w="0" w:type="auto"/>
            <w:tcBorders>
              <w:top w:val="nil"/>
              <w:left w:val="nil"/>
              <w:bottom w:val="single" w:sz="4" w:space="0" w:color="auto"/>
              <w:right w:val="single" w:sz="4" w:space="0" w:color="auto"/>
            </w:tcBorders>
            <w:shd w:val="clear" w:color="auto" w:fill="auto"/>
            <w:noWrap/>
            <w:vAlign w:val="bottom"/>
          </w:tcPr>
          <w:p w14:paraId="26AF52C8" w14:textId="20AD8605"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F077ADB" w14:textId="7EB27E8B"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4D00DFE0" w14:textId="5E6FB653"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359976AF" w14:textId="241BED6A"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5B6AD70A" w14:textId="278E95F7" w:rsidR="009D52D8" w:rsidRPr="005E2092" w:rsidRDefault="009D52D8" w:rsidP="00D76425">
            <w:pPr>
              <w:rPr>
                <w:rFonts w:ascii="Verdana" w:hAnsi="Verdana" w:cs="Calibri"/>
                <w:color w:val="000000"/>
                <w:sz w:val="18"/>
                <w:szCs w:val="18"/>
              </w:rPr>
            </w:pPr>
          </w:p>
        </w:tc>
      </w:tr>
      <w:tr w:rsidR="009D52D8" w14:paraId="48ABC2E8" w14:textId="77777777" w:rsidTr="00766BB0">
        <w:trPr>
          <w:trHeight w:val="380"/>
          <w:jc w:val="center"/>
        </w:trPr>
        <w:tc>
          <w:tcPr>
            <w:tcW w:w="3906" w:type="dxa"/>
            <w:tcBorders>
              <w:top w:val="nil"/>
              <w:left w:val="single" w:sz="8" w:space="0" w:color="auto"/>
              <w:bottom w:val="single" w:sz="4" w:space="0" w:color="auto"/>
              <w:right w:val="single" w:sz="8" w:space="0" w:color="auto"/>
            </w:tcBorders>
            <w:shd w:val="clear" w:color="auto" w:fill="auto"/>
            <w:vAlign w:val="bottom"/>
            <w:hideMark/>
          </w:tcPr>
          <w:p w14:paraId="204BC197" w14:textId="77777777" w:rsidR="009D52D8" w:rsidRPr="005E2092" w:rsidRDefault="009D52D8" w:rsidP="00D76425">
            <w:pPr>
              <w:rPr>
                <w:rFonts w:ascii="Verdana" w:hAnsi="Verdana" w:cs="Calibri"/>
                <w:color w:val="000000"/>
                <w:sz w:val="18"/>
                <w:szCs w:val="18"/>
              </w:rPr>
            </w:pPr>
            <w:r w:rsidRPr="005E2092">
              <w:rPr>
                <w:rFonts w:ascii="Verdana" w:hAnsi="Verdana" w:cs="Calibri"/>
                <w:color w:val="000000"/>
                <w:sz w:val="18"/>
                <w:szCs w:val="18"/>
              </w:rPr>
              <w:t>Contributi (spese di avviamento)</w:t>
            </w:r>
          </w:p>
        </w:tc>
        <w:tc>
          <w:tcPr>
            <w:tcW w:w="0" w:type="auto"/>
            <w:tcBorders>
              <w:top w:val="nil"/>
              <w:left w:val="nil"/>
              <w:bottom w:val="single" w:sz="4" w:space="0" w:color="auto"/>
              <w:right w:val="single" w:sz="4" w:space="0" w:color="auto"/>
            </w:tcBorders>
            <w:shd w:val="clear" w:color="auto" w:fill="auto"/>
            <w:noWrap/>
            <w:vAlign w:val="bottom"/>
          </w:tcPr>
          <w:p w14:paraId="154E7B4D" w14:textId="2CBA55EA"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EDCEA59" w14:textId="7D11BE31"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C174D11" w14:textId="5FF60B06"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4F48561" w14:textId="2FFEE077"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53ADABFC" w14:textId="3BFB3A78" w:rsidR="009D52D8" w:rsidRPr="005E2092" w:rsidRDefault="009D52D8" w:rsidP="00D76425">
            <w:pPr>
              <w:rPr>
                <w:rFonts w:ascii="Verdana" w:hAnsi="Verdana" w:cs="Calibri"/>
                <w:color w:val="000000"/>
                <w:sz w:val="18"/>
                <w:szCs w:val="18"/>
              </w:rPr>
            </w:pPr>
          </w:p>
        </w:tc>
      </w:tr>
      <w:tr w:rsidR="009D52D8" w14:paraId="33C5ED8D" w14:textId="77777777" w:rsidTr="00766BB0">
        <w:trPr>
          <w:trHeight w:val="400"/>
          <w:jc w:val="center"/>
        </w:trPr>
        <w:tc>
          <w:tcPr>
            <w:tcW w:w="3906" w:type="dxa"/>
            <w:tcBorders>
              <w:top w:val="nil"/>
              <w:left w:val="single" w:sz="8" w:space="0" w:color="auto"/>
              <w:bottom w:val="nil"/>
              <w:right w:val="single" w:sz="8" w:space="0" w:color="auto"/>
            </w:tcBorders>
            <w:shd w:val="clear" w:color="auto" w:fill="auto"/>
            <w:vAlign w:val="bottom"/>
            <w:hideMark/>
          </w:tcPr>
          <w:p w14:paraId="00610864" w14:textId="77777777" w:rsidR="009D52D8" w:rsidRPr="005E2092" w:rsidRDefault="009D52D8" w:rsidP="00D76425">
            <w:pPr>
              <w:rPr>
                <w:rFonts w:ascii="Verdana" w:hAnsi="Verdana" w:cs="Calibri"/>
                <w:color w:val="000000"/>
                <w:sz w:val="18"/>
                <w:szCs w:val="18"/>
              </w:rPr>
            </w:pPr>
            <w:r w:rsidRPr="005E2092">
              <w:rPr>
                <w:rFonts w:ascii="Verdana" w:hAnsi="Verdana" w:cs="Calibri"/>
                <w:color w:val="000000"/>
                <w:sz w:val="18"/>
                <w:szCs w:val="18"/>
              </w:rPr>
              <w:t>Altro</w:t>
            </w:r>
          </w:p>
        </w:tc>
        <w:tc>
          <w:tcPr>
            <w:tcW w:w="0" w:type="auto"/>
            <w:tcBorders>
              <w:top w:val="nil"/>
              <w:left w:val="nil"/>
              <w:bottom w:val="single" w:sz="4" w:space="0" w:color="auto"/>
              <w:right w:val="single" w:sz="4" w:space="0" w:color="auto"/>
            </w:tcBorders>
            <w:shd w:val="clear" w:color="auto" w:fill="auto"/>
            <w:noWrap/>
            <w:vAlign w:val="bottom"/>
          </w:tcPr>
          <w:p w14:paraId="258B8A18" w14:textId="44185567"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53D832C" w14:textId="305EE8DE"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53DE3003" w14:textId="60296D9C"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0DE4B4D7" w14:textId="2D9C4C57"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19FA561A" w14:textId="037EAC15" w:rsidR="009D52D8" w:rsidRPr="005E2092" w:rsidRDefault="009D52D8" w:rsidP="00D76425">
            <w:pPr>
              <w:rPr>
                <w:rFonts w:ascii="Verdana" w:hAnsi="Verdana" w:cs="Calibri"/>
                <w:color w:val="000000"/>
                <w:sz w:val="18"/>
                <w:szCs w:val="18"/>
              </w:rPr>
            </w:pPr>
          </w:p>
        </w:tc>
      </w:tr>
      <w:tr w:rsidR="009D52D8" w14:paraId="76B36DC1" w14:textId="77777777" w:rsidTr="00766BB0">
        <w:trPr>
          <w:trHeight w:val="400"/>
          <w:jc w:val="center"/>
        </w:trPr>
        <w:tc>
          <w:tcPr>
            <w:tcW w:w="3906" w:type="dxa"/>
            <w:tcBorders>
              <w:top w:val="single" w:sz="8" w:space="0" w:color="auto"/>
              <w:left w:val="single" w:sz="8" w:space="0" w:color="auto"/>
              <w:bottom w:val="single" w:sz="8" w:space="0" w:color="auto"/>
              <w:right w:val="single" w:sz="8" w:space="0" w:color="auto"/>
            </w:tcBorders>
            <w:shd w:val="clear" w:color="auto" w:fill="EDEDED" w:themeFill="accent3" w:themeFillTint="33"/>
            <w:vAlign w:val="bottom"/>
            <w:hideMark/>
          </w:tcPr>
          <w:p w14:paraId="4B370659" w14:textId="77777777" w:rsidR="009D52D8" w:rsidRPr="005E2092" w:rsidRDefault="009D52D8" w:rsidP="00D76425">
            <w:pPr>
              <w:jc w:val="right"/>
              <w:rPr>
                <w:rFonts w:ascii="Verdana" w:hAnsi="Verdana" w:cs="Calibri"/>
                <w:b/>
                <w:bCs/>
                <w:color w:val="000000"/>
                <w:sz w:val="18"/>
                <w:szCs w:val="18"/>
              </w:rPr>
            </w:pPr>
            <w:r w:rsidRPr="005E2092">
              <w:rPr>
                <w:rFonts w:ascii="Verdana" w:hAnsi="Verdana" w:cs="Calibri"/>
                <w:b/>
                <w:bCs/>
                <w:color w:val="000000"/>
                <w:sz w:val="18"/>
                <w:szCs w:val="18"/>
              </w:rPr>
              <w:t>Totale ricavi</w:t>
            </w: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18FB7327" w14:textId="2C5F8CF4"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017D6B73" w14:textId="685F557D"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438FCACE" w14:textId="1FC875E3"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7E642B3B" w14:textId="0233FEF4"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8" w:space="0" w:color="auto"/>
            </w:tcBorders>
            <w:shd w:val="clear" w:color="auto" w:fill="EDEDED" w:themeFill="accent3" w:themeFillTint="33"/>
            <w:vAlign w:val="bottom"/>
          </w:tcPr>
          <w:p w14:paraId="63DB7F67" w14:textId="74913891" w:rsidR="009D52D8" w:rsidRPr="005E2092" w:rsidRDefault="009D52D8" w:rsidP="00D76425">
            <w:pPr>
              <w:rPr>
                <w:rFonts w:ascii="Verdana" w:hAnsi="Verdana" w:cs="Calibri"/>
                <w:b/>
                <w:bCs/>
                <w:color w:val="000000"/>
                <w:sz w:val="18"/>
                <w:szCs w:val="18"/>
              </w:rPr>
            </w:pPr>
          </w:p>
        </w:tc>
      </w:tr>
    </w:tbl>
    <w:p w14:paraId="29AD6C1E" w14:textId="26909AEA" w:rsidR="005E2092" w:rsidRDefault="005E2092" w:rsidP="00D76425">
      <w:pPr>
        <w:tabs>
          <w:tab w:val="left" w:pos="3692"/>
          <w:tab w:val="left" w:pos="4701"/>
          <w:tab w:val="left" w:pos="5710"/>
          <w:tab w:val="left" w:pos="6719"/>
          <w:tab w:val="left" w:pos="7728"/>
        </w:tabs>
        <w:ind w:left="80"/>
        <w:rPr>
          <w:rFonts w:ascii="Verdana" w:hAnsi="Verdana" w:cs="Calibri"/>
          <w:b/>
          <w:bCs/>
          <w:color w:val="000000"/>
          <w:sz w:val="18"/>
          <w:szCs w:val="18"/>
        </w:rPr>
      </w:pPr>
    </w:p>
    <w:p w14:paraId="1493C373" w14:textId="77777777" w:rsidR="005E2092" w:rsidRPr="005E2092" w:rsidRDefault="005E2092" w:rsidP="00D76425">
      <w:pPr>
        <w:tabs>
          <w:tab w:val="left" w:pos="3692"/>
          <w:tab w:val="left" w:pos="4701"/>
          <w:tab w:val="left" w:pos="5710"/>
          <w:tab w:val="left" w:pos="6719"/>
          <w:tab w:val="left" w:pos="7728"/>
        </w:tabs>
        <w:ind w:left="80"/>
        <w:rPr>
          <w:rFonts w:ascii="Verdana" w:hAnsi="Verdana" w:cs="Calibri"/>
          <w:b/>
          <w:bCs/>
          <w:color w:val="000000"/>
          <w:sz w:val="18"/>
          <w:szCs w:val="18"/>
        </w:rPr>
      </w:pPr>
    </w:p>
    <w:tbl>
      <w:tblPr>
        <w:tblW w:w="8946" w:type="dxa"/>
        <w:jc w:val="center"/>
        <w:tblCellMar>
          <w:left w:w="70" w:type="dxa"/>
          <w:right w:w="70" w:type="dxa"/>
        </w:tblCellMar>
        <w:tblLook w:val="04A0" w:firstRow="1" w:lastRow="0" w:firstColumn="1" w:lastColumn="0" w:noHBand="0" w:noVBand="1"/>
      </w:tblPr>
      <w:tblGrid>
        <w:gridCol w:w="3901"/>
        <w:gridCol w:w="1009"/>
        <w:gridCol w:w="1009"/>
        <w:gridCol w:w="1009"/>
        <w:gridCol w:w="1009"/>
        <w:gridCol w:w="1009"/>
      </w:tblGrid>
      <w:tr w:rsidR="009D52D8" w14:paraId="16167519" w14:textId="77777777" w:rsidTr="005E2092">
        <w:trPr>
          <w:trHeight w:val="400"/>
          <w:tblHeader/>
          <w:jc w:val="center"/>
        </w:trPr>
        <w:tc>
          <w:tcPr>
            <w:tcW w:w="3901"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14:paraId="5C866F0F"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Costi</w:t>
            </w:r>
          </w:p>
        </w:tc>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2C5F8CA9"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1</w:t>
            </w:r>
          </w:p>
        </w:tc>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68A3ECAF"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2</w:t>
            </w:r>
          </w:p>
        </w:tc>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73BBE5BD"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3</w:t>
            </w:r>
          </w:p>
        </w:tc>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0A6980A5"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4</w:t>
            </w:r>
          </w:p>
        </w:tc>
        <w:tc>
          <w:tcPr>
            <w:tcW w:w="0" w:type="auto"/>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bottom"/>
            <w:hideMark/>
          </w:tcPr>
          <w:p w14:paraId="0C78EC85" w14:textId="77777777" w:rsidR="009D52D8" w:rsidRPr="005E2092" w:rsidRDefault="009D52D8" w:rsidP="00D76425">
            <w:pPr>
              <w:jc w:val="center"/>
              <w:rPr>
                <w:rFonts w:ascii="Verdana" w:hAnsi="Verdana" w:cs="Calibri"/>
                <w:b/>
                <w:bCs/>
                <w:color w:val="000000"/>
                <w:sz w:val="18"/>
                <w:szCs w:val="18"/>
              </w:rPr>
            </w:pPr>
            <w:r w:rsidRPr="005E2092">
              <w:rPr>
                <w:rFonts w:ascii="Verdana" w:hAnsi="Verdana" w:cs="Calibri"/>
                <w:b/>
                <w:bCs/>
                <w:color w:val="000000"/>
                <w:sz w:val="18"/>
                <w:szCs w:val="18"/>
              </w:rPr>
              <w:t>Anno 5</w:t>
            </w:r>
          </w:p>
        </w:tc>
      </w:tr>
      <w:tr w:rsidR="009D52D8" w14:paraId="29429725" w14:textId="77777777" w:rsidTr="005E2092">
        <w:trPr>
          <w:trHeight w:hRule="exact" w:val="340"/>
          <w:jc w:val="center"/>
        </w:trPr>
        <w:tc>
          <w:tcPr>
            <w:tcW w:w="390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7696FE32"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Costi per servizi</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19A2B442" w14:textId="5D1C9EE8"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11EA17A1" w14:textId="033681C2"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C99322F" w14:textId="267F784A"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7C2725D7" w14:textId="262CF9FF"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4" w:space="0" w:color="auto"/>
              <w:right w:val="single" w:sz="8" w:space="0" w:color="auto"/>
            </w:tcBorders>
            <w:shd w:val="clear" w:color="auto" w:fill="auto"/>
            <w:noWrap/>
            <w:vAlign w:val="bottom"/>
          </w:tcPr>
          <w:p w14:paraId="04E3911C" w14:textId="68AF3FBC" w:rsidR="009D52D8" w:rsidRPr="005E2092" w:rsidRDefault="009D52D8" w:rsidP="00D76425">
            <w:pPr>
              <w:rPr>
                <w:rFonts w:ascii="Verdana" w:hAnsi="Verdana" w:cs="Calibri"/>
                <w:color w:val="000000"/>
                <w:sz w:val="18"/>
                <w:szCs w:val="18"/>
              </w:rPr>
            </w:pPr>
          </w:p>
        </w:tc>
      </w:tr>
      <w:tr w:rsidR="009D52D8" w14:paraId="4EF4CDC7" w14:textId="77777777" w:rsidTr="005E2092">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D3437"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utenze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1B910A6" w14:textId="7D541231"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3C09516" w14:textId="3B491269"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5E242C3B" w14:textId="178097B7"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2CC1B8F7" w14:textId="2AD0635C"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EE193EE" w14:textId="2E09034D" w:rsidR="009D52D8" w:rsidRPr="005E2092" w:rsidRDefault="009D52D8" w:rsidP="00D76425">
            <w:pPr>
              <w:rPr>
                <w:rFonts w:ascii="Verdana" w:hAnsi="Verdana" w:cs="Calibri"/>
                <w:color w:val="000000"/>
                <w:sz w:val="18"/>
                <w:szCs w:val="18"/>
              </w:rPr>
            </w:pPr>
          </w:p>
        </w:tc>
      </w:tr>
      <w:tr w:rsidR="009D52D8" w14:paraId="649CBA6C" w14:textId="77777777" w:rsidTr="005E2092">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72D9A"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pulizia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7CED2C68" w14:textId="621B2AEC"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1CD8C37" w14:textId="0152D753"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588EC54" w14:textId="4FAED5F4"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0DF1DE4" w14:textId="5EE69A00"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A8AA9B0" w14:textId="1D4AF004" w:rsidR="009D52D8" w:rsidRPr="005E2092" w:rsidRDefault="009D52D8" w:rsidP="00D76425">
            <w:pPr>
              <w:rPr>
                <w:rFonts w:ascii="Verdana" w:hAnsi="Verdana" w:cs="Calibri"/>
                <w:color w:val="000000"/>
                <w:sz w:val="18"/>
                <w:szCs w:val="18"/>
              </w:rPr>
            </w:pPr>
          </w:p>
        </w:tc>
      </w:tr>
      <w:tr w:rsidR="009D52D8" w14:paraId="71228C17" w14:textId="77777777" w:rsidTr="005E2092">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8BA3E"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manutenzioni ordinarie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2FDC3C6" w14:textId="3C8E5EAF"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C4C6876" w14:textId="043D3E5E"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A502F10" w14:textId="52A7A3A1"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12A5B7F" w14:textId="0F3DD882"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104D314" w14:textId="474A7A2D" w:rsidR="009D52D8" w:rsidRPr="005E2092" w:rsidRDefault="009D52D8" w:rsidP="00D76425">
            <w:pPr>
              <w:rPr>
                <w:rFonts w:ascii="Verdana" w:hAnsi="Verdana" w:cs="Calibri"/>
                <w:color w:val="000000"/>
                <w:sz w:val="18"/>
                <w:szCs w:val="18"/>
              </w:rPr>
            </w:pPr>
          </w:p>
        </w:tc>
      </w:tr>
      <w:tr w:rsidR="009D52D8" w14:paraId="22659E22" w14:textId="77777777" w:rsidTr="005E2092">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548CA"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manutenzioni straordinarie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29A63FBB" w14:textId="069FB454"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9E7B44F" w14:textId="4AD5C97E"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78FD308F" w14:textId="6AF4C27B"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243CD370" w14:textId="10035586"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C884255" w14:textId="3CD344CE" w:rsidR="009D52D8" w:rsidRPr="005E2092" w:rsidRDefault="009D52D8" w:rsidP="00D76425">
            <w:pPr>
              <w:rPr>
                <w:rFonts w:ascii="Verdana" w:hAnsi="Verdana" w:cs="Calibri"/>
                <w:color w:val="000000"/>
                <w:sz w:val="18"/>
                <w:szCs w:val="18"/>
              </w:rPr>
            </w:pPr>
          </w:p>
        </w:tc>
      </w:tr>
      <w:tr w:rsidR="009D52D8" w14:paraId="57300DF0" w14:textId="77777777" w:rsidTr="005E2092">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03D5E"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trasporti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7FEF0FC5" w14:textId="36E7B5B2"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13CE37E" w14:textId="2A55C15C"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7F0140A" w14:textId="464A456A"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003DB77A" w14:textId="1B7DDB14"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5AB46FC0" w14:textId="37D5ADEB" w:rsidR="009D52D8" w:rsidRPr="005E2092" w:rsidRDefault="009D52D8" w:rsidP="00D76425">
            <w:pPr>
              <w:rPr>
                <w:rFonts w:ascii="Verdana" w:hAnsi="Verdana" w:cs="Calibri"/>
                <w:color w:val="000000"/>
                <w:sz w:val="18"/>
                <w:szCs w:val="18"/>
              </w:rPr>
            </w:pPr>
          </w:p>
        </w:tc>
      </w:tr>
      <w:tr w:rsidR="009D52D8" w14:paraId="1C255762" w14:textId="77777777" w:rsidTr="005E2092">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39BB5"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spese di rappresentanza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5EC961B1" w14:textId="33514D3A"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EB5B590" w14:textId="7D2C9B5E"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C035597" w14:textId="41192852"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6F75A7F" w14:textId="0EF0A5E6"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A578F68" w14:textId="72324E3E" w:rsidR="009D52D8" w:rsidRPr="005E2092" w:rsidRDefault="009D52D8" w:rsidP="00D76425">
            <w:pPr>
              <w:rPr>
                <w:rFonts w:ascii="Verdana" w:hAnsi="Verdana" w:cs="Calibri"/>
                <w:color w:val="000000"/>
                <w:sz w:val="18"/>
                <w:szCs w:val="18"/>
              </w:rPr>
            </w:pPr>
          </w:p>
        </w:tc>
      </w:tr>
      <w:tr w:rsidR="009D52D8" w14:paraId="7DC102FB" w14:textId="77777777" w:rsidTr="005E2092">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612D5"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consulenze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B5D531E" w14:textId="595190F8"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64A624A" w14:textId="3ACCAE90"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EA99A28" w14:textId="776A0EF4"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5B8BD23D" w14:textId="6428419D"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E0D429B" w14:textId="510C6916" w:rsidR="009D52D8" w:rsidRPr="005E2092" w:rsidRDefault="009D52D8" w:rsidP="00D76425">
            <w:pPr>
              <w:rPr>
                <w:rFonts w:ascii="Verdana" w:hAnsi="Verdana" w:cs="Calibri"/>
                <w:color w:val="000000"/>
                <w:sz w:val="18"/>
                <w:szCs w:val="18"/>
              </w:rPr>
            </w:pPr>
          </w:p>
        </w:tc>
      </w:tr>
      <w:tr w:rsidR="009D52D8" w14:paraId="060E6521" w14:textId="77777777" w:rsidTr="00B44CFF">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C4CBE"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pubblicità</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7391514" w14:textId="15BCA910"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23EA6414" w14:textId="048FA514"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720E1580" w14:textId="30D8B474"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215BBF38" w14:textId="32CE567C"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57C39A97" w14:textId="29335EF3" w:rsidR="009D52D8" w:rsidRPr="005E2092" w:rsidRDefault="009D52D8" w:rsidP="00D76425">
            <w:pPr>
              <w:rPr>
                <w:rFonts w:ascii="Verdana" w:hAnsi="Verdana" w:cs="Calibri"/>
                <w:color w:val="000000"/>
                <w:sz w:val="18"/>
                <w:szCs w:val="18"/>
              </w:rPr>
            </w:pPr>
          </w:p>
        </w:tc>
      </w:tr>
      <w:tr w:rsidR="009D52D8" w14:paraId="0A7ACCC7" w14:textId="77777777" w:rsidTr="00B44CFF">
        <w:trPr>
          <w:trHeight w:hRule="exact" w:val="340"/>
          <w:jc w:val="center"/>
        </w:trPr>
        <w:tc>
          <w:tcPr>
            <w:tcW w:w="3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A6765"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altro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E6D87AD" w14:textId="26321A8F"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5AFAC699" w14:textId="42934104"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1A1B1BF" w14:textId="6A8D1CB5"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32CE83F" w14:textId="221DC14B" w:rsidR="009D52D8" w:rsidRPr="005E2092" w:rsidRDefault="009D52D8" w:rsidP="00D76425">
            <w:pPr>
              <w:rPr>
                <w:rFonts w:ascii="Verdana" w:hAnsi="Verdana" w:cs="Calibri"/>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CD67607" w14:textId="01AE9884" w:rsidR="009D52D8" w:rsidRPr="005E2092" w:rsidRDefault="009D52D8" w:rsidP="00D76425">
            <w:pPr>
              <w:rPr>
                <w:rFonts w:ascii="Verdana" w:hAnsi="Verdana" w:cs="Calibri"/>
                <w:color w:val="000000"/>
                <w:sz w:val="18"/>
                <w:szCs w:val="18"/>
              </w:rPr>
            </w:pPr>
          </w:p>
        </w:tc>
      </w:tr>
      <w:tr w:rsidR="009D52D8" w14:paraId="52782ED5" w14:textId="77777777" w:rsidTr="00B44CFF">
        <w:trPr>
          <w:trHeight w:hRule="exact" w:val="340"/>
          <w:jc w:val="center"/>
        </w:trPr>
        <w:tc>
          <w:tcPr>
            <w:tcW w:w="3901"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240EA6CA"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Costi per godimento beni di terzi</w:t>
            </w: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61216B92" w14:textId="36EFA046"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5A28B839" w14:textId="36BACA4C"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67304A08" w14:textId="678A10FE"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8" w:space="0" w:color="auto"/>
              <w:right w:val="single" w:sz="4" w:space="0" w:color="auto"/>
            </w:tcBorders>
            <w:shd w:val="clear" w:color="auto" w:fill="auto"/>
            <w:noWrap/>
            <w:vAlign w:val="bottom"/>
          </w:tcPr>
          <w:p w14:paraId="42950141" w14:textId="6BCE61C7"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single" w:sz="8" w:space="0" w:color="auto"/>
              <w:right w:val="single" w:sz="8" w:space="0" w:color="auto"/>
            </w:tcBorders>
            <w:shd w:val="clear" w:color="auto" w:fill="auto"/>
            <w:noWrap/>
            <w:vAlign w:val="bottom"/>
          </w:tcPr>
          <w:p w14:paraId="695DE71D" w14:textId="6B31AD33" w:rsidR="009D52D8" w:rsidRPr="005E2092" w:rsidRDefault="009D52D8" w:rsidP="00D76425">
            <w:pPr>
              <w:rPr>
                <w:rFonts w:ascii="Verdana" w:hAnsi="Verdana" w:cs="Calibri"/>
                <w:color w:val="000000"/>
                <w:sz w:val="18"/>
                <w:szCs w:val="18"/>
              </w:rPr>
            </w:pPr>
          </w:p>
        </w:tc>
      </w:tr>
      <w:tr w:rsidR="009D52D8" w14:paraId="15771208"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67A97F69"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affitti e locazioni</w:t>
            </w:r>
          </w:p>
        </w:tc>
        <w:tc>
          <w:tcPr>
            <w:tcW w:w="0" w:type="auto"/>
            <w:tcBorders>
              <w:top w:val="nil"/>
              <w:left w:val="nil"/>
              <w:bottom w:val="single" w:sz="4" w:space="0" w:color="auto"/>
              <w:right w:val="single" w:sz="4" w:space="0" w:color="auto"/>
            </w:tcBorders>
            <w:shd w:val="clear" w:color="auto" w:fill="auto"/>
            <w:noWrap/>
            <w:vAlign w:val="bottom"/>
          </w:tcPr>
          <w:p w14:paraId="6C89DDC5" w14:textId="61D9E670"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000DCDB9" w14:textId="1BE601A5"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C99EF20" w14:textId="117DA314"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8776BF4" w14:textId="538431F7"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08754224" w14:textId="21E46F07" w:rsidR="009D52D8" w:rsidRPr="005E2092" w:rsidRDefault="009D52D8" w:rsidP="00D76425">
            <w:pPr>
              <w:rPr>
                <w:rFonts w:ascii="Verdana" w:hAnsi="Verdana" w:cs="Calibri"/>
                <w:color w:val="000000"/>
                <w:sz w:val="18"/>
                <w:szCs w:val="18"/>
              </w:rPr>
            </w:pPr>
          </w:p>
        </w:tc>
      </w:tr>
      <w:tr w:rsidR="009D52D8" w14:paraId="5300CA97"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13FB842B"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leasing</w:t>
            </w:r>
          </w:p>
        </w:tc>
        <w:tc>
          <w:tcPr>
            <w:tcW w:w="0" w:type="auto"/>
            <w:tcBorders>
              <w:top w:val="nil"/>
              <w:left w:val="nil"/>
              <w:bottom w:val="single" w:sz="4" w:space="0" w:color="auto"/>
              <w:right w:val="single" w:sz="4" w:space="0" w:color="auto"/>
            </w:tcBorders>
            <w:shd w:val="clear" w:color="auto" w:fill="auto"/>
            <w:noWrap/>
            <w:vAlign w:val="bottom"/>
          </w:tcPr>
          <w:p w14:paraId="330A0F22" w14:textId="580916F6"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3F356F5" w14:textId="5D7120ED"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495BB30B" w14:textId="113FF39A"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5DF0961E" w14:textId="2BF92CFF"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71BBF707" w14:textId="7F6A4C2C" w:rsidR="009D52D8" w:rsidRPr="005E2092" w:rsidRDefault="009D52D8" w:rsidP="00D76425">
            <w:pPr>
              <w:rPr>
                <w:rFonts w:ascii="Verdana" w:hAnsi="Verdana" w:cs="Calibri"/>
                <w:color w:val="000000"/>
                <w:sz w:val="18"/>
                <w:szCs w:val="18"/>
              </w:rPr>
            </w:pPr>
          </w:p>
        </w:tc>
      </w:tr>
      <w:tr w:rsidR="009D52D8" w14:paraId="7C8FCC2C"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6068F738"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licenze d'uso software</w:t>
            </w:r>
          </w:p>
        </w:tc>
        <w:tc>
          <w:tcPr>
            <w:tcW w:w="0" w:type="auto"/>
            <w:tcBorders>
              <w:top w:val="nil"/>
              <w:left w:val="nil"/>
              <w:bottom w:val="single" w:sz="4" w:space="0" w:color="auto"/>
              <w:right w:val="single" w:sz="4" w:space="0" w:color="auto"/>
            </w:tcBorders>
            <w:shd w:val="clear" w:color="auto" w:fill="auto"/>
            <w:noWrap/>
            <w:vAlign w:val="bottom"/>
          </w:tcPr>
          <w:p w14:paraId="35E0FC8E" w14:textId="64FD00FB"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1345ABEE" w14:textId="79B30CBF"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2E182DA" w14:textId="6F1E5516"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5065EAA4" w14:textId="1E4C45CC"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70E782BF" w14:textId="6FC2C6A9" w:rsidR="009D52D8" w:rsidRPr="005E2092" w:rsidRDefault="009D52D8" w:rsidP="00D76425">
            <w:pPr>
              <w:rPr>
                <w:rFonts w:ascii="Verdana" w:hAnsi="Verdana" w:cs="Calibri"/>
                <w:color w:val="000000"/>
                <w:sz w:val="18"/>
                <w:szCs w:val="18"/>
              </w:rPr>
            </w:pPr>
          </w:p>
        </w:tc>
      </w:tr>
      <w:tr w:rsidR="009D52D8" w14:paraId="3CD2F98A" w14:textId="77777777" w:rsidTr="005E2092">
        <w:trPr>
          <w:trHeight w:hRule="exact" w:val="340"/>
          <w:jc w:val="center"/>
        </w:trPr>
        <w:tc>
          <w:tcPr>
            <w:tcW w:w="3901" w:type="dxa"/>
            <w:tcBorders>
              <w:top w:val="nil"/>
              <w:left w:val="single" w:sz="8" w:space="0" w:color="auto"/>
              <w:bottom w:val="nil"/>
              <w:right w:val="single" w:sz="8" w:space="0" w:color="auto"/>
            </w:tcBorders>
            <w:shd w:val="clear" w:color="auto" w:fill="auto"/>
            <w:noWrap/>
            <w:vAlign w:val="bottom"/>
            <w:hideMark/>
          </w:tcPr>
          <w:p w14:paraId="3398BEAD"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altro</w:t>
            </w:r>
          </w:p>
        </w:tc>
        <w:tc>
          <w:tcPr>
            <w:tcW w:w="0" w:type="auto"/>
            <w:tcBorders>
              <w:top w:val="nil"/>
              <w:left w:val="nil"/>
              <w:bottom w:val="nil"/>
              <w:right w:val="single" w:sz="4" w:space="0" w:color="auto"/>
            </w:tcBorders>
            <w:shd w:val="clear" w:color="auto" w:fill="auto"/>
            <w:noWrap/>
            <w:vAlign w:val="bottom"/>
          </w:tcPr>
          <w:p w14:paraId="05D7D515" w14:textId="5F596C6E"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44163F20" w14:textId="230058BF"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248086D1" w14:textId="40DE160A"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71C0D1BF" w14:textId="12AE396F"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8" w:space="0" w:color="auto"/>
            </w:tcBorders>
            <w:shd w:val="clear" w:color="auto" w:fill="auto"/>
            <w:noWrap/>
            <w:vAlign w:val="bottom"/>
          </w:tcPr>
          <w:p w14:paraId="0D3B73B7" w14:textId="591B984A" w:rsidR="009D52D8" w:rsidRPr="005E2092" w:rsidRDefault="009D52D8" w:rsidP="00D76425">
            <w:pPr>
              <w:rPr>
                <w:rFonts w:ascii="Verdana" w:hAnsi="Verdana" w:cs="Calibri"/>
                <w:color w:val="000000"/>
                <w:sz w:val="18"/>
                <w:szCs w:val="18"/>
              </w:rPr>
            </w:pPr>
          </w:p>
        </w:tc>
      </w:tr>
      <w:tr w:rsidR="009D52D8" w14:paraId="5B323F6F" w14:textId="77777777" w:rsidTr="005E2092">
        <w:trPr>
          <w:trHeight w:hRule="exact" w:val="340"/>
          <w:jc w:val="center"/>
        </w:trPr>
        <w:tc>
          <w:tcPr>
            <w:tcW w:w="39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4BBF69B"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Costi per il personale</w:t>
            </w: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39F0591F" w14:textId="682BA5B0"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5497D8AC" w14:textId="00F23D70"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6060133A" w14:textId="4B1BB4C1"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60CE829E" w14:textId="4651CC69"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6D75CC79" w14:textId="04A19806" w:rsidR="009D52D8" w:rsidRPr="005E2092" w:rsidRDefault="009D52D8" w:rsidP="00D76425">
            <w:pPr>
              <w:rPr>
                <w:rFonts w:ascii="Verdana" w:hAnsi="Verdana" w:cs="Calibri"/>
                <w:color w:val="000000"/>
                <w:sz w:val="18"/>
                <w:szCs w:val="18"/>
              </w:rPr>
            </w:pPr>
          </w:p>
        </w:tc>
      </w:tr>
      <w:tr w:rsidR="009D52D8" w14:paraId="77CB4954"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31B85A5E"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totali costi personale diretto</w:t>
            </w:r>
          </w:p>
        </w:tc>
        <w:tc>
          <w:tcPr>
            <w:tcW w:w="0" w:type="auto"/>
            <w:tcBorders>
              <w:top w:val="nil"/>
              <w:left w:val="nil"/>
              <w:bottom w:val="single" w:sz="4" w:space="0" w:color="auto"/>
              <w:right w:val="single" w:sz="4" w:space="0" w:color="auto"/>
            </w:tcBorders>
            <w:shd w:val="clear" w:color="auto" w:fill="auto"/>
            <w:noWrap/>
            <w:vAlign w:val="bottom"/>
          </w:tcPr>
          <w:p w14:paraId="086FA836" w14:textId="2948E226"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3E94CDD9" w14:textId="7C2818B5"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6DA9DA71" w14:textId="2A7C4321"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82E0E5F" w14:textId="694C2D8C"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09EA2CF4" w14:textId="6D802D06" w:rsidR="009D52D8" w:rsidRPr="005E2092" w:rsidRDefault="009D52D8" w:rsidP="00D76425">
            <w:pPr>
              <w:rPr>
                <w:rFonts w:ascii="Verdana" w:hAnsi="Verdana" w:cs="Calibri"/>
                <w:color w:val="000000"/>
                <w:sz w:val="18"/>
                <w:szCs w:val="18"/>
              </w:rPr>
            </w:pPr>
          </w:p>
        </w:tc>
      </w:tr>
      <w:tr w:rsidR="009D52D8" w14:paraId="1C540A51"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4CC920AA"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 xml:space="preserve">Ammortamenti </w:t>
            </w: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5AF6EB0E" w14:textId="6B6B053F"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4DA454FF" w14:textId="1D94AAD9"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345D9D78" w14:textId="3710E101"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066ECE7A" w14:textId="05AC1E3E"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8" w:space="0" w:color="auto"/>
            </w:tcBorders>
            <w:shd w:val="clear" w:color="auto" w:fill="auto"/>
            <w:noWrap/>
            <w:vAlign w:val="bottom"/>
          </w:tcPr>
          <w:p w14:paraId="63F3D58A" w14:textId="6C189229" w:rsidR="009D52D8" w:rsidRPr="005E2092" w:rsidRDefault="009D52D8" w:rsidP="00D76425">
            <w:pPr>
              <w:rPr>
                <w:rFonts w:ascii="Verdana" w:hAnsi="Verdana" w:cs="Calibri"/>
                <w:color w:val="000000"/>
                <w:sz w:val="18"/>
                <w:szCs w:val="18"/>
              </w:rPr>
            </w:pPr>
          </w:p>
        </w:tc>
      </w:tr>
      <w:tr w:rsidR="009D52D8" w14:paraId="6979977B"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5F1C9094"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ammortamenti immobilizzazioni materiali</w:t>
            </w:r>
          </w:p>
        </w:tc>
        <w:tc>
          <w:tcPr>
            <w:tcW w:w="0" w:type="auto"/>
            <w:tcBorders>
              <w:top w:val="nil"/>
              <w:left w:val="nil"/>
              <w:bottom w:val="single" w:sz="4" w:space="0" w:color="auto"/>
              <w:right w:val="single" w:sz="4" w:space="0" w:color="auto"/>
            </w:tcBorders>
            <w:shd w:val="clear" w:color="auto" w:fill="auto"/>
            <w:noWrap/>
            <w:vAlign w:val="bottom"/>
          </w:tcPr>
          <w:p w14:paraId="65E35EB9" w14:textId="5A3BDC7B"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5EB5BAB1" w14:textId="7E7B4610"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CC8102F" w14:textId="677494BF"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221CCE4" w14:textId="57B8CBF0"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05BE1D60" w14:textId="03B5277E" w:rsidR="009D52D8" w:rsidRPr="005E2092" w:rsidRDefault="009D52D8" w:rsidP="00D76425">
            <w:pPr>
              <w:rPr>
                <w:rFonts w:ascii="Verdana" w:hAnsi="Verdana" w:cs="Calibri"/>
                <w:color w:val="000000"/>
                <w:sz w:val="18"/>
                <w:szCs w:val="18"/>
              </w:rPr>
            </w:pPr>
          </w:p>
        </w:tc>
      </w:tr>
      <w:tr w:rsidR="009D52D8" w14:paraId="56ABF8BB" w14:textId="77777777" w:rsidTr="005E2092">
        <w:trPr>
          <w:trHeight w:hRule="exact" w:val="340"/>
          <w:jc w:val="center"/>
        </w:trPr>
        <w:tc>
          <w:tcPr>
            <w:tcW w:w="3901" w:type="dxa"/>
            <w:tcBorders>
              <w:top w:val="nil"/>
              <w:left w:val="single" w:sz="8" w:space="0" w:color="auto"/>
              <w:bottom w:val="nil"/>
              <w:right w:val="single" w:sz="8" w:space="0" w:color="auto"/>
            </w:tcBorders>
            <w:shd w:val="clear" w:color="auto" w:fill="auto"/>
            <w:noWrap/>
            <w:vAlign w:val="bottom"/>
            <w:hideMark/>
          </w:tcPr>
          <w:p w14:paraId="78B53EF1"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ammortamenti immobilizzazioni immateriali</w:t>
            </w:r>
          </w:p>
        </w:tc>
        <w:tc>
          <w:tcPr>
            <w:tcW w:w="0" w:type="auto"/>
            <w:tcBorders>
              <w:top w:val="nil"/>
              <w:left w:val="nil"/>
              <w:bottom w:val="nil"/>
              <w:right w:val="single" w:sz="4" w:space="0" w:color="auto"/>
            </w:tcBorders>
            <w:shd w:val="clear" w:color="auto" w:fill="auto"/>
            <w:noWrap/>
            <w:vAlign w:val="bottom"/>
          </w:tcPr>
          <w:p w14:paraId="5C3CAE04" w14:textId="6A4DB522"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1EECC312" w14:textId="2CF912A9"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7C04476D" w14:textId="3AF6E697"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4B352226" w14:textId="4A65B5A9"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8" w:space="0" w:color="auto"/>
            </w:tcBorders>
            <w:shd w:val="clear" w:color="auto" w:fill="auto"/>
            <w:noWrap/>
            <w:vAlign w:val="bottom"/>
          </w:tcPr>
          <w:p w14:paraId="506BE7E4" w14:textId="45864083" w:rsidR="009D52D8" w:rsidRPr="005E2092" w:rsidRDefault="009D52D8" w:rsidP="00D76425">
            <w:pPr>
              <w:rPr>
                <w:rFonts w:ascii="Verdana" w:hAnsi="Verdana" w:cs="Calibri"/>
                <w:color w:val="000000"/>
                <w:sz w:val="18"/>
                <w:szCs w:val="18"/>
              </w:rPr>
            </w:pPr>
          </w:p>
        </w:tc>
      </w:tr>
      <w:tr w:rsidR="009D52D8" w14:paraId="37E95721" w14:textId="77777777" w:rsidTr="005E2092">
        <w:trPr>
          <w:trHeight w:hRule="exact" w:val="340"/>
          <w:jc w:val="center"/>
        </w:trPr>
        <w:tc>
          <w:tcPr>
            <w:tcW w:w="39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E721526"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Oneri diversi di gestione</w:t>
            </w: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19A205E9" w14:textId="3577562C"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77C96A79" w14:textId="1A687C5A"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050691F5" w14:textId="1AF3EA19"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681A09FE" w14:textId="7F31220B"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8" w:space="0" w:color="auto"/>
            </w:tcBorders>
            <w:shd w:val="clear" w:color="auto" w:fill="auto"/>
            <w:noWrap/>
            <w:vAlign w:val="bottom"/>
          </w:tcPr>
          <w:p w14:paraId="49FE32A2" w14:textId="422ACE17" w:rsidR="009D52D8" w:rsidRPr="005E2092" w:rsidRDefault="009D52D8" w:rsidP="00D76425">
            <w:pPr>
              <w:rPr>
                <w:rFonts w:ascii="Verdana" w:hAnsi="Verdana" w:cs="Calibri"/>
                <w:color w:val="000000"/>
                <w:sz w:val="18"/>
                <w:szCs w:val="18"/>
              </w:rPr>
            </w:pPr>
          </w:p>
        </w:tc>
      </w:tr>
      <w:tr w:rsidR="009D52D8" w14:paraId="4BCA0E29"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0DC06482"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imposte e tasse</w:t>
            </w:r>
          </w:p>
        </w:tc>
        <w:tc>
          <w:tcPr>
            <w:tcW w:w="0" w:type="auto"/>
            <w:tcBorders>
              <w:top w:val="nil"/>
              <w:left w:val="nil"/>
              <w:bottom w:val="single" w:sz="4" w:space="0" w:color="auto"/>
              <w:right w:val="single" w:sz="4" w:space="0" w:color="auto"/>
            </w:tcBorders>
            <w:shd w:val="clear" w:color="auto" w:fill="auto"/>
            <w:noWrap/>
            <w:vAlign w:val="bottom"/>
          </w:tcPr>
          <w:p w14:paraId="28DC88B3" w14:textId="2173AA47"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2F74FAB8" w14:textId="77660FA8"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35C32775" w14:textId="29387ED2"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1ACD7957" w14:textId="1224CF7C"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57B4BD2B" w14:textId="3E31A8C8" w:rsidR="009D52D8" w:rsidRPr="005E2092" w:rsidRDefault="009D52D8" w:rsidP="00D76425">
            <w:pPr>
              <w:rPr>
                <w:rFonts w:ascii="Verdana" w:hAnsi="Verdana" w:cs="Calibri"/>
                <w:color w:val="000000"/>
                <w:sz w:val="18"/>
                <w:szCs w:val="18"/>
              </w:rPr>
            </w:pPr>
          </w:p>
        </w:tc>
      </w:tr>
      <w:tr w:rsidR="009D52D8" w14:paraId="16F535A9"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218E182F"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oneri bancari</w:t>
            </w:r>
          </w:p>
        </w:tc>
        <w:tc>
          <w:tcPr>
            <w:tcW w:w="0" w:type="auto"/>
            <w:tcBorders>
              <w:top w:val="nil"/>
              <w:left w:val="nil"/>
              <w:bottom w:val="single" w:sz="4" w:space="0" w:color="auto"/>
              <w:right w:val="single" w:sz="4" w:space="0" w:color="auto"/>
            </w:tcBorders>
            <w:shd w:val="clear" w:color="auto" w:fill="auto"/>
            <w:noWrap/>
            <w:vAlign w:val="bottom"/>
          </w:tcPr>
          <w:p w14:paraId="63427C05" w14:textId="50033962"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089CA775" w14:textId="362F4F55"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CD0EC99" w14:textId="5C4AA1D5"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6119327" w14:textId="688BF533" w:rsidR="009D52D8" w:rsidRPr="005E2092" w:rsidRDefault="009D52D8" w:rsidP="00D76425">
            <w:pPr>
              <w:rPr>
                <w:rFonts w:ascii="Verdana" w:hAnsi="Verdana" w:cs="Calibri"/>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tcPr>
          <w:p w14:paraId="1B473CD3" w14:textId="6D581E36" w:rsidR="009D52D8" w:rsidRPr="005E2092" w:rsidRDefault="009D52D8" w:rsidP="00D76425">
            <w:pPr>
              <w:rPr>
                <w:rFonts w:ascii="Verdana" w:hAnsi="Verdana" w:cs="Calibri"/>
                <w:color w:val="000000"/>
                <w:sz w:val="18"/>
                <w:szCs w:val="18"/>
              </w:rPr>
            </w:pPr>
          </w:p>
        </w:tc>
      </w:tr>
      <w:tr w:rsidR="009D52D8" w14:paraId="4B11EEF8" w14:textId="77777777" w:rsidTr="005E2092">
        <w:trPr>
          <w:trHeight w:hRule="exact" w:val="340"/>
          <w:jc w:val="center"/>
        </w:trPr>
        <w:tc>
          <w:tcPr>
            <w:tcW w:w="3901" w:type="dxa"/>
            <w:tcBorders>
              <w:top w:val="nil"/>
              <w:left w:val="single" w:sz="8" w:space="0" w:color="auto"/>
              <w:bottom w:val="nil"/>
              <w:right w:val="single" w:sz="8" w:space="0" w:color="auto"/>
            </w:tcBorders>
            <w:shd w:val="clear" w:color="auto" w:fill="auto"/>
            <w:noWrap/>
            <w:vAlign w:val="bottom"/>
            <w:hideMark/>
          </w:tcPr>
          <w:p w14:paraId="5818410D"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altro</w:t>
            </w:r>
          </w:p>
        </w:tc>
        <w:tc>
          <w:tcPr>
            <w:tcW w:w="0" w:type="auto"/>
            <w:tcBorders>
              <w:top w:val="nil"/>
              <w:left w:val="nil"/>
              <w:bottom w:val="nil"/>
              <w:right w:val="single" w:sz="4" w:space="0" w:color="auto"/>
            </w:tcBorders>
            <w:shd w:val="clear" w:color="auto" w:fill="auto"/>
            <w:noWrap/>
            <w:vAlign w:val="bottom"/>
          </w:tcPr>
          <w:p w14:paraId="35847374" w14:textId="06855AC0"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354DF9EA" w14:textId="73B51F79"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0B795882" w14:textId="0B811FFF"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4945262D" w14:textId="46281A2E"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8" w:space="0" w:color="auto"/>
            </w:tcBorders>
            <w:shd w:val="clear" w:color="auto" w:fill="auto"/>
            <w:noWrap/>
            <w:vAlign w:val="bottom"/>
          </w:tcPr>
          <w:p w14:paraId="7CD679F7" w14:textId="26BD45B6" w:rsidR="009D52D8" w:rsidRPr="005E2092" w:rsidRDefault="009D52D8" w:rsidP="00D76425">
            <w:pPr>
              <w:rPr>
                <w:rFonts w:ascii="Verdana" w:hAnsi="Verdana" w:cs="Calibri"/>
                <w:color w:val="000000"/>
                <w:sz w:val="18"/>
                <w:szCs w:val="18"/>
              </w:rPr>
            </w:pPr>
          </w:p>
        </w:tc>
      </w:tr>
      <w:tr w:rsidR="009D52D8" w14:paraId="43C0038C" w14:textId="77777777" w:rsidTr="005E2092">
        <w:trPr>
          <w:trHeight w:hRule="exact" w:val="340"/>
          <w:jc w:val="center"/>
        </w:trPr>
        <w:tc>
          <w:tcPr>
            <w:tcW w:w="39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096BDA"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Proventi e oneri finanziari</w:t>
            </w: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267B2FD0" w14:textId="387C63F8"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5EE5F914" w14:textId="173A73E2"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37916F26" w14:textId="302BB138"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6161DA72" w14:textId="569BC043"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8" w:space="0" w:color="auto"/>
            </w:tcBorders>
            <w:shd w:val="clear" w:color="auto" w:fill="auto"/>
            <w:noWrap/>
            <w:vAlign w:val="bottom"/>
          </w:tcPr>
          <w:p w14:paraId="020638DC" w14:textId="44F7198B" w:rsidR="009D52D8" w:rsidRPr="005E2092" w:rsidRDefault="009D52D8" w:rsidP="00D76425">
            <w:pPr>
              <w:rPr>
                <w:rFonts w:ascii="Verdana" w:hAnsi="Verdana" w:cs="Calibri"/>
                <w:color w:val="000000"/>
                <w:sz w:val="18"/>
                <w:szCs w:val="18"/>
              </w:rPr>
            </w:pPr>
          </w:p>
        </w:tc>
      </w:tr>
      <w:tr w:rsidR="009D52D8" w14:paraId="1B7E84E6" w14:textId="77777777" w:rsidTr="005E2092">
        <w:trPr>
          <w:trHeight w:hRule="exact" w:val="340"/>
          <w:jc w:val="center"/>
        </w:trPr>
        <w:tc>
          <w:tcPr>
            <w:tcW w:w="3901" w:type="dxa"/>
            <w:tcBorders>
              <w:top w:val="nil"/>
              <w:left w:val="single" w:sz="8" w:space="0" w:color="auto"/>
              <w:bottom w:val="nil"/>
              <w:right w:val="single" w:sz="8" w:space="0" w:color="auto"/>
            </w:tcBorders>
            <w:shd w:val="clear" w:color="auto" w:fill="auto"/>
            <w:noWrap/>
            <w:vAlign w:val="bottom"/>
            <w:hideMark/>
          </w:tcPr>
          <w:p w14:paraId="3854F179"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interessi attivi su depositi</w:t>
            </w:r>
          </w:p>
        </w:tc>
        <w:tc>
          <w:tcPr>
            <w:tcW w:w="0" w:type="auto"/>
            <w:tcBorders>
              <w:top w:val="nil"/>
              <w:left w:val="nil"/>
              <w:bottom w:val="nil"/>
              <w:right w:val="single" w:sz="4" w:space="0" w:color="auto"/>
            </w:tcBorders>
            <w:shd w:val="clear" w:color="auto" w:fill="auto"/>
            <w:noWrap/>
            <w:vAlign w:val="bottom"/>
          </w:tcPr>
          <w:p w14:paraId="2DC070BF" w14:textId="3ED65FE0"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4AB2154B" w14:textId="717C0B9C"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2CE7CA25" w14:textId="7D1A354F"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5342B67F" w14:textId="71163C75"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8" w:space="0" w:color="auto"/>
            </w:tcBorders>
            <w:shd w:val="clear" w:color="auto" w:fill="auto"/>
            <w:noWrap/>
            <w:vAlign w:val="bottom"/>
          </w:tcPr>
          <w:p w14:paraId="416003CC" w14:textId="1713E3C8" w:rsidR="009D52D8" w:rsidRPr="005E2092" w:rsidRDefault="009D52D8" w:rsidP="00D76425">
            <w:pPr>
              <w:rPr>
                <w:rFonts w:ascii="Verdana" w:hAnsi="Verdana" w:cs="Calibri"/>
                <w:color w:val="000000"/>
                <w:sz w:val="18"/>
                <w:szCs w:val="18"/>
              </w:rPr>
            </w:pPr>
          </w:p>
        </w:tc>
      </w:tr>
      <w:tr w:rsidR="009D52D8" w14:paraId="306A18BF" w14:textId="77777777" w:rsidTr="005E2092">
        <w:trPr>
          <w:trHeight w:hRule="exact" w:val="340"/>
          <w:jc w:val="center"/>
        </w:trPr>
        <w:tc>
          <w:tcPr>
            <w:tcW w:w="39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FBD3296"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interessi passivi su finanziamenti</w:t>
            </w:r>
          </w:p>
        </w:tc>
        <w:tc>
          <w:tcPr>
            <w:tcW w:w="0" w:type="auto"/>
            <w:tcBorders>
              <w:top w:val="single" w:sz="4" w:space="0" w:color="auto"/>
              <w:left w:val="nil"/>
              <w:bottom w:val="nil"/>
              <w:right w:val="single" w:sz="4" w:space="0" w:color="auto"/>
            </w:tcBorders>
            <w:shd w:val="clear" w:color="auto" w:fill="auto"/>
            <w:noWrap/>
            <w:vAlign w:val="bottom"/>
          </w:tcPr>
          <w:p w14:paraId="784A85D2" w14:textId="091C0EC1"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5DFCC79E" w14:textId="1D3804C7"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4582DBD4" w14:textId="7F2A84DD"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48382F47" w14:textId="5911139E"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8" w:space="0" w:color="auto"/>
            </w:tcBorders>
            <w:shd w:val="clear" w:color="auto" w:fill="auto"/>
            <w:noWrap/>
            <w:vAlign w:val="bottom"/>
          </w:tcPr>
          <w:p w14:paraId="2E7A99C6" w14:textId="4128E61F" w:rsidR="009D52D8" w:rsidRPr="005E2092" w:rsidRDefault="009D52D8" w:rsidP="00D76425">
            <w:pPr>
              <w:rPr>
                <w:rFonts w:ascii="Verdana" w:hAnsi="Verdana" w:cs="Calibri"/>
                <w:color w:val="000000"/>
                <w:sz w:val="18"/>
                <w:szCs w:val="18"/>
              </w:rPr>
            </w:pPr>
          </w:p>
        </w:tc>
      </w:tr>
      <w:tr w:rsidR="009D52D8" w14:paraId="23019C62" w14:textId="77777777" w:rsidTr="005E2092">
        <w:trPr>
          <w:trHeight w:hRule="exact" w:val="340"/>
          <w:jc w:val="center"/>
        </w:trPr>
        <w:tc>
          <w:tcPr>
            <w:tcW w:w="3901" w:type="dxa"/>
            <w:tcBorders>
              <w:top w:val="nil"/>
              <w:left w:val="single" w:sz="8" w:space="0" w:color="auto"/>
              <w:bottom w:val="nil"/>
              <w:right w:val="single" w:sz="8" w:space="0" w:color="auto"/>
            </w:tcBorders>
            <w:shd w:val="clear" w:color="auto" w:fill="auto"/>
            <w:noWrap/>
            <w:vAlign w:val="bottom"/>
            <w:hideMark/>
          </w:tcPr>
          <w:p w14:paraId="71442CBA"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altro</w:t>
            </w:r>
          </w:p>
        </w:tc>
        <w:tc>
          <w:tcPr>
            <w:tcW w:w="0" w:type="auto"/>
            <w:tcBorders>
              <w:top w:val="single" w:sz="4" w:space="0" w:color="auto"/>
              <w:left w:val="nil"/>
              <w:bottom w:val="nil"/>
              <w:right w:val="single" w:sz="4" w:space="0" w:color="auto"/>
            </w:tcBorders>
            <w:shd w:val="clear" w:color="auto" w:fill="auto"/>
            <w:noWrap/>
            <w:vAlign w:val="bottom"/>
          </w:tcPr>
          <w:p w14:paraId="5F74D780" w14:textId="506E0A30"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207C3420" w14:textId="24B50ADA"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57E8754F" w14:textId="13B1BD3A"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0BE92EB2" w14:textId="7430EAEF"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8" w:space="0" w:color="auto"/>
            </w:tcBorders>
            <w:shd w:val="clear" w:color="auto" w:fill="auto"/>
            <w:noWrap/>
            <w:vAlign w:val="bottom"/>
          </w:tcPr>
          <w:p w14:paraId="0BB111B9" w14:textId="146EA808" w:rsidR="009D52D8" w:rsidRPr="005E2092" w:rsidRDefault="009D52D8" w:rsidP="00D76425">
            <w:pPr>
              <w:rPr>
                <w:rFonts w:ascii="Verdana" w:hAnsi="Verdana" w:cs="Calibri"/>
                <w:color w:val="000000"/>
                <w:sz w:val="18"/>
                <w:szCs w:val="18"/>
              </w:rPr>
            </w:pPr>
          </w:p>
        </w:tc>
      </w:tr>
      <w:tr w:rsidR="009D52D8" w14:paraId="24331AFF" w14:textId="77777777" w:rsidTr="005E2092">
        <w:trPr>
          <w:trHeight w:hRule="exact" w:val="340"/>
          <w:jc w:val="center"/>
        </w:trPr>
        <w:tc>
          <w:tcPr>
            <w:tcW w:w="39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D91B98"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Oneri straordinari e accantonamenti</w:t>
            </w: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17044E58" w14:textId="2754155C"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1B3E3B52" w14:textId="61B2E6FB"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3D7678DA" w14:textId="197968B7"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050728A7" w14:textId="43F49809" w:rsidR="009D52D8" w:rsidRPr="005E2092" w:rsidRDefault="009D52D8" w:rsidP="00D76425">
            <w:pPr>
              <w:rPr>
                <w:rFonts w:ascii="Verdana" w:hAnsi="Verdana" w:cs="Calibri"/>
                <w:color w:val="000000"/>
                <w:sz w:val="18"/>
                <w:szCs w:val="18"/>
              </w:rPr>
            </w:pPr>
          </w:p>
        </w:tc>
        <w:tc>
          <w:tcPr>
            <w:tcW w:w="0" w:type="auto"/>
            <w:tcBorders>
              <w:top w:val="single" w:sz="8" w:space="0" w:color="auto"/>
              <w:left w:val="nil"/>
              <w:bottom w:val="single" w:sz="8" w:space="0" w:color="auto"/>
              <w:right w:val="single" w:sz="8" w:space="0" w:color="auto"/>
            </w:tcBorders>
            <w:shd w:val="clear" w:color="auto" w:fill="auto"/>
            <w:noWrap/>
            <w:vAlign w:val="bottom"/>
          </w:tcPr>
          <w:p w14:paraId="7EAF3FE4" w14:textId="2889A7BC" w:rsidR="009D52D8" w:rsidRPr="005E2092" w:rsidRDefault="009D52D8" w:rsidP="00D76425">
            <w:pPr>
              <w:rPr>
                <w:rFonts w:ascii="Verdana" w:hAnsi="Verdana" w:cs="Calibri"/>
                <w:color w:val="000000"/>
                <w:sz w:val="18"/>
                <w:szCs w:val="18"/>
              </w:rPr>
            </w:pPr>
          </w:p>
        </w:tc>
      </w:tr>
      <w:tr w:rsidR="009D52D8" w14:paraId="190CA7C3"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579F6434"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 xml:space="preserve">sopravvenienze </w:t>
            </w:r>
          </w:p>
        </w:tc>
        <w:tc>
          <w:tcPr>
            <w:tcW w:w="0" w:type="auto"/>
            <w:tcBorders>
              <w:top w:val="nil"/>
              <w:left w:val="nil"/>
              <w:bottom w:val="nil"/>
              <w:right w:val="single" w:sz="4" w:space="0" w:color="auto"/>
            </w:tcBorders>
            <w:shd w:val="clear" w:color="auto" w:fill="auto"/>
            <w:noWrap/>
            <w:vAlign w:val="bottom"/>
          </w:tcPr>
          <w:p w14:paraId="18D4083E" w14:textId="10FDFD3E"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194CF4D6" w14:textId="62A93909"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38598611" w14:textId="79AC50EB"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4" w:space="0" w:color="auto"/>
            </w:tcBorders>
            <w:shd w:val="clear" w:color="auto" w:fill="auto"/>
            <w:noWrap/>
            <w:vAlign w:val="bottom"/>
          </w:tcPr>
          <w:p w14:paraId="5D790939" w14:textId="03F218C1" w:rsidR="009D52D8" w:rsidRPr="005E2092" w:rsidRDefault="009D52D8" w:rsidP="00D76425">
            <w:pPr>
              <w:rPr>
                <w:rFonts w:ascii="Verdana" w:hAnsi="Verdana" w:cs="Calibri"/>
                <w:color w:val="000000"/>
                <w:sz w:val="18"/>
                <w:szCs w:val="18"/>
              </w:rPr>
            </w:pPr>
          </w:p>
        </w:tc>
        <w:tc>
          <w:tcPr>
            <w:tcW w:w="0" w:type="auto"/>
            <w:tcBorders>
              <w:top w:val="nil"/>
              <w:left w:val="nil"/>
              <w:bottom w:val="nil"/>
              <w:right w:val="single" w:sz="8" w:space="0" w:color="auto"/>
            </w:tcBorders>
            <w:shd w:val="clear" w:color="auto" w:fill="auto"/>
            <w:noWrap/>
            <w:vAlign w:val="bottom"/>
          </w:tcPr>
          <w:p w14:paraId="0763C1C0" w14:textId="5FC42CA8" w:rsidR="009D52D8" w:rsidRPr="005E2092" w:rsidRDefault="009D52D8" w:rsidP="00D76425">
            <w:pPr>
              <w:rPr>
                <w:rFonts w:ascii="Verdana" w:hAnsi="Verdana" w:cs="Calibri"/>
                <w:color w:val="000000"/>
                <w:sz w:val="18"/>
                <w:szCs w:val="18"/>
              </w:rPr>
            </w:pPr>
          </w:p>
        </w:tc>
      </w:tr>
      <w:tr w:rsidR="009D52D8" w14:paraId="4DA8762B" w14:textId="77777777" w:rsidTr="005E2092">
        <w:trPr>
          <w:trHeight w:hRule="exact" w:val="340"/>
          <w:jc w:val="center"/>
        </w:trPr>
        <w:tc>
          <w:tcPr>
            <w:tcW w:w="3901" w:type="dxa"/>
            <w:tcBorders>
              <w:top w:val="nil"/>
              <w:left w:val="single" w:sz="8" w:space="0" w:color="auto"/>
              <w:bottom w:val="single" w:sz="8" w:space="0" w:color="auto"/>
              <w:right w:val="single" w:sz="8" w:space="0" w:color="auto"/>
            </w:tcBorders>
            <w:shd w:val="clear" w:color="auto" w:fill="auto"/>
            <w:noWrap/>
            <w:vAlign w:val="bottom"/>
            <w:hideMark/>
          </w:tcPr>
          <w:p w14:paraId="158CA27C"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oneri straordinari</w:t>
            </w:r>
          </w:p>
        </w:tc>
        <w:tc>
          <w:tcPr>
            <w:tcW w:w="0" w:type="auto"/>
            <w:tcBorders>
              <w:top w:val="single" w:sz="4" w:space="0" w:color="auto"/>
              <w:left w:val="nil"/>
              <w:bottom w:val="nil"/>
              <w:right w:val="single" w:sz="4" w:space="0" w:color="auto"/>
            </w:tcBorders>
            <w:shd w:val="clear" w:color="auto" w:fill="auto"/>
            <w:noWrap/>
            <w:vAlign w:val="bottom"/>
          </w:tcPr>
          <w:p w14:paraId="4F421CD4" w14:textId="1CD48470"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3658CA2E" w14:textId="26B22F7D"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07512666" w14:textId="499CFD67"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4F3AC8CE" w14:textId="54011C06"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8" w:space="0" w:color="auto"/>
            </w:tcBorders>
            <w:shd w:val="clear" w:color="auto" w:fill="auto"/>
            <w:noWrap/>
            <w:vAlign w:val="bottom"/>
          </w:tcPr>
          <w:p w14:paraId="1D36780E" w14:textId="7AE8E75F" w:rsidR="009D52D8" w:rsidRPr="005E2092" w:rsidRDefault="009D52D8" w:rsidP="00D76425">
            <w:pPr>
              <w:rPr>
                <w:rFonts w:ascii="Verdana" w:hAnsi="Verdana" w:cs="Calibri"/>
                <w:color w:val="000000"/>
                <w:sz w:val="18"/>
                <w:szCs w:val="18"/>
              </w:rPr>
            </w:pPr>
          </w:p>
        </w:tc>
      </w:tr>
      <w:tr w:rsidR="009D52D8" w14:paraId="6F2C9A25" w14:textId="77777777" w:rsidTr="005E2092">
        <w:trPr>
          <w:trHeight w:hRule="exact" w:val="340"/>
          <w:jc w:val="center"/>
        </w:trPr>
        <w:tc>
          <w:tcPr>
            <w:tcW w:w="3901" w:type="dxa"/>
            <w:tcBorders>
              <w:top w:val="nil"/>
              <w:left w:val="single" w:sz="8" w:space="0" w:color="auto"/>
              <w:bottom w:val="nil"/>
              <w:right w:val="single" w:sz="8" w:space="0" w:color="auto"/>
            </w:tcBorders>
            <w:shd w:val="clear" w:color="auto" w:fill="auto"/>
            <w:noWrap/>
            <w:vAlign w:val="bottom"/>
            <w:hideMark/>
          </w:tcPr>
          <w:p w14:paraId="52CA3B98" w14:textId="77777777" w:rsidR="009D52D8" w:rsidRPr="005E2092" w:rsidRDefault="009D52D8" w:rsidP="00D76425">
            <w:pPr>
              <w:jc w:val="right"/>
              <w:rPr>
                <w:rFonts w:ascii="Verdana" w:hAnsi="Verdana" w:cs="Calibri"/>
                <w:i/>
                <w:iCs/>
                <w:color w:val="000000"/>
                <w:sz w:val="18"/>
                <w:szCs w:val="18"/>
              </w:rPr>
            </w:pPr>
            <w:r w:rsidRPr="005E2092">
              <w:rPr>
                <w:rFonts w:ascii="Verdana" w:hAnsi="Verdana" w:cs="Calibri"/>
                <w:i/>
                <w:iCs/>
                <w:color w:val="000000"/>
                <w:sz w:val="18"/>
                <w:szCs w:val="18"/>
              </w:rPr>
              <w:t>accantonamenti</w:t>
            </w:r>
          </w:p>
        </w:tc>
        <w:tc>
          <w:tcPr>
            <w:tcW w:w="0" w:type="auto"/>
            <w:tcBorders>
              <w:top w:val="single" w:sz="4" w:space="0" w:color="auto"/>
              <w:left w:val="nil"/>
              <w:bottom w:val="nil"/>
              <w:right w:val="single" w:sz="4" w:space="0" w:color="auto"/>
            </w:tcBorders>
            <w:shd w:val="clear" w:color="auto" w:fill="auto"/>
            <w:noWrap/>
            <w:vAlign w:val="bottom"/>
          </w:tcPr>
          <w:p w14:paraId="335D063E" w14:textId="2659CAFA"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12C55211" w14:textId="01514892"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36EA0BFA" w14:textId="0E08C3EE"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4" w:space="0" w:color="auto"/>
            </w:tcBorders>
            <w:shd w:val="clear" w:color="auto" w:fill="auto"/>
            <w:noWrap/>
            <w:vAlign w:val="bottom"/>
          </w:tcPr>
          <w:p w14:paraId="4BDA3955" w14:textId="594A2F63" w:rsidR="009D52D8" w:rsidRPr="005E2092" w:rsidRDefault="009D52D8" w:rsidP="00D76425">
            <w:pPr>
              <w:rPr>
                <w:rFonts w:ascii="Verdana" w:hAnsi="Verdana" w:cs="Calibri"/>
                <w:color w:val="000000"/>
                <w:sz w:val="18"/>
                <w:szCs w:val="18"/>
              </w:rPr>
            </w:pPr>
          </w:p>
        </w:tc>
        <w:tc>
          <w:tcPr>
            <w:tcW w:w="0" w:type="auto"/>
            <w:tcBorders>
              <w:top w:val="single" w:sz="4" w:space="0" w:color="auto"/>
              <w:left w:val="nil"/>
              <w:bottom w:val="nil"/>
              <w:right w:val="single" w:sz="8" w:space="0" w:color="auto"/>
            </w:tcBorders>
            <w:shd w:val="clear" w:color="auto" w:fill="auto"/>
            <w:noWrap/>
            <w:vAlign w:val="bottom"/>
          </w:tcPr>
          <w:p w14:paraId="0DD63E9C" w14:textId="1FE96EBE" w:rsidR="009D52D8" w:rsidRPr="005E2092" w:rsidRDefault="009D52D8" w:rsidP="00D76425">
            <w:pPr>
              <w:rPr>
                <w:rFonts w:ascii="Verdana" w:hAnsi="Verdana" w:cs="Calibri"/>
                <w:color w:val="000000"/>
                <w:sz w:val="18"/>
                <w:szCs w:val="18"/>
              </w:rPr>
            </w:pPr>
          </w:p>
        </w:tc>
      </w:tr>
      <w:tr w:rsidR="009D52D8" w14:paraId="75F71268" w14:textId="77777777" w:rsidTr="005E2092">
        <w:trPr>
          <w:trHeight w:hRule="exact" w:val="340"/>
          <w:jc w:val="center"/>
        </w:trPr>
        <w:tc>
          <w:tcPr>
            <w:tcW w:w="3901" w:type="dxa"/>
            <w:tcBorders>
              <w:top w:val="single" w:sz="8" w:space="0" w:color="auto"/>
              <w:left w:val="single" w:sz="8" w:space="0" w:color="auto"/>
              <w:bottom w:val="single" w:sz="8" w:space="0" w:color="auto"/>
              <w:right w:val="single" w:sz="8" w:space="0" w:color="auto"/>
            </w:tcBorders>
            <w:shd w:val="clear" w:color="auto" w:fill="EDEDED" w:themeFill="accent3" w:themeFillTint="33"/>
            <w:vAlign w:val="bottom"/>
            <w:hideMark/>
          </w:tcPr>
          <w:p w14:paraId="1D22757B" w14:textId="77777777" w:rsidR="009D52D8" w:rsidRPr="005E2092" w:rsidRDefault="009D52D8" w:rsidP="00D76425">
            <w:pPr>
              <w:jc w:val="right"/>
              <w:rPr>
                <w:rFonts w:ascii="Verdana" w:hAnsi="Verdana" w:cs="Calibri"/>
                <w:b/>
                <w:bCs/>
                <w:color w:val="000000"/>
                <w:sz w:val="18"/>
                <w:szCs w:val="18"/>
              </w:rPr>
            </w:pPr>
            <w:r w:rsidRPr="005E2092">
              <w:rPr>
                <w:rFonts w:ascii="Verdana" w:hAnsi="Verdana" w:cs="Calibri"/>
                <w:b/>
                <w:bCs/>
                <w:color w:val="000000"/>
                <w:sz w:val="18"/>
                <w:szCs w:val="18"/>
              </w:rPr>
              <w:lastRenderedPageBreak/>
              <w:t>Totale costi</w:t>
            </w: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4E01A2DC" w14:textId="02CFBE56"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2FD1AE16" w14:textId="5B69BEF6"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1A104581" w14:textId="4042BD6C"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EDEDED" w:themeFill="accent3" w:themeFillTint="33"/>
            <w:vAlign w:val="bottom"/>
          </w:tcPr>
          <w:p w14:paraId="7D473296" w14:textId="1008E4EB"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8" w:space="0" w:color="auto"/>
            </w:tcBorders>
            <w:shd w:val="clear" w:color="auto" w:fill="EDEDED" w:themeFill="accent3" w:themeFillTint="33"/>
            <w:vAlign w:val="bottom"/>
          </w:tcPr>
          <w:p w14:paraId="2F6CA4B2" w14:textId="5DCCACAA" w:rsidR="009D52D8" w:rsidRPr="005E2092" w:rsidRDefault="009D52D8" w:rsidP="00D76425">
            <w:pPr>
              <w:rPr>
                <w:rFonts w:ascii="Verdana" w:hAnsi="Verdana" w:cs="Calibri"/>
                <w:b/>
                <w:bCs/>
                <w:color w:val="000000"/>
                <w:sz w:val="18"/>
                <w:szCs w:val="18"/>
              </w:rPr>
            </w:pPr>
          </w:p>
        </w:tc>
      </w:tr>
      <w:tr w:rsidR="009D52D8" w14:paraId="1812BB1C" w14:textId="77777777" w:rsidTr="005E2092">
        <w:trPr>
          <w:trHeight w:hRule="exact" w:val="340"/>
          <w:jc w:val="center"/>
        </w:trPr>
        <w:tc>
          <w:tcPr>
            <w:tcW w:w="3901" w:type="dxa"/>
            <w:tcBorders>
              <w:top w:val="nil"/>
              <w:left w:val="single" w:sz="8" w:space="0" w:color="auto"/>
              <w:bottom w:val="nil"/>
              <w:right w:val="single" w:sz="8" w:space="0" w:color="auto"/>
            </w:tcBorders>
            <w:shd w:val="clear" w:color="auto" w:fill="auto"/>
            <w:noWrap/>
            <w:vAlign w:val="bottom"/>
            <w:hideMark/>
          </w:tcPr>
          <w:p w14:paraId="228A2681" w14:textId="77777777" w:rsidR="009D52D8" w:rsidRPr="005E2092" w:rsidRDefault="009D52D8" w:rsidP="00D76425">
            <w:pPr>
              <w:rPr>
                <w:rFonts w:ascii="Verdana" w:hAnsi="Verdana" w:cs="Calibri"/>
                <w:b/>
                <w:bCs/>
                <w:i/>
                <w:iCs/>
                <w:color w:val="000000"/>
                <w:sz w:val="18"/>
                <w:szCs w:val="18"/>
              </w:rPr>
            </w:pPr>
            <w:r w:rsidRPr="005E2092">
              <w:rPr>
                <w:rFonts w:ascii="Verdana" w:hAnsi="Verdana" w:cs="Calibri"/>
                <w:b/>
                <w:bCs/>
                <w:i/>
                <w:iCs/>
                <w:color w:val="000000"/>
                <w:sz w:val="18"/>
                <w:szCs w:val="18"/>
              </w:rPr>
              <w:t>Imposte d'esercizio</w:t>
            </w:r>
          </w:p>
        </w:tc>
        <w:tc>
          <w:tcPr>
            <w:tcW w:w="0" w:type="auto"/>
            <w:tcBorders>
              <w:top w:val="nil"/>
              <w:left w:val="nil"/>
              <w:bottom w:val="nil"/>
              <w:right w:val="single" w:sz="4" w:space="0" w:color="auto"/>
            </w:tcBorders>
            <w:shd w:val="clear" w:color="auto" w:fill="auto"/>
            <w:noWrap/>
            <w:vAlign w:val="bottom"/>
          </w:tcPr>
          <w:p w14:paraId="28F3ED1E" w14:textId="005C5CFF" w:rsidR="009D52D8" w:rsidRPr="005E2092" w:rsidRDefault="009D52D8" w:rsidP="00D76425">
            <w:pPr>
              <w:rPr>
                <w:rFonts w:ascii="Verdana" w:hAnsi="Verdana" w:cs="Calibri"/>
                <w:b/>
                <w:bCs/>
                <w:i/>
                <w:iCs/>
                <w:color w:val="000000"/>
                <w:sz w:val="18"/>
                <w:szCs w:val="18"/>
              </w:rPr>
            </w:pPr>
          </w:p>
        </w:tc>
        <w:tc>
          <w:tcPr>
            <w:tcW w:w="0" w:type="auto"/>
            <w:tcBorders>
              <w:top w:val="nil"/>
              <w:left w:val="nil"/>
              <w:bottom w:val="nil"/>
              <w:right w:val="single" w:sz="4" w:space="0" w:color="auto"/>
            </w:tcBorders>
            <w:shd w:val="clear" w:color="auto" w:fill="auto"/>
            <w:noWrap/>
            <w:vAlign w:val="bottom"/>
          </w:tcPr>
          <w:p w14:paraId="30DC71F7" w14:textId="211010AC" w:rsidR="009D52D8" w:rsidRPr="005E2092" w:rsidRDefault="009D52D8" w:rsidP="00D76425">
            <w:pPr>
              <w:rPr>
                <w:rFonts w:ascii="Verdana" w:hAnsi="Verdana" w:cs="Calibri"/>
                <w:b/>
                <w:bCs/>
                <w:i/>
                <w:iCs/>
                <w:color w:val="000000"/>
                <w:sz w:val="18"/>
                <w:szCs w:val="18"/>
              </w:rPr>
            </w:pPr>
          </w:p>
        </w:tc>
        <w:tc>
          <w:tcPr>
            <w:tcW w:w="0" w:type="auto"/>
            <w:tcBorders>
              <w:top w:val="nil"/>
              <w:left w:val="nil"/>
              <w:bottom w:val="nil"/>
              <w:right w:val="single" w:sz="4" w:space="0" w:color="auto"/>
            </w:tcBorders>
            <w:shd w:val="clear" w:color="auto" w:fill="auto"/>
            <w:noWrap/>
            <w:vAlign w:val="bottom"/>
          </w:tcPr>
          <w:p w14:paraId="140CD0F2" w14:textId="50351FC1" w:rsidR="009D52D8" w:rsidRPr="005E2092" w:rsidRDefault="009D52D8" w:rsidP="00D76425">
            <w:pPr>
              <w:rPr>
                <w:rFonts w:ascii="Verdana" w:hAnsi="Verdana" w:cs="Calibri"/>
                <w:b/>
                <w:bCs/>
                <w:i/>
                <w:iCs/>
                <w:color w:val="000000"/>
                <w:sz w:val="18"/>
                <w:szCs w:val="18"/>
              </w:rPr>
            </w:pPr>
          </w:p>
        </w:tc>
        <w:tc>
          <w:tcPr>
            <w:tcW w:w="0" w:type="auto"/>
            <w:tcBorders>
              <w:top w:val="nil"/>
              <w:left w:val="nil"/>
              <w:bottom w:val="nil"/>
              <w:right w:val="single" w:sz="4" w:space="0" w:color="auto"/>
            </w:tcBorders>
            <w:shd w:val="clear" w:color="auto" w:fill="auto"/>
            <w:noWrap/>
            <w:vAlign w:val="bottom"/>
          </w:tcPr>
          <w:p w14:paraId="4AB8A0F1" w14:textId="134B70DA" w:rsidR="009D52D8" w:rsidRPr="005E2092" w:rsidRDefault="009D52D8" w:rsidP="00D76425">
            <w:pPr>
              <w:rPr>
                <w:rFonts w:ascii="Verdana" w:hAnsi="Verdana" w:cs="Calibri"/>
                <w:b/>
                <w:bCs/>
                <w:i/>
                <w:iCs/>
                <w:color w:val="000000"/>
                <w:sz w:val="18"/>
                <w:szCs w:val="18"/>
              </w:rPr>
            </w:pPr>
          </w:p>
        </w:tc>
        <w:tc>
          <w:tcPr>
            <w:tcW w:w="0" w:type="auto"/>
            <w:tcBorders>
              <w:top w:val="nil"/>
              <w:left w:val="nil"/>
              <w:bottom w:val="nil"/>
              <w:right w:val="single" w:sz="8" w:space="0" w:color="auto"/>
            </w:tcBorders>
            <w:shd w:val="clear" w:color="auto" w:fill="auto"/>
            <w:noWrap/>
            <w:vAlign w:val="bottom"/>
          </w:tcPr>
          <w:p w14:paraId="28030CE7" w14:textId="76C589FC" w:rsidR="009D52D8" w:rsidRPr="005E2092" w:rsidRDefault="009D52D8" w:rsidP="00D76425">
            <w:pPr>
              <w:rPr>
                <w:rFonts w:ascii="Verdana" w:hAnsi="Verdana" w:cs="Calibri"/>
                <w:color w:val="000000"/>
                <w:sz w:val="18"/>
                <w:szCs w:val="18"/>
              </w:rPr>
            </w:pPr>
          </w:p>
        </w:tc>
      </w:tr>
      <w:tr w:rsidR="009D52D8" w14:paraId="1EAF2E9F" w14:textId="77777777" w:rsidTr="005E2092">
        <w:trPr>
          <w:trHeight w:val="400"/>
          <w:jc w:val="center"/>
        </w:trPr>
        <w:tc>
          <w:tcPr>
            <w:tcW w:w="3901" w:type="dxa"/>
            <w:tcBorders>
              <w:top w:val="single" w:sz="8" w:space="0" w:color="auto"/>
              <w:left w:val="single" w:sz="8" w:space="0" w:color="auto"/>
              <w:bottom w:val="single" w:sz="8" w:space="0" w:color="auto"/>
              <w:right w:val="single" w:sz="8" w:space="0" w:color="auto"/>
            </w:tcBorders>
            <w:shd w:val="clear" w:color="auto" w:fill="DBDBDB" w:themeFill="accent3" w:themeFillTint="66"/>
            <w:noWrap/>
            <w:vAlign w:val="bottom"/>
            <w:hideMark/>
          </w:tcPr>
          <w:p w14:paraId="21A0D5B3" w14:textId="77777777" w:rsidR="009D52D8" w:rsidRPr="005E2092" w:rsidRDefault="009D52D8" w:rsidP="00D76425">
            <w:pPr>
              <w:rPr>
                <w:rFonts w:ascii="Verdana" w:hAnsi="Verdana" w:cs="Calibri"/>
                <w:b/>
                <w:bCs/>
                <w:color w:val="000000"/>
                <w:sz w:val="18"/>
                <w:szCs w:val="18"/>
              </w:rPr>
            </w:pPr>
            <w:r w:rsidRPr="005E2092">
              <w:rPr>
                <w:rFonts w:ascii="Verdana" w:hAnsi="Verdana" w:cs="Calibri"/>
                <w:b/>
                <w:bCs/>
                <w:color w:val="000000"/>
                <w:sz w:val="18"/>
                <w:szCs w:val="18"/>
              </w:rPr>
              <w:t>RISULTATO D'ESERCIZIO del servizio</w:t>
            </w:r>
          </w:p>
        </w:tc>
        <w:tc>
          <w:tcPr>
            <w:tcW w:w="0" w:type="auto"/>
            <w:tcBorders>
              <w:top w:val="single" w:sz="8" w:space="0" w:color="auto"/>
              <w:left w:val="nil"/>
              <w:bottom w:val="single" w:sz="8" w:space="0" w:color="auto"/>
              <w:right w:val="single" w:sz="4" w:space="0" w:color="auto"/>
            </w:tcBorders>
            <w:shd w:val="clear" w:color="auto" w:fill="DBDBDB" w:themeFill="accent3" w:themeFillTint="66"/>
            <w:noWrap/>
            <w:vAlign w:val="bottom"/>
          </w:tcPr>
          <w:p w14:paraId="3232F42B" w14:textId="2CDD4CE2"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DBDBDB" w:themeFill="accent3" w:themeFillTint="66"/>
            <w:noWrap/>
            <w:vAlign w:val="bottom"/>
          </w:tcPr>
          <w:p w14:paraId="67CDDBAD" w14:textId="6CEF214C"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DBDBDB" w:themeFill="accent3" w:themeFillTint="66"/>
            <w:noWrap/>
            <w:vAlign w:val="bottom"/>
          </w:tcPr>
          <w:p w14:paraId="5F7175AE" w14:textId="353C7F5F"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4" w:space="0" w:color="auto"/>
            </w:tcBorders>
            <w:shd w:val="clear" w:color="auto" w:fill="DBDBDB" w:themeFill="accent3" w:themeFillTint="66"/>
            <w:noWrap/>
            <w:vAlign w:val="bottom"/>
          </w:tcPr>
          <w:p w14:paraId="1EBC7B64" w14:textId="274C4D41" w:rsidR="009D52D8" w:rsidRPr="005E2092" w:rsidRDefault="009D52D8" w:rsidP="00D76425">
            <w:pPr>
              <w:rPr>
                <w:rFonts w:ascii="Verdana" w:hAnsi="Verdana" w:cs="Calibri"/>
                <w:b/>
                <w:bCs/>
                <w:color w:val="000000"/>
                <w:sz w:val="18"/>
                <w:szCs w:val="18"/>
              </w:rPr>
            </w:pPr>
          </w:p>
        </w:tc>
        <w:tc>
          <w:tcPr>
            <w:tcW w:w="0" w:type="auto"/>
            <w:tcBorders>
              <w:top w:val="single" w:sz="8" w:space="0" w:color="auto"/>
              <w:left w:val="nil"/>
              <w:bottom w:val="single" w:sz="8" w:space="0" w:color="auto"/>
              <w:right w:val="single" w:sz="8" w:space="0" w:color="auto"/>
            </w:tcBorders>
            <w:shd w:val="clear" w:color="auto" w:fill="DBDBDB" w:themeFill="accent3" w:themeFillTint="66"/>
            <w:noWrap/>
            <w:vAlign w:val="bottom"/>
          </w:tcPr>
          <w:p w14:paraId="3FD66360" w14:textId="72685330" w:rsidR="009D52D8" w:rsidRPr="005E2092" w:rsidRDefault="009D52D8" w:rsidP="00D76425">
            <w:pPr>
              <w:rPr>
                <w:rFonts w:ascii="Verdana" w:hAnsi="Verdana" w:cs="Calibri"/>
                <w:b/>
                <w:bCs/>
                <w:color w:val="000000"/>
                <w:sz w:val="18"/>
                <w:szCs w:val="18"/>
              </w:rPr>
            </w:pPr>
          </w:p>
        </w:tc>
      </w:tr>
    </w:tbl>
    <w:p w14:paraId="299AF5A6" w14:textId="55822C9D" w:rsidR="009D52D8" w:rsidRDefault="009D52D8" w:rsidP="009D52D8">
      <w:pPr>
        <w:pStyle w:val="Paragrafoelenco"/>
        <w:rPr>
          <w:rFonts w:ascii="Verdana" w:hAnsi="Verdana"/>
          <w:sz w:val="20"/>
          <w:szCs w:val="20"/>
        </w:rPr>
      </w:pPr>
    </w:p>
    <w:p w14:paraId="7DF67513" w14:textId="77777777" w:rsidR="005E2092" w:rsidRDefault="005E2092" w:rsidP="009D52D8">
      <w:pPr>
        <w:pStyle w:val="Paragrafoelenco"/>
        <w:rPr>
          <w:rFonts w:ascii="Verdana" w:hAnsi="Verdana"/>
          <w:sz w:val="20"/>
          <w:szCs w:val="20"/>
        </w:rPr>
      </w:pPr>
    </w:p>
    <w:p w14:paraId="03E74B56" w14:textId="03005D07" w:rsidR="003D7F78" w:rsidRPr="002B5250" w:rsidRDefault="003D7F78" w:rsidP="003D7F78">
      <w:pPr>
        <w:keepNext/>
        <w:spacing w:before="120" w:after="120" w:line="360" w:lineRule="auto"/>
        <w:ind w:firstLine="708"/>
        <w:jc w:val="both"/>
        <w:outlineLvl w:val="3"/>
        <w:rPr>
          <w:rFonts w:ascii="Verdana" w:hAnsi="Verdana" w:cs="Arial"/>
          <w:bCs/>
          <w:sz w:val="18"/>
          <w:szCs w:val="18"/>
        </w:rPr>
      </w:pPr>
      <w:r w:rsidRPr="002B5250">
        <w:rPr>
          <w:rFonts w:ascii="Verdana" w:hAnsi="Verdana" w:cs="Arial"/>
          <w:bCs/>
          <w:sz w:val="18"/>
          <w:szCs w:val="18"/>
        </w:rPr>
        <w:t xml:space="preserve">Descrivere e motivare il piano </w:t>
      </w:r>
      <w:r>
        <w:rPr>
          <w:rFonts w:ascii="Verdana" w:hAnsi="Verdana" w:cs="Arial"/>
          <w:bCs/>
          <w:sz w:val="18"/>
          <w:szCs w:val="18"/>
        </w:rPr>
        <w:t>economico</w:t>
      </w:r>
      <w:r w:rsidR="008D402F">
        <w:rPr>
          <w:rFonts w:ascii="Verdana" w:hAnsi="Verdana" w:cs="Arial"/>
          <w:bCs/>
          <w:sz w:val="18"/>
          <w:szCs w:val="18"/>
        </w:rPr>
        <w:t xml:space="preserve"> finanziario</w:t>
      </w:r>
      <w:r>
        <w:rPr>
          <w:rFonts w:ascii="Verdana" w:hAnsi="Verdana" w:cs="Arial"/>
          <w:bCs/>
          <w:sz w:val="18"/>
          <w:szCs w:val="18"/>
        </w:rPr>
        <w:t xml:space="preserve"> sopra</w:t>
      </w:r>
      <w:r w:rsidRPr="002B5250">
        <w:rPr>
          <w:rFonts w:ascii="Verdana" w:hAnsi="Verdana" w:cs="Arial"/>
          <w:bCs/>
          <w:sz w:val="18"/>
          <w:szCs w:val="18"/>
        </w:rPr>
        <w:t xml:space="preserve"> proposto </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3D7F78" w:rsidRPr="002B5250" w14:paraId="094BD307" w14:textId="77777777" w:rsidTr="00D76425">
        <w:tc>
          <w:tcPr>
            <w:tcW w:w="10139" w:type="dxa"/>
            <w:shd w:val="clear" w:color="auto" w:fill="auto"/>
          </w:tcPr>
          <w:p w14:paraId="5B41E06E" w14:textId="77777777" w:rsidR="003D7F78" w:rsidRPr="002B5250" w:rsidRDefault="003D7F78" w:rsidP="00D76425">
            <w:pPr>
              <w:keepNext/>
              <w:spacing w:before="120" w:after="120" w:line="360" w:lineRule="auto"/>
              <w:jc w:val="both"/>
              <w:outlineLvl w:val="3"/>
              <w:rPr>
                <w:rFonts w:ascii="Verdana" w:hAnsi="Verdana" w:cs="Arial"/>
                <w:bCs/>
                <w:smallCaps/>
                <w:sz w:val="16"/>
                <w:szCs w:val="16"/>
              </w:rPr>
            </w:pPr>
          </w:p>
        </w:tc>
      </w:tr>
    </w:tbl>
    <w:p w14:paraId="4C2F64DF" w14:textId="77777777" w:rsidR="003D7F78" w:rsidRDefault="003D7F78" w:rsidP="009D52D8">
      <w:pPr>
        <w:pStyle w:val="Paragrafoelenco"/>
        <w:rPr>
          <w:rFonts w:ascii="Verdana" w:hAnsi="Verdana"/>
          <w:sz w:val="20"/>
          <w:szCs w:val="20"/>
        </w:rPr>
      </w:pPr>
    </w:p>
    <w:p w14:paraId="44C441DB" w14:textId="77777777" w:rsidR="003D7F78" w:rsidRDefault="003D7F78" w:rsidP="009D52D8">
      <w:pPr>
        <w:pStyle w:val="Paragrafoelenco"/>
        <w:rPr>
          <w:rFonts w:ascii="Verdana" w:hAnsi="Verdana"/>
          <w:sz w:val="20"/>
          <w:szCs w:val="20"/>
        </w:rPr>
      </w:pPr>
    </w:p>
    <w:p w14:paraId="6CCC7381" w14:textId="77777777" w:rsidR="003D7F78" w:rsidRDefault="003D7F78" w:rsidP="003D7F78">
      <w:pPr>
        <w:jc w:val="both"/>
        <w:rPr>
          <w:rFonts w:ascii="Verdana" w:hAnsi="Verdana" w:cstheme="minorHAnsi"/>
          <w:sz w:val="20"/>
          <w:szCs w:val="20"/>
        </w:rPr>
      </w:pPr>
    </w:p>
    <w:p w14:paraId="54BC3B13" w14:textId="631E938B" w:rsidR="003D7F78" w:rsidRDefault="00E90F91" w:rsidP="003D7F78">
      <w:pPr>
        <w:jc w:val="both"/>
        <w:rPr>
          <w:rFonts w:ascii="Verdana" w:hAnsi="Verdana" w:cstheme="minorHAnsi"/>
          <w:sz w:val="20"/>
          <w:szCs w:val="20"/>
        </w:rPr>
      </w:pPr>
      <w:r>
        <w:rPr>
          <w:rFonts w:ascii="Verdana" w:hAnsi="Verdana" w:cstheme="minorHAnsi"/>
          <w:sz w:val="20"/>
          <w:szCs w:val="20"/>
        </w:rPr>
        <w:t>Completare il seguente prospetto riportando i valori inseriti nei vari anni di piano per quanto riguarda le voci “risultato d’esercizio del servizio”, “ammortamenti”, “TFR”, sommando quindi al risultato d’esercizio</w:t>
      </w:r>
      <w:r w:rsidR="00F278AC">
        <w:rPr>
          <w:rFonts w:ascii="Verdana" w:hAnsi="Verdana" w:cstheme="minorHAnsi"/>
          <w:sz w:val="20"/>
          <w:szCs w:val="20"/>
        </w:rPr>
        <w:t xml:space="preserve"> (segno positivo o negativo a seconda del risultato conseguito</w:t>
      </w:r>
      <w:r w:rsidR="0051082B">
        <w:rPr>
          <w:rFonts w:ascii="Verdana" w:hAnsi="Verdana" w:cstheme="minorHAnsi"/>
          <w:sz w:val="20"/>
          <w:szCs w:val="20"/>
        </w:rPr>
        <w:t xml:space="preserve"> ed espresso nello schema precedente</w:t>
      </w:r>
      <w:r w:rsidR="00F278AC">
        <w:rPr>
          <w:rFonts w:ascii="Verdana" w:hAnsi="Verdana" w:cstheme="minorHAnsi"/>
          <w:sz w:val="20"/>
          <w:szCs w:val="20"/>
        </w:rPr>
        <w:t>)</w:t>
      </w:r>
      <w:r>
        <w:rPr>
          <w:rFonts w:ascii="Verdana" w:hAnsi="Verdana" w:cstheme="minorHAnsi"/>
          <w:sz w:val="20"/>
          <w:szCs w:val="20"/>
        </w:rPr>
        <w:t xml:space="preserve"> il valore dei costi non monetari quali ammortamenti (segno positivo) e TFR (segno positivo, il cui importo dovrà essere congruente con quello presentato nella sezione 2.5 del presente documento)</w:t>
      </w:r>
      <w:r w:rsidR="00C305C1">
        <w:rPr>
          <w:rFonts w:ascii="Verdana" w:hAnsi="Verdana" w:cstheme="minorHAnsi"/>
          <w:sz w:val="20"/>
          <w:szCs w:val="20"/>
        </w:rPr>
        <w:t>, al netto della gestione fiscale (IVA a credito sugli acquisti presentata con segno positivo e IVA a debito sulle vendite presentata con segno negativo).</w:t>
      </w:r>
    </w:p>
    <w:p w14:paraId="236E3824" w14:textId="77777777" w:rsidR="00C305C1" w:rsidRDefault="00C305C1" w:rsidP="003D7F78">
      <w:pPr>
        <w:jc w:val="both"/>
        <w:rPr>
          <w:rFonts w:ascii="Verdana" w:hAnsi="Verdana" w:cstheme="minorHAnsi"/>
          <w:sz w:val="20"/>
          <w:szCs w:val="20"/>
        </w:rPr>
      </w:pPr>
    </w:p>
    <w:p w14:paraId="5F0A38EA" w14:textId="77777777" w:rsidR="003D7F78" w:rsidRPr="009D52D8" w:rsidRDefault="003D7F78" w:rsidP="003D7F78">
      <w:pPr>
        <w:rPr>
          <w:rFonts w:ascii="Verdana" w:hAnsi="Verdana" w:cs="Arial"/>
          <w:b/>
          <w:bCs/>
          <w:sz w:val="20"/>
          <w:szCs w:val="20"/>
        </w:rPr>
      </w:pPr>
      <w:r w:rsidRPr="009D52D8">
        <w:rPr>
          <w:rFonts w:ascii="Verdana" w:hAnsi="Verdana" w:cs="Arial"/>
          <w:b/>
          <w:bCs/>
          <w:sz w:val="20"/>
          <w:szCs w:val="20"/>
        </w:rPr>
        <w:t>(completare file Excel “Piano di gestione B.2.2, foglio “Piano economico B.2.2)</w:t>
      </w:r>
    </w:p>
    <w:p w14:paraId="2636561B" w14:textId="77777777" w:rsidR="003D7F78" w:rsidRPr="009D52D8" w:rsidRDefault="003D7F78" w:rsidP="003D7F78">
      <w:pPr>
        <w:rPr>
          <w:rFonts w:ascii="Verdana" w:hAnsi="Verdana" w:cs="Arial"/>
          <w:b/>
          <w:bCs/>
          <w:sz w:val="16"/>
          <w:szCs w:val="16"/>
        </w:rPr>
      </w:pPr>
      <w:r w:rsidRPr="009D52D8">
        <w:rPr>
          <w:rFonts w:ascii="Verdana" w:hAnsi="Verdana" w:cs="Arial"/>
          <w:b/>
          <w:bCs/>
          <w:sz w:val="16"/>
          <w:szCs w:val="16"/>
        </w:rPr>
        <w:t xml:space="preserve">Data presunta avvio attività produttiva: anno 202__ </w:t>
      </w:r>
    </w:p>
    <w:p w14:paraId="0D920F45" w14:textId="580F0365" w:rsidR="003D7F78" w:rsidRDefault="003D7F78" w:rsidP="003D7F78">
      <w:pPr>
        <w:rPr>
          <w:rFonts w:ascii="Verdana" w:hAnsi="Verdana"/>
          <w:i/>
          <w:sz w:val="16"/>
          <w:szCs w:val="16"/>
        </w:rPr>
      </w:pPr>
      <w:r w:rsidRPr="009D52D8">
        <w:rPr>
          <w:rFonts w:ascii="Verdana" w:hAnsi="Verdana" w:cs="Arial"/>
          <w:sz w:val="16"/>
          <w:szCs w:val="16"/>
        </w:rPr>
        <w:t>(</w:t>
      </w:r>
      <w:r w:rsidRPr="009D52D8">
        <w:rPr>
          <w:rFonts w:ascii="Verdana" w:hAnsi="Verdana"/>
          <w:i/>
          <w:sz w:val="16"/>
          <w:szCs w:val="16"/>
        </w:rPr>
        <w:t xml:space="preserve">per “Anno 1” si intende l’anno in cui si prevede di avviare il programma di </w:t>
      </w:r>
      <w:r w:rsidR="007A5394">
        <w:rPr>
          <w:rFonts w:ascii="Verdana" w:hAnsi="Verdana"/>
          <w:i/>
          <w:sz w:val="16"/>
          <w:szCs w:val="16"/>
        </w:rPr>
        <w:t>gestione</w:t>
      </w:r>
      <w:r w:rsidRPr="009D52D8">
        <w:rPr>
          <w:rFonts w:ascii="Verdana" w:hAnsi="Verdana"/>
          <w:i/>
          <w:sz w:val="16"/>
          <w:szCs w:val="16"/>
        </w:rPr>
        <w:t>)</w:t>
      </w:r>
    </w:p>
    <w:p w14:paraId="2086FA13" w14:textId="77777777" w:rsidR="003D7F78" w:rsidRPr="009D52D8" w:rsidRDefault="003D7F78" w:rsidP="009D52D8">
      <w:pPr>
        <w:pStyle w:val="Paragrafoelenco"/>
        <w:rPr>
          <w:rFonts w:ascii="Verdana" w:hAnsi="Verdana"/>
          <w:sz w:val="20"/>
          <w:szCs w:val="20"/>
        </w:rPr>
      </w:pPr>
    </w:p>
    <w:tbl>
      <w:tblPr>
        <w:tblW w:w="9751" w:type="dxa"/>
        <w:jc w:val="center"/>
        <w:tblCellMar>
          <w:left w:w="70" w:type="dxa"/>
          <w:right w:w="70" w:type="dxa"/>
        </w:tblCellMar>
        <w:tblLook w:val="04A0" w:firstRow="1" w:lastRow="0" w:firstColumn="1" w:lastColumn="0" w:noHBand="0" w:noVBand="1"/>
      </w:tblPr>
      <w:tblGrid>
        <w:gridCol w:w="3251"/>
        <w:gridCol w:w="1417"/>
        <w:gridCol w:w="1418"/>
        <w:gridCol w:w="1417"/>
        <w:gridCol w:w="1134"/>
        <w:gridCol w:w="1114"/>
      </w:tblGrid>
      <w:tr w:rsidR="009D52D8" w:rsidRPr="002D6B5C" w14:paraId="41298824" w14:textId="77777777" w:rsidTr="00AF0BB9">
        <w:trPr>
          <w:trHeight w:val="400"/>
          <w:jc w:val="center"/>
        </w:trPr>
        <w:tc>
          <w:tcPr>
            <w:tcW w:w="3251" w:type="dxa"/>
            <w:tcBorders>
              <w:top w:val="single" w:sz="8" w:space="0" w:color="auto"/>
              <w:left w:val="single" w:sz="8" w:space="0" w:color="auto"/>
              <w:bottom w:val="nil"/>
              <w:right w:val="single" w:sz="8" w:space="0" w:color="auto"/>
            </w:tcBorders>
            <w:shd w:val="clear" w:color="auto" w:fill="DBDBDB" w:themeFill="accent3" w:themeFillTint="66"/>
            <w:noWrap/>
            <w:vAlign w:val="center"/>
            <w:hideMark/>
          </w:tcPr>
          <w:p w14:paraId="38CEA843" w14:textId="77777777" w:rsidR="009D52D8" w:rsidRPr="002D6B5C" w:rsidRDefault="009D52D8" w:rsidP="00D76425">
            <w:pPr>
              <w:rPr>
                <w:rFonts w:ascii="Verdana" w:hAnsi="Verdana" w:cs="Calibri"/>
                <w:b/>
                <w:bCs/>
                <w:color w:val="000000"/>
                <w:sz w:val="18"/>
                <w:szCs w:val="18"/>
              </w:rPr>
            </w:pPr>
            <w:r w:rsidRPr="002D6B5C">
              <w:rPr>
                <w:rFonts w:ascii="Verdana" w:hAnsi="Verdana" w:cs="Calibri"/>
                <w:b/>
                <w:bCs/>
                <w:color w:val="000000"/>
                <w:sz w:val="18"/>
                <w:szCs w:val="18"/>
              </w:rPr>
              <w:t>CASH FLOW PRODOTTO</w:t>
            </w:r>
          </w:p>
        </w:tc>
        <w:tc>
          <w:tcPr>
            <w:tcW w:w="1417" w:type="dxa"/>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6B19ECB3" w14:textId="77777777" w:rsidR="009D52D8" w:rsidRPr="002D6B5C" w:rsidRDefault="009D52D8" w:rsidP="00D76425">
            <w:pPr>
              <w:jc w:val="center"/>
              <w:rPr>
                <w:rFonts w:ascii="Verdana" w:hAnsi="Verdana" w:cs="Calibri"/>
                <w:b/>
                <w:bCs/>
                <w:color w:val="000000"/>
                <w:sz w:val="18"/>
                <w:szCs w:val="18"/>
              </w:rPr>
            </w:pPr>
            <w:r w:rsidRPr="002D6B5C">
              <w:rPr>
                <w:rFonts w:ascii="Verdana" w:hAnsi="Verdana" w:cs="Calibri"/>
                <w:b/>
                <w:bCs/>
                <w:color w:val="000000"/>
                <w:sz w:val="18"/>
                <w:szCs w:val="18"/>
              </w:rPr>
              <w:t>Anno 1</w:t>
            </w:r>
          </w:p>
        </w:tc>
        <w:tc>
          <w:tcPr>
            <w:tcW w:w="1418" w:type="dxa"/>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5C9A917A" w14:textId="77777777" w:rsidR="009D52D8" w:rsidRPr="002D6B5C" w:rsidRDefault="009D52D8" w:rsidP="00D76425">
            <w:pPr>
              <w:jc w:val="center"/>
              <w:rPr>
                <w:rFonts w:ascii="Verdana" w:hAnsi="Verdana" w:cs="Calibri"/>
                <w:b/>
                <w:bCs/>
                <w:color w:val="000000"/>
                <w:sz w:val="18"/>
                <w:szCs w:val="18"/>
              </w:rPr>
            </w:pPr>
            <w:r w:rsidRPr="002D6B5C">
              <w:rPr>
                <w:rFonts w:ascii="Verdana" w:hAnsi="Verdana" w:cs="Calibri"/>
                <w:b/>
                <w:bCs/>
                <w:color w:val="000000"/>
                <w:sz w:val="18"/>
                <w:szCs w:val="18"/>
              </w:rPr>
              <w:t>Anno 2</w:t>
            </w:r>
          </w:p>
        </w:tc>
        <w:tc>
          <w:tcPr>
            <w:tcW w:w="1417" w:type="dxa"/>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30CBD84D" w14:textId="77777777" w:rsidR="009D52D8" w:rsidRPr="002D6B5C" w:rsidRDefault="009D52D8" w:rsidP="00D76425">
            <w:pPr>
              <w:jc w:val="center"/>
              <w:rPr>
                <w:rFonts w:ascii="Verdana" w:hAnsi="Verdana" w:cs="Calibri"/>
                <w:b/>
                <w:bCs/>
                <w:color w:val="000000"/>
                <w:sz w:val="18"/>
                <w:szCs w:val="18"/>
              </w:rPr>
            </w:pPr>
            <w:r w:rsidRPr="002D6B5C">
              <w:rPr>
                <w:rFonts w:ascii="Verdana" w:hAnsi="Verdana" w:cs="Calibri"/>
                <w:b/>
                <w:bCs/>
                <w:color w:val="000000"/>
                <w:sz w:val="18"/>
                <w:szCs w:val="18"/>
              </w:rPr>
              <w:t>Anno 3</w:t>
            </w:r>
          </w:p>
        </w:tc>
        <w:tc>
          <w:tcPr>
            <w:tcW w:w="1134" w:type="dxa"/>
            <w:tcBorders>
              <w:top w:val="single" w:sz="8" w:space="0" w:color="auto"/>
              <w:left w:val="nil"/>
              <w:bottom w:val="single" w:sz="8" w:space="0" w:color="auto"/>
              <w:right w:val="single" w:sz="4" w:space="0" w:color="000001"/>
            </w:tcBorders>
            <w:shd w:val="clear" w:color="auto" w:fill="DBDBDB" w:themeFill="accent3" w:themeFillTint="66"/>
            <w:noWrap/>
            <w:vAlign w:val="bottom"/>
            <w:hideMark/>
          </w:tcPr>
          <w:p w14:paraId="1735D9CB" w14:textId="77777777" w:rsidR="009D52D8" w:rsidRPr="002D6B5C" w:rsidRDefault="009D52D8" w:rsidP="00D76425">
            <w:pPr>
              <w:jc w:val="center"/>
              <w:rPr>
                <w:rFonts w:ascii="Verdana" w:hAnsi="Verdana" w:cs="Calibri"/>
                <w:b/>
                <w:bCs/>
                <w:color w:val="000000"/>
                <w:sz w:val="18"/>
                <w:szCs w:val="18"/>
              </w:rPr>
            </w:pPr>
            <w:r w:rsidRPr="002D6B5C">
              <w:rPr>
                <w:rFonts w:ascii="Verdana" w:hAnsi="Verdana" w:cs="Calibri"/>
                <w:b/>
                <w:bCs/>
                <w:color w:val="000000"/>
                <w:sz w:val="18"/>
                <w:szCs w:val="18"/>
              </w:rPr>
              <w:t>Anno 4</w:t>
            </w:r>
          </w:p>
        </w:tc>
        <w:tc>
          <w:tcPr>
            <w:tcW w:w="1114" w:type="dxa"/>
            <w:tcBorders>
              <w:top w:val="single" w:sz="8" w:space="0" w:color="auto"/>
              <w:left w:val="nil"/>
              <w:bottom w:val="single" w:sz="8" w:space="0" w:color="auto"/>
              <w:right w:val="single" w:sz="8" w:space="0" w:color="auto"/>
            </w:tcBorders>
            <w:shd w:val="clear" w:color="auto" w:fill="DBDBDB" w:themeFill="accent3" w:themeFillTint="66"/>
            <w:noWrap/>
            <w:vAlign w:val="bottom"/>
            <w:hideMark/>
          </w:tcPr>
          <w:p w14:paraId="07F0EFBB" w14:textId="77777777" w:rsidR="009D52D8" w:rsidRPr="002D6B5C" w:rsidRDefault="009D52D8" w:rsidP="00D76425">
            <w:pPr>
              <w:jc w:val="center"/>
              <w:rPr>
                <w:rFonts w:ascii="Verdana" w:hAnsi="Verdana" w:cs="Calibri"/>
                <w:b/>
                <w:bCs/>
                <w:color w:val="000000"/>
                <w:sz w:val="18"/>
                <w:szCs w:val="18"/>
              </w:rPr>
            </w:pPr>
            <w:r w:rsidRPr="002D6B5C">
              <w:rPr>
                <w:rFonts w:ascii="Verdana" w:hAnsi="Verdana" w:cs="Calibri"/>
                <w:b/>
                <w:bCs/>
                <w:color w:val="000000"/>
                <w:sz w:val="18"/>
                <w:szCs w:val="18"/>
              </w:rPr>
              <w:t>Anno 5</w:t>
            </w:r>
          </w:p>
        </w:tc>
      </w:tr>
      <w:tr w:rsidR="009D52D8" w:rsidRPr="002D6B5C" w14:paraId="4542527F" w14:textId="77777777" w:rsidTr="00AF0BB9">
        <w:trPr>
          <w:trHeight w:val="400"/>
          <w:jc w:val="center"/>
        </w:trPr>
        <w:tc>
          <w:tcPr>
            <w:tcW w:w="32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58912F" w14:textId="2A3648E0" w:rsidR="009D52D8" w:rsidRPr="002D6B5C" w:rsidRDefault="009D52D8" w:rsidP="00D76425">
            <w:pPr>
              <w:rPr>
                <w:rFonts w:ascii="Verdana" w:hAnsi="Verdana" w:cs="Calibri"/>
                <w:color w:val="000000"/>
                <w:sz w:val="18"/>
                <w:szCs w:val="18"/>
              </w:rPr>
            </w:pPr>
            <w:r w:rsidRPr="002D6B5C">
              <w:rPr>
                <w:rFonts w:ascii="Verdana" w:hAnsi="Verdana" w:cs="Calibri"/>
                <w:color w:val="000000"/>
                <w:sz w:val="18"/>
                <w:szCs w:val="18"/>
              </w:rPr>
              <w:t>RISULTATO D'ESERCIZIO del servizio (+</w:t>
            </w:r>
            <w:r w:rsidR="00E90F91" w:rsidRPr="002D6B5C">
              <w:rPr>
                <w:rFonts w:ascii="Verdana" w:hAnsi="Verdana" w:cs="Calibri"/>
                <w:color w:val="000000"/>
                <w:sz w:val="18"/>
                <w:szCs w:val="18"/>
              </w:rPr>
              <w:t>/-</w:t>
            </w:r>
            <w:r w:rsidRPr="002D6B5C">
              <w:rPr>
                <w:rFonts w:ascii="Verdana" w:hAnsi="Verdana" w:cs="Calibri"/>
                <w:color w:val="000000"/>
                <w:sz w:val="18"/>
                <w:szCs w:val="18"/>
              </w:rPr>
              <w:t>)</w:t>
            </w:r>
          </w:p>
        </w:tc>
        <w:tc>
          <w:tcPr>
            <w:tcW w:w="1417" w:type="dxa"/>
            <w:tcBorders>
              <w:top w:val="nil"/>
              <w:left w:val="nil"/>
              <w:bottom w:val="single" w:sz="4" w:space="0" w:color="auto"/>
              <w:right w:val="single" w:sz="4" w:space="0" w:color="auto"/>
            </w:tcBorders>
            <w:shd w:val="clear" w:color="auto" w:fill="auto"/>
            <w:vAlign w:val="bottom"/>
          </w:tcPr>
          <w:p w14:paraId="6DC6BC8C" w14:textId="02E8ABD1" w:rsidR="009D52D8" w:rsidRPr="002D6B5C" w:rsidRDefault="009D52D8" w:rsidP="00D76425">
            <w:pPr>
              <w:rPr>
                <w:rFonts w:ascii="Verdana" w:hAnsi="Verdana" w:cs="Calibri"/>
                <w:color w:val="000000"/>
                <w:sz w:val="18"/>
                <w:szCs w:val="18"/>
              </w:rPr>
            </w:pPr>
          </w:p>
        </w:tc>
        <w:tc>
          <w:tcPr>
            <w:tcW w:w="1418" w:type="dxa"/>
            <w:tcBorders>
              <w:top w:val="nil"/>
              <w:left w:val="nil"/>
              <w:bottom w:val="single" w:sz="4" w:space="0" w:color="auto"/>
              <w:right w:val="single" w:sz="4" w:space="0" w:color="auto"/>
            </w:tcBorders>
            <w:shd w:val="clear" w:color="auto" w:fill="auto"/>
            <w:vAlign w:val="bottom"/>
          </w:tcPr>
          <w:p w14:paraId="7C3C2617" w14:textId="324B0417" w:rsidR="009D52D8" w:rsidRPr="002D6B5C" w:rsidRDefault="009D52D8" w:rsidP="00D76425">
            <w:pPr>
              <w:rPr>
                <w:rFonts w:ascii="Verdana" w:hAnsi="Verdana" w:cs="Calibri"/>
                <w:color w:val="000000"/>
                <w:sz w:val="18"/>
                <w:szCs w:val="18"/>
              </w:rPr>
            </w:pPr>
          </w:p>
        </w:tc>
        <w:tc>
          <w:tcPr>
            <w:tcW w:w="1417" w:type="dxa"/>
            <w:tcBorders>
              <w:top w:val="nil"/>
              <w:left w:val="nil"/>
              <w:bottom w:val="single" w:sz="4" w:space="0" w:color="auto"/>
              <w:right w:val="single" w:sz="4" w:space="0" w:color="auto"/>
            </w:tcBorders>
            <w:shd w:val="clear" w:color="auto" w:fill="auto"/>
            <w:vAlign w:val="bottom"/>
          </w:tcPr>
          <w:p w14:paraId="2A8E3B77" w14:textId="67834716" w:rsidR="009D52D8" w:rsidRPr="002D6B5C" w:rsidRDefault="009D52D8" w:rsidP="00D76425">
            <w:pPr>
              <w:rPr>
                <w:rFonts w:ascii="Verdana" w:hAnsi="Verdana" w:cs="Calibri"/>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tcPr>
          <w:p w14:paraId="2D8C087E" w14:textId="20FB65F6" w:rsidR="009D52D8" w:rsidRPr="002D6B5C" w:rsidRDefault="009D52D8" w:rsidP="00D76425">
            <w:pPr>
              <w:rPr>
                <w:rFonts w:ascii="Verdana" w:hAnsi="Verdana" w:cs="Calibri"/>
                <w:color w:val="000000"/>
                <w:sz w:val="18"/>
                <w:szCs w:val="18"/>
              </w:rPr>
            </w:pPr>
          </w:p>
        </w:tc>
        <w:tc>
          <w:tcPr>
            <w:tcW w:w="1114" w:type="dxa"/>
            <w:tcBorders>
              <w:top w:val="nil"/>
              <w:left w:val="nil"/>
              <w:bottom w:val="single" w:sz="4" w:space="0" w:color="auto"/>
              <w:right w:val="single" w:sz="8" w:space="0" w:color="auto"/>
            </w:tcBorders>
            <w:shd w:val="clear" w:color="auto" w:fill="auto"/>
            <w:vAlign w:val="bottom"/>
          </w:tcPr>
          <w:p w14:paraId="702E8F74" w14:textId="6FC984E0" w:rsidR="009D52D8" w:rsidRPr="002D6B5C" w:rsidRDefault="009D52D8" w:rsidP="00D76425">
            <w:pPr>
              <w:rPr>
                <w:rFonts w:ascii="Verdana" w:hAnsi="Verdana" w:cs="Calibri"/>
                <w:color w:val="000000"/>
                <w:sz w:val="18"/>
                <w:szCs w:val="18"/>
              </w:rPr>
            </w:pPr>
          </w:p>
        </w:tc>
      </w:tr>
      <w:tr w:rsidR="009D52D8" w:rsidRPr="002D6B5C" w14:paraId="78081E5A" w14:textId="77777777" w:rsidTr="00AF0BB9">
        <w:trPr>
          <w:trHeight w:val="400"/>
          <w:jc w:val="center"/>
        </w:trPr>
        <w:tc>
          <w:tcPr>
            <w:tcW w:w="3251" w:type="dxa"/>
            <w:tcBorders>
              <w:top w:val="nil"/>
              <w:left w:val="single" w:sz="8" w:space="0" w:color="auto"/>
              <w:bottom w:val="single" w:sz="8" w:space="0" w:color="auto"/>
              <w:right w:val="single" w:sz="8" w:space="0" w:color="auto"/>
            </w:tcBorders>
            <w:shd w:val="clear" w:color="auto" w:fill="auto"/>
            <w:noWrap/>
            <w:vAlign w:val="bottom"/>
            <w:hideMark/>
          </w:tcPr>
          <w:p w14:paraId="1C63A7A2" w14:textId="77777777" w:rsidR="009D52D8" w:rsidRPr="002D6B5C" w:rsidRDefault="009D52D8" w:rsidP="00D76425">
            <w:pPr>
              <w:rPr>
                <w:rFonts w:ascii="Verdana" w:hAnsi="Verdana" w:cs="Calibri"/>
                <w:color w:val="000000"/>
                <w:sz w:val="18"/>
                <w:szCs w:val="18"/>
              </w:rPr>
            </w:pPr>
            <w:r w:rsidRPr="002D6B5C">
              <w:rPr>
                <w:rFonts w:ascii="Verdana" w:hAnsi="Verdana" w:cs="Calibri"/>
                <w:color w:val="000000"/>
                <w:sz w:val="18"/>
                <w:szCs w:val="18"/>
              </w:rPr>
              <w:t>AMMORTAMENTI (+)</w:t>
            </w:r>
          </w:p>
        </w:tc>
        <w:tc>
          <w:tcPr>
            <w:tcW w:w="1417" w:type="dxa"/>
            <w:tcBorders>
              <w:top w:val="nil"/>
              <w:left w:val="nil"/>
              <w:bottom w:val="single" w:sz="4" w:space="0" w:color="auto"/>
              <w:right w:val="single" w:sz="4" w:space="0" w:color="auto"/>
            </w:tcBorders>
            <w:shd w:val="clear" w:color="auto" w:fill="auto"/>
            <w:noWrap/>
            <w:vAlign w:val="bottom"/>
          </w:tcPr>
          <w:p w14:paraId="3622AEFE" w14:textId="21C08154" w:rsidR="009D52D8" w:rsidRPr="002D6B5C" w:rsidRDefault="009D52D8" w:rsidP="00D76425">
            <w:pPr>
              <w:rPr>
                <w:rFonts w:ascii="Verdana" w:hAnsi="Verdana" w:cs="Calibr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bottom"/>
          </w:tcPr>
          <w:p w14:paraId="6BA02881" w14:textId="6D7AF972" w:rsidR="009D52D8" w:rsidRPr="002D6B5C" w:rsidRDefault="009D52D8" w:rsidP="00D76425">
            <w:pPr>
              <w:rPr>
                <w:rFonts w:ascii="Verdana" w:hAnsi="Verdana" w:cs="Calibri"/>
                <w:color w:val="000000"/>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14:paraId="7A3EBBB8" w14:textId="7B00EC6D" w:rsidR="009D52D8" w:rsidRPr="002D6B5C" w:rsidRDefault="009D52D8" w:rsidP="00D76425">
            <w:pPr>
              <w:rPr>
                <w:rFonts w:ascii="Verdana" w:hAnsi="Verdana" w:cs="Calibr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53B4808C" w14:textId="28F5DBE0" w:rsidR="009D52D8" w:rsidRPr="002D6B5C" w:rsidRDefault="009D52D8" w:rsidP="00D76425">
            <w:pPr>
              <w:rPr>
                <w:rFonts w:ascii="Verdana" w:hAnsi="Verdana" w:cs="Calibri"/>
                <w:color w:val="000000"/>
                <w:sz w:val="18"/>
                <w:szCs w:val="18"/>
              </w:rPr>
            </w:pPr>
          </w:p>
        </w:tc>
        <w:tc>
          <w:tcPr>
            <w:tcW w:w="1114" w:type="dxa"/>
            <w:tcBorders>
              <w:top w:val="nil"/>
              <w:left w:val="nil"/>
              <w:bottom w:val="single" w:sz="4" w:space="0" w:color="auto"/>
              <w:right w:val="single" w:sz="8" w:space="0" w:color="auto"/>
            </w:tcBorders>
            <w:shd w:val="clear" w:color="auto" w:fill="auto"/>
            <w:noWrap/>
            <w:vAlign w:val="bottom"/>
          </w:tcPr>
          <w:p w14:paraId="4EB45AB1" w14:textId="33143303" w:rsidR="009D52D8" w:rsidRPr="002D6B5C" w:rsidRDefault="009D52D8" w:rsidP="00D76425">
            <w:pPr>
              <w:rPr>
                <w:rFonts w:ascii="Verdana" w:hAnsi="Verdana" w:cs="Calibri"/>
                <w:color w:val="000000"/>
                <w:sz w:val="18"/>
                <w:szCs w:val="18"/>
              </w:rPr>
            </w:pPr>
          </w:p>
        </w:tc>
      </w:tr>
      <w:tr w:rsidR="009D52D8" w:rsidRPr="002D6B5C" w14:paraId="199423CF" w14:textId="77777777" w:rsidTr="00AF0BB9">
        <w:trPr>
          <w:trHeight w:val="400"/>
          <w:jc w:val="center"/>
        </w:trPr>
        <w:tc>
          <w:tcPr>
            <w:tcW w:w="3251" w:type="dxa"/>
            <w:tcBorders>
              <w:top w:val="nil"/>
              <w:left w:val="single" w:sz="8" w:space="0" w:color="auto"/>
              <w:bottom w:val="single" w:sz="8" w:space="0" w:color="auto"/>
              <w:right w:val="single" w:sz="8" w:space="0" w:color="auto"/>
            </w:tcBorders>
            <w:shd w:val="clear" w:color="auto" w:fill="auto"/>
            <w:noWrap/>
            <w:vAlign w:val="bottom"/>
            <w:hideMark/>
          </w:tcPr>
          <w:p w14:paraId="6A814BAB" w14:textId="77777777" w:rsidR="009D52D8" w:rsidRPr="002D6B5C" w:rsidRDefault="009D52D8" w:rsidP="00D76425">
            <w:pPr>
              <w:rPr>
                <w:rFonts w:ascii="Verdana" w:hAnsi="Verdana" w:cs="Calibri"/>
                <w:color w:val="000000"/>
                <w:sz w:val="18"/>
                <w:szCs w:val="18"/>
              </w:rPr>
            </w:pPr>
            <w:r w:rsidRPr="002D6B5C">
              <w:rPr>
                <w:rFonts w:ascii="Verdana" w:hAnsi="Verdana" w:cs="Calibri"/>
                <w:color w:val="000000"/>
                <w:sz w:val="18"/>
                <w:szCs w:val="18"/>
              </w:rPr>
              <w:t>TFR (+)</w:t>
            </w:r>
          </w:p>
        </w:tc>
        <w:tc>
          <w:tcPr>
            <w:tcW w:w="1417" w:type="dxa"/>
            <w:tcBorders>
              <w:top w:val="nil"/>
              <w:left w:val="nil"/>
              <w:bottom w:val="single" w:sz="4" w:space="0" w:color="auto"/>
              <w:right w:val="single" w:sz="4" w:space="0" w:color="auto"/>
            </w:tcBorders>
            <w:shd w:val="clear" w:color="auto" w:fill="auto"/>
            <w:noWrap/>
            <w:vAlign w:val="bottom"/>
          </w:tcPr>
          <w:p w14:paraId="7D40CB64" w14:textId="29719408" w:rsidR="009D52D8" w:rsidRPr="002D6B5C" w:rsidRDefault="009D52D8" w:rsidP="00D76425">
            <w:pPr>
              <w:rPr>
                <w:rFonts w:ascii="Verdana" w:hAnsi="Verdana" w:cs="Calibr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bottom"/>
          </w:tcPr>
          <w:p w14:paraId="39C7A73A" w14:textId="6674C9E0" w:rsidR="009D52D8" w:rsidRPr="002D6B5C" w:rsidRDefault="009D52D8" w:rsidP="00D76425">
            <w:pPr>
              <w:rPr>
                <w:rFonts w:ascii="Verdana" w:hAnsi="Verdana" w:cs="Calibri"/>
                <w:color w:val="000000"/>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14:paraId="3B672520" w14:textId="68C4F195" w:rsidR="009D52D8" w:rsidRPr="002D6B5C" w:rsidRDefault="009D52D8" w:rsidP="00D76425">
            <w:pPr>
              <w:rPr>
                <w:rFonts w:ascii="Verdana" w:hAnsi="Verdana" w:cs="Calibr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7F081A48" w14:textId="14219E5C" w:rsidR="009D52D8" w:rsidRPr="002D6B5C" w:rsidRDefault="009D52D8" w:rsidP="00D76425">
            <w:pPr>
              <w:rPr>
                <w:rFonts w:ascii="Verdana" w:hAnsi="Verdana" w:cs="Calibri"/>
                <w:color w:val="000000"/>
                <w:sz w:val="18"/>
                <w:szCs w:val="18"/>
              </w:rPr>
            </w:pPr>
          </w:p>
        </w:tc>
        <w:tc>
          <w:tcPr>
            <w:tcW w:w="1114" w:type="dxa"/>
            <w:tcBorders>
              <w:top w:val="nil"/>
              <w:left w:val="nil"/>
              <w:bottom w:val="single" w:sz="4" w:space="0" w:color="auto"/>
              <w:right w:val="single" w:sz="8" w:space="0" w:color="auto"/>
            </w:tcBorders>
            <w:shd w:val="clear" w:color="auto" w:fill="auto"/>
            <w:noWrap/>
            <w:vAlign w:val="bottom"/>
          </w:tcPr>
          <w:p w14:paraId="74E53E4E" w14:textId="712E312E" w:rsidR="009D52D8" w:rsidRPr="002D6B5C" w:rsidRDefault="009D52D8" w:rsidP="00D76425">
            <w:pPr>
              <w:rPr>
                <w:rFonts w:ascii="Verdana" w:hAnsi="Verdana" w:cs="Calibri"/>
                <w:color w:val="000000"/>
                <w:sz w:val="18"/>
                <w:szCs w:val="18"/>
              </w:rPr>
            </w:pPr>
          </w:p>
        </w:tc>
      </w:tr>
      <w:tr w:rsidR="009D52D8" w:rsidRPr="002D6B5C" w14:paraId="3CB31E1B" w14:textId="77777777" w:rsidTr="00AF0BB9">
        <w:trPr>
          <w:trHeight w:val="400"/>
          <w:jc w:val="center"/>
        </w:trPr>
        <w:tc>
          <w:tcPr>
            <w:tcW w:w="3251" w:type="dxa"/>
            <w:tcBorders>
              <w:top w:val="nil"/>
              <w:left w:val="single" w:sz="8" w:space="0" w:color="auto"/>
              <w:bottom w:val="single" w:sz="8" w:space="0" w:color="auto"/>
              <w:right w:val="single" w:sz="8" w:space="0" w:color="auto"/>
            </w:tcBorders>
            <w:shd w:val="clear" w:color="auto" w:fill="auto"/>
            <w:noWrap/>
            <w:vAlign w:val="bottom"/>
            <w:hideMark/>
          </w:tcPr>
          <w:p w14:paraId="632E7E36" w14:textId="77777777" w:rsidR="009D52D8" w:rsidRPr="002D6B5C" w:rsidRDefault="009D52D8" w:rsidP="00D76425">
            <w:pPr>
              <w:rPr>
                <w:rFonts w:ascii="Verdana" w:hAnsi="Verdana" w:cs="Calibri"/>
                <w:color w:val="000000"/>
                <w:sz w:val="18"/>
                <w:szCs w:val="18"/>
              </w:rPr>
            </w:pPr>
            <w:r w:rsidRPr="002D6B5C">
              <w:rPr>
                <w:rFonts w:ascii="Verdana" w:hAnsi="Verdana" w:cs="Calibri"/>
                <w:color w:val="000000"/>
                <w:sz w:val="18"/>
                <w:szCs w:val="18"/>
              </w:rPr>
              <w:t>IVA a credito sugli acquisti (+)</w:t>
            </w:r>
          </w:p>
        </w:tc>
        <w:tc>
          <w:tcPr>
            <w:tcW w:w="1417" w:type="dxa"/>
            <w:tcBorders>
              <w:top w:val="nil"/>
              <w:left w:val="nil"/>
              <w:bottom w:val="single" w:sz="4" w:space="0" w:color="auto"/>
              <w:right w:val="single" w:sz="4" w:space="0" w:color="auto"/>
            </w:tcBorders>
            <w:shd w:val="clear" w:color="auto" w:fill="auto"/>
            <w:noWrap/>
            <w:vAlign w:val="bottom"/>
          </w:tcPr>
          <w:p w14:paraId="09ACB86F" w14:textId="751C2946" w:rsidR="009D52D8" w:rsidRPr="002D6B5C" w:rsidRDefault="009D52D8" w:rsidP="00D76425">
            <w:pPr>
              <w:rPr>
                <w:rFonts w:ascii="Verdana" w:hAnsi="Verdana" w:cs="Calibri"/>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bottom"/>
          </w:tcPr>
          <w:p w14:paraId="422C337F" w14:textId="44C92EFB" w:rsidR="009D52D8" w:rsidRPr="002D6B5C" w:rsidRDefault="009D52D8" w:rsidP="00D76425">
            <w:pPr>
              <w:rPr>
                <w:rFonts w:ascii="Verdana" w:hAnsi="Verdana" w:cs="Calibri"/>
                <w:color w:val="000000"/>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14:paraId="34C05951" w14:textId="7EE22598" w:rsidR="009D52D8" w:rsidRPr="002D6B5C" w:rsidRDefault="009D52D8" w:rsidP="00D76425">
            <w:pPr>
              <w:rPr>
                <w:rFonts w:ascii="Verdana" w:hAnsi="Verdana" w:cs="Calibri"/>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522F4B85" w14:textId="5340FACB" w:rsidR="009D52D8" w:rsidRPr="002D6B5C" w:rsidRDefault="009D52D8" w:rsidP="00D76425">
            <w:pPr>
              <w:rPr>
                <w:rFonts w:ascii="Verdana" w:hAnsi="Verdana" w:cs="Calibri"/>
                <w:color w:val="000000"/>
                <w:sz w:val="18"/>
                <w:szCs w:val="18"/>
              </w:rPr>
            </w:pPr>
          </w:p>
        </w:tc>
        <w:tc>
          <w:tcPr>
            <w:tcW w:w="1114" w:type="dxa"/>
            <w:tcBorders>
              <w:top w:val="nil"/>
              <w:left w:val="nil"/>
              <w:bottom w:val="single" w:sz="4" w:space="0" w:color="auto"/>
              <w:right w:val="single" w:sz="8" w:space="0" w:color="auto"/>
            </w:tcBorders>
            <w:shd w:val="clear" w:color="auto" w:fill="auto"/>
            <w:noWrap/>
            <w:vAlign w:val="bottom"/>
          </w:tcPr>
          <w:p w14:paraId="7B711803" w14:textId="0548C1D7" w:rsidR="009D52D8" w:rsidRPr="002D6B5C" w:rsidRDefault="009D52D8" w:rsidP="00D76425">
            <w:pPr>
              <w:rPr>
                <w:rFonts w:ascii="Verdana" w:hAnsi="Verdana" w:cs="Calibri"/>
                <w:color w:val="000000"/>
                <w:sz w:val="18"/>
                <w:szCs w:val="18"/>
              </w:rPr>
            </w:pPr>
          </w:p>
        </w:tc>
      </w:tr>
      <w:tr w:rsidR="009D52D8" w:rsidRPr="002D6B5C" w14:paraId="27CCBD40" w14:textId="77777777" w:rsidTr="00AF0BB9">
        <w:trPr>
          <w:trHeight w:val="400"/>
          <w:jc w:val="center"/>
        </w:trPr>
        <w:tc>
          <w:tcPr>
            <w:tcW w:w="3251" w:type="dxa"/>
            <w:tcBorders>
              <w:top w:val="nil"/>
              <w:left w:val="single" w:sz="8" w:space="0" w:color="auto"/>
              <w:bottom w:val="single" w:sz="8" w:space="0" w:color="auto"/>
              <w:right w:val="single" w:sz="8" w:space="0" w:color="auto"/>
            </w:tcBorders>
            <w:shd w:val="clear" w:color="auto" w:fill="auto"/>
            <w:noWrap/>
            <w:vAlign w:val="bottom"/>
            <w:hideMark/>
          </w:tcPr>
          <w:p w14:paraId="3E96C4C1" w14:textId="77777777" w:rsidR="009D52D8" w:rsidRPr="002D6B5C" w:rsidRDefault="009D52D8" w:rsidP="00D76425">
            <w:pPr>
              <w:rPr>
                <w:rFonts w:ascii="Verdana" w:hAnsi="Verdana" w:cs="Calibri"/>
                <w:color w:val="000000"/>
                <w:sz w:val="18"/>
                <w:szCs w:val="18"/>
              </w:rPr>
            </w:pPr>
            <w:r w:rsidRPr="002D6B5C">
              <w:rPr>
                <w:rFonts w:ascii="Verdana" w:hAnsi="Verdana" w:cs="Calibri"/>
                <w:color w:val="000000"/>
                <w:sz w:val="18"/>
                <w:szCs w:val="18"/>
              </w:rPr>
              <w:t>IVA a debito sulle vendite (-)</w:t>
            </w:r>
          </w:p>
        </w:tc>
        <w:tc>
          <w:tcPr>
            <w:tcW w:w="1417" w:type="dxa"/>
            <w:tcBorders>
              <w:top w:val="nil"/>
              <w:left w:val="nil"/>
              <w:bottom w:val="single" w:sz="8" w:space="0" w:color="auto"/>
              <w:right w:val="single" w:sz="4" w:space="0" w:color="auto"/>
            </w:tcBorders>
            <w:shd w:val="clear" w:color="auto" w:fill="auto"/>
            <w:noWrap/>
            <w:vAlign w:val="bottom"/>
          </w:tcPr>
          <w:p w14:paraId="3906FCE0" w14:textId="759CFA3C" w:rsidR="009D52D8" w:rsidRPr="002D6B5C" w:rsidRDefault="009D52D8" w:rsidP="00D76425">
            <w:pPr>
              <w:rPr>
                <w:rFonts w:ascii="Verdana" w:hAnsi="Verdana" w:cs="Calibri"/>
                <w:color w:val="000000"/>
                <w:sz w:val="18"/>
                <w:szCs w:val="18"/>
              </w:rPr>
            </w:pPr>
          </w:p>
        </w:tc>
        <w:tc>
          <w:tcPr>
            <w:tcW w:w="1418" w:type="dxa"/>
            <w:tcBorders>
              <w:top w:val="nil"/>
              <w:left w:val="nil"/>
              <w:bottom w:val="single" w:sz="8" w:space="0" w:color="auto"/>
              <w:right w:val="single" w:sz="4" w:space="0" w:color="auto"/>
            </w:tcBorders>
            <w:shd w:val="clear" w:color="auto" w:fill="auto"/>
            <w:noWrap/>
            <w:vAlign w:val="bottom"/>
          </w:tcPr>
          <w:p w14:paraId="5C1FF244" w14:textId="7AC86A25" w:rsidR="009D52D8" w:rsidRPr="002D6B5C" w:rsidRDefault="009D52D8" w:rsidP="00D76425">
            <w:pPr>
              <w:rPr>
                <w:rFonts w:ascii="Verdana" w:hAnsi="Verdana" w:cs="Calibri"/>
                <w:color w:val="000000"/>
                <w:sz w:val="18"/>
                <w:szCs w:val="18"/>
              </w:rPr>
            </w:pPr>
          </w:p>
        </w:tc>
        <w:tc>
          <w:tcPr>
            <w:tcW w:w="1417" w:type="dxa"/>
            <w:tcBorders>
              <w:top w:val="nil"/>
              <w:left w:val="nil"/>
              <w:bottom w:val="single" w:sz="8" w:space="0" w:color="auto"/>
              <w:right w:val="single" w:sz="4" w:space="0" w:color="auto"/>
            </w:tcBorders>
            <w:shd w:val="clear" w:color="auto" w:fill="auto"/>
            <w:noWrap/>
            <w:vAlign w:val="bottom"/>
          </w:tcPr>
          <w:p w14:paraId="509E1330" w14:textId="61F12294" w:rsidR="009D52D8" w:rsidRPr="002D6B5C" w:rsidRDefault="009D52D8" w:rsidP="00D76425">
            <w:pPr>
              <w:rPr>
                <w:rFonts w:ascii="Verdana" w:hAnsi="Verdana" w:cs="Calibri"/>
                <w:color w:val="000000"/>
                <w:sz w:val="18"/>
                <w:szCs w:val="18"/>
              </w:rPr>
            </w:pPr>
          </w:p>
        </w:tc>
        <w:tc>
          <w:tcPr>
            <w:tcW w:w="1134" w:type="dxa"/>
            <w:tcBorders>
              <w:top w:val="nil"/>
              <w:left w:val="nil"/>
              <w:bottom w:val="single" w:sz="8" w:space="0" w:color="auto"/>
              <w:right w:val="single" w:sz="4" w:space="0" w:color="auto"/>
            </w:tcBorders>
            <w:shd w:val="clear" w:color="auto" w:fill="auto"/>
            <w:noWrap/>
            <w:vAlign w:val="bottom"/>
          </w:tcPr>
          <w:p w14:paraId="5B52F546" w14:textId="41EAA60D" w:rsidR="009D52D8" w:rsidRPr="002D6B5C" w:rsidRDefault="009D52D8" w:rsidP="00D76425">
            <w:pPr>
              <w:rPr>
                <w:rFonts w:ascii="Verdana" w:hAnsi="Verdana" w:cs="Calibri"/>
                <w:color w:val="000000"/>
                <w:sz w:val="18"/>
                <w:szCs w:val="18"/>
              </w:rPr>
            </w:pPr>
          </w:p>
        </w:tc>
        <w:tc>
          <w:tcPr>
            <w:tcW w:w="1114" w:type="dxa"/>
            <w:tcBorders>
              <w:top w:val="nil"/>
              <w:left w:val="nil"/>
              <w:bottom w:val="single" w:sz="8" w:space="0" w:color="auto"/>
              <w:right w:val="single" w:sz="8" w:space="0" w:color="auto"/>
            </w:tcBorders>
            <w:shd w:val="clear" w:color="auto" w:fill="auto"/>
            <w:noWrap/>
            <w:vAlign w:val="bottom"/>
          </w:tcPr>
          <w:p w14:paraId="18985A4B" w14:textId="54685751" w:rsidR="009D52D8" w:rsidRPr="002D6B5C" w:rsidRDefault="009D52D8" w:rsidP="00D76425">
            <w:pPr>
              <w:rPr>
                <w:rFonts w:ascii="Verdana" w:hAnsi="Verdana" w:cs="Calibri"/>
                <w:color w:val="000000"/>
                <w:sz w:val="18"/>
                <w:szCs w:val="18"/>
              </w:rPr>
            </w:pPr>
          </w:p>
        </w:tc>
      </w:tr>
      <w:tr w:rsidR="009D52D8" w:rsidRPr="002D6B5C" w14:paraId="13BE93BB" w14:textId="77777777" w:rsidTr="00AF0BB9">
        <w:trPr>
          <w:trHeight w:val="400"/>
          <w:jc w:val="center"/>
        </w:trPr>
        <w:tc>
          <w:tcPr>
            <w:tcW w:w="3251" w:type="dxa"/>
            <w:tcBorders>
              <w:top w:val="nil"/>
              <w:left w:val="single" w:sz="8" w:space="0" w:color="auto"/>
              <w:bottom w:val="single" w:sz="8" w:space="0" w:color="auto"/>
              <w:right w:val="single" w:sz="8" w:space="0" w:color="auto"/>
            </w:tcBorders>
            <w:shd w:val="clear" w:color="auto" w:fill="EDEDED" w:themeFill="accent3" w:themeFillTint="33"/>
            <w:noWrap/>
            <w:vAlign w:val="bottom"/>
            <w:hideMark/>
          </w:tcPr>
          <w:p w14:paraId="7484F718" w14:textId="77777777" w:rsidR="009D52D8" w:rsidRPr="002D6B5C" w:rsidRDefault="009D52D8" w:rsidP="00D76425">
            <w:pPr>
              <w:rPr>
                <w:rFonts w:ascii="Verdana" w:hAnsi="Verdana" w:cs="Calibri"/>
                <w:b/>
                <w:bCs/>
                <w:color w:val="000000"/>
                <w:sz w:val="18"/>
                <w:szCs w:val="18"/>
              </w:rPr>
            </w:pPr>
            <w:r w:rsidRPr="002D6B5C">
              <w:rPr>
                <w:rFonts w:ascii="Verdana" w:hAnsi="Verdana" w:cs="Calibri"/>
                <w:b/>
                <w:bCs/>
                <w:color w:val="000000"/>
                <w:sz w:val="18"/>
                <w:szCs w:val="18"/>
              </w:rPr>
              <w:t xml:space="preserve">CASH FLOW GESTIONE CORRENTE </w:t>
            </w:r>
          </w:p>
        </w:tc>
        <w:tc>
          <w:tcPr>
            <w:tcW w:w="1417" w:type="dxa"/>
            <w:tcBorders>
              <w:top w:val="nil"/>
              <w:left w:val="nil"/>
              <w:bottom w:val="single" w:sz="8" w:space="0" w:color="auto"/>
              <w:right w:val="single" w:sz="4" w:space="0" w:color="auto"/>
            </w:tcBorders>
            <w:shd w:val="clear" w:color="auto" w:fill="EDEDED" w:themeFill="accent3" w:themeFillTint="33"/>
            <w:vAlign w:val="bottom"/>
          </w:tcPr>
          <w:p w14:paraId="2C08526D" w14:textId="04C92203" w:rsidR="009D52D8" w:rsidRPr="002D6B5C" w:rsidRDefault="009D52D8" w:rsidP="00D76425">
            <w:pPr>
              <w:rPr>
                <w:rFonts w:ascii="Verdana" w:hAnsi="Verdana" w:cs="Calibri"/>
                <w:b/>
                <w:bCs/>
                <w:color w:val="000000"/>
                <w:sz w:val="18"/>
                <w:szCs w:val="18"/>
              </w:rPr>
            </w:pPr>
          </w:p>
        </w:tc>
        <w:tc>
          <w:tcPr>
            <w:tcW w:w="1418" w:type="dxa"/>
            <w:tcBorders>
              <w:top w:val="nil"/>
              <w:left w:val="nil"/>
              <w:bottom w:val="single" w:sz="8" w:space="0" w:color="auto"/>
              <w:right w:val="single" w:sz="4" w:space="0" w:color="auto"/>
            </w:tcBorders>
            <w:shd w:val="clear" w:color="auto" w:fill="EDEDED" w:themeFill="accent3" w:themeFillTint="33"/>
            <w:vAlign w:val="bottom"/>
          </w:tcPr>
          <w:p w14:paraId="564ED911" w14:textId="0EB65AE1" w:rsidR="009D52D8" w:rsidRPr="002D6B5C" w:rsidRDefault="009D52D8" w:rsidP="00D76425">
            <w:pPr>
              <w:rPr>
                <w:rFonts w:ascii="Verdana" w:hAnsi="Verdana" w:cs="Calibri"/>
                <w:b/>
                <w:bCs/>
                <w:color w:val="000000"/>
                <w:sz w:val="18"/>
                <w:szCs w:val="18"/>
              </w:rPr>
            </w:pPr>
          </w:p>
        </w:tc>
        <w:tc>
          <w:tcPr>
            <w:tcW w:w="1417" w:type="dxa"/>
            <w:tcBorders>
              <w:top w:val="nil"/>
              <w:left w:val="nil"/>
              <w:bottom w:val="single" w:sz="8" w:space="0" w:color="auto"/>
              <w:right w:val="single" w:sz="4" w:space="0" w:color="auto"/>
            </w:tcBorders>
            <w:shd w:val="clear" w:color="auto" w:fill="EDEDED" w:themeFill="accent3" w:themeFillTint="33"/>
            <w:vAlign w:val="bottom"/>
          </w:tcPr>
          <w:p w14:paraId="29EA473B" w14:textId="79B4232C" w:rsidR="009D52D8" w:rsidRPr="002D6B5C" w:rsidRDefault="009D52D8" w:rsidP="00D76425">
            <w:pPr>
              <w:rPr>
                <w:rFonts w:ascii="Verdana" w:hAnsi="Verdana" w:cs="Calibri"/>
                <w:b/>
                <w:bCs/>
                <w:color w:val="000000"/>
                <w:sz w:val="18"/>
                <w:szCs w:val="18"/>
              </w:rPr>
            </w:pPr>
          </w:p>
        </w:tc>
        <w:tc>
          <w:tcPr>
            <w:tcW w:w="1134" w:type="dxa"/>
            <w:tcBorders>
              <w:top w:val="nil"/>
              <w:left w:val="nil"/>
              <w:bottom w:val="single" w:sz="8" w:space="0" w:color="auto"/>
              <w:right w:val="single" w:sz="4" w:space="0" w:color="auto"/>
            </w:tcBorders>
            <w:shd w:val="clear" w:color="auto" w:fill="EDEDED" w:themeFill="accent3" w:themeFillTint="33"/>
            <w:vAlign w:val="bottom"/>
          </w:tcPr>
          <w:p w14:paraId="1BBB650C" w14:textId="7714F2D1" w:rsidR="009D52D8" w:rsidRPr="002D6B5C" w:rsidRDefault="009D52D8" w:rsidP="00D76425">
            <w:pPr>
              <w:rPr>
                <w:rFonts w:ascii="Verdana" w:hAnsi="Verdana" w:cs="Calibri"/>
                <w:b/>
                <w:bCs/>
                <w:color w:val="000000"/>
                <w:sz w:val="18"/>
                <w:szCs w:val="18"/>
              </w:rPr>
            </w:pPr>
          </w:p>
        </w:tc>
        <w:tc>
          <w:tcPr>
            <w:tcW w:w="1114" w:type="dxa"/>
            <w:tcBorders>
              <w:top w:val="nil"/>
              <w:left w:val="nil"/>
              <w:bottom w:val="single" w:sz="8" w:space="0" w:color="auto"/>
              <w:right w:val="single" w:sz="8" w:space="0" w:color="auto"/>
            </w:tcBorders>
            <w:shd w:val="clear" w:color="auto" w:fill="EDEDED" w:themeFill="accent3" w:themeFillTint="33"/>
            <w:vAlign w:val="bottom"/>
          </w:tcPr>
          <w:p w14:paraId="7F204330" w14:textId="2238C61C" w:rsidR="009D52D8" w:rsidRPr="002D6B5C" w:rsidRDefault="009D52D8" w:rsidP="00D76425">
            <w:pPr>
              <w:rPr>
                <w:rFonts w:ascii="Verdana" w:hAnsi="Verdana" w:cs="Calibri"/>
                <w:b/>
                <w:bCs/>
                <w:color w:val="000000"/>
                <w:sz w:val="18"/>
                <w:szCs w:val="18"/>
              </w:rPr>
            </w:pPr>
          </w:p>
        </w:tc>
      </w:tr>
    </w:tbl>
    <w:p w14:paraId="4FA9278D" w14:textId="018EEBA5" w:rsidR="00A366D9" w:rsidRDefault="00A366D9" w:rsidP="00C40FCE">
      <w:pPr>
        <w:ind w:left="709"/>
        <w:rPr>
          <w:rFonts w:ascii="Verdana" w:hAnsi="Verdana"/>
          <w:sz w:val="20"/>
          <w:szCs w:val="20"/>
        </w:rPr>
      </w:pPr>
    </w:p>
    <w:p w14:paraId="62F2B902" w14:textId="77777777" w:rsidR="00AF0BB9" w:rsidRDefault="00AF0BB9" w:rsidP="00C40FCE">
      <w:pPr>
        <w:ind w:left="709"/>
        <w:rPr>
          <w:rFonts w:ascii="Verdana" w:hAnsi="Verdana"/>
          <w:sz w:val="20"/>
          <w:szCs w:val="20"/>
        </w:rPr>
      </w:pPr>
    </w:p>
    <w:p w14:paraId="05BA4103" w14:textId="73DEE8EB" w:rsidR="003A6B79" w:rsidRPr="002B5250" w:rsidRDefault="003A6B79" w:rsidP="003A6B79">
      <w:pPr>
        <w:keepNext/>
        <w:spacing w:before="120" w:after="120" w:line="360" w:lineRule="auto"/>
        <w:ind w:firstLine="708"/>
        <w:jc w:val="both"/>
        <w:outlineLvl w:val="3"/>
        <w:rPr>
          <w:rFonts w:ascii="Verdana" w:hAnsi="Verdana" w:cs="Arial"/>
          <w:bCs/>
          <w:sz w:val="18"/>
          <w:szCs w:val="18"/>
        </w:rPr>
      </w:pPr>
      <w:r w:rsidRPr="002B5250">
        <w:rPr>
          <w:rFonts w:ascii="Verdana" w:hAnsi="Verdana" w:cs="Arial"/>
          <w:bCs/>
          <w:sz w:val="18"/>
          <w:szCs w:val="18"/>
        </w:rPr>
        <w:lastRenderedPageBreak/>
        <w:t xml:space="preserve">Descrivere e motivare il piano gestionale proposto </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EC6AB9" w:rsidRPr="002B5250" w14:paraId="4F990338" w14:textId="77777777" w:rsidTr="003A6B79">
        <w:tc>
          <w:tcPr>
            <w:tcW w:w="10139" w:type="dxa"/>
            <w:shd w:val="clear" w:color="auto" w:fill="auto"/>
          </w:tcPr>
          <w:p w14:paraId="39D8DCBD" w14:textId="77777777" w:rsidR="00EC6AB9" w:rsidRPr="002B5250" w:rsidRDefault="00EC6AB9" w:rsidP="003A6B79">
            <w:pPr>
              <w:keepNext/>
              <w:spacing w:before="120" w:after="120" w:line="360" w:lineRule="auto"/>
              <w:jc w:val="both"/>
              <w:outlineLvl w:val="3"/>
              <w:rPr>
                <w:rFonts w:ascii="Verdana" w:hAnsi="Verdana" w:cs="Arial"/>
                <w:bCs/>
                <w:smallCaps/>
                <w:sz w:val="16"/>
                <w:szCs w:val="16"/>
              </w:rPr>
            </w:pPr>
          </w:p>
        </w:tc>
      </w:tr>
    </w:tbl>
    <w:p w14:paraId="27E18D74" w14:textId="77777777" w:rsidR="00C305C1" w:rsidRDefault="00C305C1" w:rsidP="00C40FCE">
      <w:pPr>
        <w:ind w:left="709"/>
        <w:rPr>
          <w:rFonts w:ascii="Verdana" w:hAnsi="Verdana"/>
          <w:sz w:val="20"/>
          <w:szCs w:val="20"/>
        </w:rPr>
      </w:pPr>
    </w:p>
    <w:p w14:paraId="5DCC97AA" w14:textId="5FAD0EF5" w:rsidR="00C305C1" w:rsidRPr="002B5250" w:rsidRDefault="00C305C1" w:rsidP="008859D6">
      <w:pPr>
        <w:rPr>
          <w:rFonts w:ascii="Verdana" w:hAnsi="Verdana"/>
          <w:sz w:val="20"/>
          <w:szCs w:val="20"/>
        </w:rPr>
      </w:pPr>
    </w:p>
    <w:p w14:paraId="178C43BD" w14:textId="06F083E5" w:rsidR="00931E94" w:rsidRPr="002B5250" w:rsidRDefault="009A7B80" w:rsidP="000761C3">
      <w:pPr>
        <w:pStyle w:val="Titolo2"/>
        <w:numPr>
          <w:ilvl w:val="1"/>
          <w:numId w:val="3"/>
        </w:numPr>
        <w:ind w:left="426" w:hanging="284"/>
      </w:pPr>
      <w:bookmarkStart w:id="62" w:name="_Toc171670075"/>
      <w:r w:rsidRPr="002B5250">
        <w:t>Copertura dell’eventuale perdita di esercizio</w:t>
      </w:r>
      <w:bookmarkEnd w:id="62"/>
    </w:p>
    <w:p w14:paraId="66E856F8" w14:textId="641A5D58" w:rsidR="009A7B80" w:rsidRPr="002B5250" w:rsidRDefault="009A7B80" w:rsidP="009A7B80">
      <w:pPr>
        <w:rPr>
          <w:rFonts w:ascii="Verdana" w:hAnsi="Verdana"/>
        </w:rPr>
      </w:pPr>
      <w:r w:rsidRPr="002B5250">
        <w:rPr>
          <w:rFonts w:ascii="Verdana" w:hAnsi="Verdana"/>
        </w:rPr>
        <w:t>Descrivere le modalità di copertura della eventuale perdita di esercizio</w:t>
      </w:r>
      <w:r w:rsidR="004349EB">
        <w:rPr>
          <w:rFonts w:ascii="Verdana" w:hAnsi="Verdana"/>
        </w:rPr>
        <w:t xml:space="preserve"> </w:t>
      </w:r>
      <w:r w:rsidR="00131970">
        <w:rPr>
          <w:rFonts w:ascii="Verdana" w:hAnsi="Verdana"/>
        </w:rPr>
        <w:t>e le modalità di apporto delle risorse necessarie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931E94" w:rsidRPr="002B5250" w14:paraId="52F02046" w14:textId="77777777" w:rsidTr="00D76425">
        <w:tc>
          <w:tcPr>
            <w:tcW w:w="10139" w:type="dxa"/>
            <w:shd w:val="clear" w:color="auto" w:fill="auto"/>
          </w:tcPr>
          <w:p w14:paraId="146A73FB" w14:textId="77777777" w:rsidR="00931E94" w:rsidRPr="002B5250" w:rsidRDefault="00931E94" w:rsidP="009A7B80">
            <w:pPr>
              <w:keepNext/>
              <w:spacing w:before="120" w:after="120" w:line="360" w:lineRule="auto"/>
              <w:jc w:val="both"/>
              <w:outlineLvl w:val="3"/>
              <w:rPr>
                <w:rFonts w:ascii="Verdana" w:hAnsi="Verdana" w:cs="Arial"/>
                <w:bCs/>
                <w:smallCaps/>
                <w:sz w:val="16"/>
                <w:szCs w:val="16"/>
              </w:rPr>
            </w:pPr>
            <w:bookmarkStart w:id="63" w:name="_Hlk108646183"/>
          </w:p>
        </w:tc>
      </w:tr>
      <w:bookmarkEnd w:id="63"/>
    </w:tbl>
    <w:p w14:paraId="19D91DD8" w14:textId="0A659540" w:rsidR="00931E94" w:rsidRPr="002B5250" w:rsidRDefault="00931E94" w:rsidP="00931E94">
      <w:pPr>
        <w:rPr>
          <w:rFonts w:ascii="Verdana" w:hAnsi="Verdana"/>
        </w:rPr>
      </w:pPr>
    </w:p>
    <w:p w14:paraId="761B6C8C" w14:textId="5717C62D" w:rsidR="004D1091" w:rsidRPr="002B5250" w:rsidRDefault="004D1091" w:rsidP="000761C3">
      <w:pPr>
        <w:pStyle w:val="Titolo2"/>
        <w:numPr>
          <w:ilvl w:val="1"/>
          <w:numId w:val="3"/>
        </w:numPr>
        <w:ind w:left="426" w:hanging="284"/>
      </w:pPr>
      <w:bookmarkStart w:id="64" w:name="_Hlk108647389"/>
      <w:bookmarkStart w:id="65" w:name="_Toc171670076"/>
      <w:r w:rsidRPr="002B5250">
        <w:t xml:space="preserve">Qualità del piano di sostenibilità economica e validità delle garanzie per il mantenimento </w:t>
      </w:r>
      <w:r w:rsidR="000438AF">
        <w:t>della gestione</w:t>
      </w:r>
      <w:bookmarkEnd w:id="65"/>
    </w:p>
    <w:bookmarkEnd w:id="64"/>
    <w:p w14:paraId="1C8B4DE1" w14:textId="1CD99B38" w:rsidR="004D1091" w:rsidRPr="002B5250" w:rsidRDefault="00177139" w:rsidP="004D1091">
      <w:pPr>
        <w:ind w:left="708"/>
        <w:rPr>
          <w:rFonts w:ascii="Verdana" w:hAnsi="Verdana"/>
        </w:rPr>
      </w:pPr>
      <w:r w:rsidRPr="002B5250">
        <w:rPr>
          <w:rFonts w:ascii="Verdana" w:hAnsi="Verdana"/>
        </w:rPr>
        <w:t xml:space="preserve">Descrivere </w:t>
      </w:r>
      <w:r w:rsidR="001576C4" w:rsidRPr="002B5250">
        <w:rPr>
          <w:rFonts w:ascii="Verdana" w:hAnsi="Verdana"/>
        </w:rPr>
        <w:t>la metodologia di elaborazione e le caratteristiche del piano di sostenibilità finanziaria elaborato che lo rendono attendibile. Illustrare le garanzie che presenta in termini di sostenibilità</w:t>
      </w:r>
      <w:r w:rsidR="006C30F7">
        <w:rPr>
          <w:rFonts w:ascii="Verdana" w:hAnsi="Verdana"/>
        </w:rPr>
        <w:t xml:space="preserve"> e di apporti</w:t>
      </w:r>
      <w:r w:rsidR="001576C4" w:rsidRPr="002B5250">
        <w:rPr>
          <w:rFonts w:ascii="Verdana" w:hAnsi="Verdan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1576C4" w:rsidRPr="002B5250" w14:paraId="2AC390CB" w14:textId="77777777" w:rsidTr="00D76425">
        <w:tc>
          <w:tcPr>
            <w:tcW w:w="10139" w:type="dxa"/>
            <w:shd w:val="clear" w:color="auto" w:fill="auto"/>
          </w:tcPr>
          <w:p w14:paraId="66C19024" w14:textId="77777777" w:rsidR="001576C4" w:rsidRPr="002B5250" w:rsidRDefault="001576C4" w:rsidP="001576C4">
            <w:pPr>
              <w:keepNext/>
              <w:spacing w:before="120" w:after="120" w:line="360" w:lineRule="auto"/>
              <w:jc w:val="both"/>
              <w:outlineLvl w:val="3"/>
              <w:rPr>
                <w:rFonts w:ascii="Verdana" w:hAnsi="Verdana" w:cs="Arial"/>
                <w:bCs/>
                <w:smallCaps/>
                <w:sz w:val="16"/>
                <w:szCs w:val="16"/>
              </w:rPr>
            </w:pPr>
          </w:p>
        </w:tc>
      </w:tr>
    </w:tbl>
    <w:p w14:paraId="2232AB52" w14:textId="0CE32C14" w:rsidR="00177139" w:rsidRPr="002B5250" w:rsidRDefault="00177139" w:rsidP="004D1091">
      <w:pPr>
        <w:ind w:left="708"/>
        <w:rPr>
          <w:rFonts w:ascii="Verdana" w:hAnsi="Verdana"/>
        </w:rPr>
      </w:pPr>
    </w:p>
    <w:p w14:paraId="41650F83" w14:textId="37A2B24F" w:rsidR="00177139" w:rsidRPr="002B5250" w:rsidRDefault="00500FFB" w:rsidP="000761C3">
      <w:pPr>
        <w:pStyle w:val="Titolo2"/>
        <w:numPr>
          <w:ilvl w:val="1"/>
          <w:numId w:val="3"/>
        </w:numPr>
        <w:ind w:left="426" w:hanging="284"/>
      </w:pPr>
      <w:bookmarkStart w:id="66" w:name="_Hlk108647401"/>
      <w:bookmarkStart w:id="67" w:name="_Toc171670077"/>
      <w:r w:rsidRPr="002B5250">
        <w:t>Descrivere l’</w:t>
      </w:r>
      <w:r w:rsidR="00177139" w:rsidRPr="002B5250">
        <w:t>organizzazione preposta alla gestione dell’intervento e le competenze coinvolte</w:t>
      </w:r>
      <w:bookmarkEnd w:id="67"/>
    </w:p>
    <w:bookmarkEnd w:id="66"/>
    <w:p w14:paraId="021EB317" w14:textId="30D48E47" w:rsidR="00177139" w:rsidRPr="002B5250" w:rsidRDefault="00177139" w:rsidP="000D4DA0">
      <w:pPr>
        <w:ind w:left="708"/>
        <w:jc w:val="both"/>
        <w:rPr>
          <w:rFonts w:ascii="Verdana" w:hAnsi="Verdana"/>
        </w:rPr>
      </w:pPr>
      <w:r w:rsidRPr="002B5250">
        <w:rPr>
          <w:rFonts w:ascii="Verdana" w:hAnsi="Verdana"/>
        </w:rPr>
        <w:t xml:space="preserve">Descrivere i modelli e le modalità organizzative della gestione che ne garantiscono l’affidabilità, le modalità di partecipazione del partner privato nell’organizzazione </w:t>
      </w:r>
      <w:r w:rsidR="000D4DA0" w:rsidRPr="002B5250">
        <w:rPr>
          <w:rFonts w:ascii="Verdana" w:hAnsi="Verdana"/>
        </w:rPr>
        <w:t xml:space="preserve">e nella gestione </w:t>
      </w:r>
      <w:r w:rsidRPr="002B5250">
        <w:rPr>
          <w:rFonts w:ascii="Verdana" w:hAnsi="Verdana"/>
        </w:rPr>
        <w:t>e le professionalità</w:t>
      </w:r>
      <w:r w:rsidR="000D4DA0" w:rsidRPr="002B5250">
        <w:rPr>
          <w:rFonts w:ascii="Verdana" w:hAnsi="Verdana"/>
        </w:rPr>
        <w:t xml:space="preserve"> messe a disposizione e</w:t>
      </w:r>
      <w:r w:rsidRPr="002B5250">
        <w:rPr>
          <w:rFonts w:ascii="Verdana" w:hAnsi="Verdana"/>
        </w:rPr>
        <w:t xml:space="preserve"> coinvolte/previste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1576C4" w:rsidRPr="002B5250" w14:paraId="72126139" w14:textId="77777777" w:rsidTr="00D76425">
        <w:tc>
          <w:tcPr>
            <w:tcW w:w="10139" w:type="dxa"/>
            <w:shd w:val="clear" w:color="auto" w:fill="auto"/>
          </w:tcPr>
          <w:p w14:paraId="15CB7343" w14:textId="33B6535D" w:rsidR="001576C4" w:rsidRPr="002B5250" w:rsidRDefault="001576C4" w:rsidP="00D76425">
            <w:pPr>
              <w:keepNext/>
              <w:spacing w:before="120" w:after="120" w:line="360" w:lineRule="auto"/>
              <w:jc w:val="both"/>
              <w:outlineLvl w:val="3"/>
              <w:rPr>
                <w:rFonts w:ascii="Verdana" w:hAnsi="Verdana" w:cs="Arial"/>
                <w:bCs/>
                <w:sz w:val="18"/>
                <w:szCs w:val="18"/>
              </w:rPr>
            </w:pPr>
            <w:bookmarkStart w:id="68" w:name="_Hlk108649711"/>
          </w:p>
          <w:p w14:paraId="391191C7" w14:textId="77777777" w:rsidR="001576C4" w:rsidRPr="002B5250" w:rsidRDefault="001576C4" w:rsidP="00D76425">
            <w:pPr>
              <w:keepNext/>
              <w:spacing w:before="120" w:after="120" w:line="360" w:lineRule="auto"/>
              <w:jc w:val="both"/>
              <w:outlineLvl w:val="3"/>
              <w:rPr>
                <w:rFonts w:ascii="Verdana" w:hAnsi="Verdana" w:cs="Arial"/>
                <w:bCs/>
                <w:smallCaps/>
                <w:sz w:val="16"/>
                <w:szCs w:val="16"/>
              </w:rPr>
            </w:pPr>
          </w:p>
        </w:tc>
      </w:tr>
      <w:bookmarkEnd w:id="68"/>
    </w:tbl>
    <w:p w14:paraId="133FE70C" w14:textId="6A5BB551" w:rsidR="00E87991" w:rsidRPr="002B5250" w:rsidRDefault="00E87991" w:rsidP="006A17FF">
      <w:pPr>
        <w:pStyle w:val="Titolo2"/>
        <w:ind w:left="720"/>
      </w:pPr>
    </w:p>
    <w:p w14:paraId="2F1E1B54" w14:textId="77777777" w:rsidR="00B55C00" w:rsidRDefault="00B55C00" w:rsidP="00B55C00">
      <w:pPr>
        <w:pStyle w:val="Paragrafoelenco"/>
        <w:rPr>
          <w:rFonts w:ascii="Verdana" w:hAnsi="Verdana"/>
          <w:sz w:val="20"/>
          <w:szCs w:val="20"/>
        </w:rPr>
      </w:pPr>
    </w:p>
    <w:p w14:paraId="310B38D6" w14:textId="77777777" w:rsidR="00B55C00" w:rsidRDefault="00B55C00" w:rsidP="00CE590D">
      <w:pPr>
        <w:pStyle w:val="Titolo2"/>
        <w:numPr>
          <w:ilvl w:val="1"/>
          <w:numId w:val="3"/>
        </w:numPr>
        <w:ind w:left="426" w:hanging="284"/>
        <w:jc w:val="both"/>
        <w:rPr>
          <w:rFonts w:cstheme="minorHAnsi"/>
          <w:szCs w:val="20"/>
        </w:rPr>
      </w:pPr>
      <w:bookmarkStart w:id="69" w:name="_Toc171670078"/>
      <w:r>
        <w:rPr>
          <w:rFonts w:cstheme="minorHAnsi"/>
          <w:szCs w:val="20"/>
        </w:rPr>
        <w:t>Verifica della capacità del programma di gestione di assicurare la piena funzionalità, la rispondenza e il conseguimento degli obiettivi di risultato previsti</w:t>
      </w:r>
      <w:bookmarkEnd w:id="69"/>
      <w:r>
        <w:rPr>
          <w:rFonts w:cstheme="minorHAnsi"/>
          <w:szCs w:val="20"/>
        </w:rPr>
        <w:t xml:space="preserve"> </w:t>
      </w:r>
    </w:p>
    <w:p w14:paraId="169042FC" w14:textId="77777777" w:rsidR="00B55C00" w:rsidRDefault="00B55C00" w:rsidP="00B55C00">
      <w:pPr>
        <w:jc w:val="both"/>
        <w:rPr>
          <w:rFonts w:ascii="Verdana" w:hAnsi="Verdana" w:cstheme="minorHAnsi"/>
          <w:sz w:val="20"/>
          <w:szCs w:val="20"/>
        </w:rPr>
      </w:pP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B55C00" w:rsidRPr="002B5250" w14:paraId="71F64EBC" w14:textId="77777777" w:rsidTr="00F14E3A">
        <w:tc>
          <w:tcPr>
            <w:tcW w:w="10139" w:type="dxa"/>
            <w:shd w:val="clear" w:color="auto" w:fill="auto"/>
          </w:tcPr>
          <w:p w14:paraId="37667DD6" w14:textId="77777777" w:rsidR="00B55C00" w:rsidRPr="002B5250" w:rsidRDefault="00B55C00" w:rsidP="00F14E3A">
            <w:pPr>
              <w:keepNext/>
              <w:spacing w:before="120" w:after="120" w:line="360" w:lineRule="auto"/>
              <w:jc w:val="both"/>
              <w:outlineLvl w:val="3"/>
              <w:rPr>
                <w:rFonts w:ascii="Verdana" w:hAnsi="Verdana" w:cs="Arial"/>
                <w:bCs/>
                <w:smallCaps/>
                <w:sz w:val="16"/>
                <w:szCs w:val="16"/>
              </w:rPr>
            </w:pPr>
          </w:p>
        </w:tc>
      </w:tr>
    </w:tbl>
    <w:p w14:paraId="113773E4" w14:textId="77777777" w:rsidR="00B55C00" w:rsidRDefault="00B55C00" w:rsidP="00B55C00">
      <w:pPr>
        <w:jc w:val="both"/>
        <w:rPr>
          <w:rFonts w:ascii="Verdana" w:hAnsi="Verdana" w:cstheme="minorHAnsi"/>
          <w:sz w:val="20"/>
          <w:szCs w:val="20"/>
        </w:rPr>
      </w:pPr>
    </w:p>
    <w:p w14:paraId="1765B365" w14:textId="72508CB7" w:rsidR="00B55C00" w:rsidRDefault="003D71A0" w:rsidP="003D71A0">
      <w:pPr>
        <w:pStyle w:val="Titolo2"/>
        <w:numPr>
          <w:ilvl w:val="1"/>
          <w:numId w:val="3"/>
        </w:numPr>
        <w:ind w:left="426" w:hanging="284"/>
        <w:jc w:val="both"/>
        <w:rPr>
          <w:rFonts w:cstheme="minorHAnsi"/>
          <w:szCs w:val="20"/>
        </w:rPr>
      </w:pPr>
      <w:bookmarkStart w:id="70" w:name="_Toc171670079"/>
      <w:r>
        <w:rPr>
          <w:rFonts w:cstheme="minorHAnsi"/>
          <w:szCs w:val="20"/>
        </w:rPr>
        <w:t xml:space="preserve">Le verifiche </w:t>
      </w:r>
      <w:r w:rsidR="00FE2C72">
        <w:rPr>
          <w:rFonts w:cstheme="minorHAnsi"/>
          <w:szCs w:val="20"/>
        </w:rPr>
        <w:t xml:space="preserve">e i controlli </w:t>
      </w:r>
      <w:r w:rsidR="00AD2E53">
        <w:rPr>
          <w:rFonts w:cstheme="minorHAnsi"/>
          <w:szCs w:val="20"/>
        </w:rPr>
        <w:t>sull</w:t>
      </w:r>
      <w:r w:rsidR="00982F34">
        <w:rPr>
          <w:rFonts w:cstheme="minorHAnsi"/>
          <w:szCs w:val="20"/>
        </w:rPr>
        <w:t>’</w:t>
      </w:r>
      <w:r w:rsidR="00AD2E53">
        <w:rPr>
          <w:rFonts w:cstheme="minorHAnsi"/>
          <w:szCs w:val="20"/>
        </w:rPr>
        <w:t>a</w:t>
      </w:r>
      <w:r w:rsidR="00982F34">
        <w:rPr>
          <w:rFonts w:cstheme="minorHAnsi"/>
          <w:szCs w:val="20"/>
        </w:rPr>
        <w:t>deguatezza della</w:t>
      </w:r>
      <w:r w:rsidR="00AD2E53">
        <w:rPr>
          <w:rFonts w:cstheme="minorHAnsi"/>
          <w:szCs w:val="20"/>
        </w:rPr>
        <w:t xml:space="preserve"> gestione</w:t>
      </w:r>
      <w:bookmarkEnd w:id="70"/>
    </w:p>
    <w:p w14:paraId="755533BC" w14:textId="2B952E6C" w:rsidR="003D71A0" w:rsidRDefault="00982F34" w:rsidP="00B55C00">
      <w:pPr>
        <w:jc w:val="both"/>
        <w:rPr>
          <w:rFonts w:ascii="Verdana" w:hAnsi="Verdana" w:cstheme="minorHAnsi"/>
          <w:sz w:val="20"/>
          <w:szCs w:val="20"/>
        </w:rPr>
      </w:pPr>
      <w:r>
        <w:rPr>
          <w:rFonts w:ascii="Verdana" w:hAnsi="Verdana" w:cstheme="minorHAnsi"/>
          <w:sz w:val="20"/>
          <w:szCs w:val="20"/>
        </w:rPr>
        <w:t xml:space="preserve">Descrivere le modalità di verifica </w:t>
      </w:r>
      <w:r w:rsidR="00FE2C72">
        <w:rPr>
          <w:rFonts w:ascii="Verdana" w:hAnsi="Verdana" w:cstheme="minorHAnsi"/>
          <w:sz w:val="20"/>
          <w:szCs w:val="20"/>
        </w:rPr>
        <w:t xml:space="preserve">e controllo </w:t>
      </w:r>
      <w:r>
        <w:rPr>
          <w:rFonts w:ascii="Verdana" w:hAnsi="Verdana" w:cstheme="minorHAnsi"/>
          <w:sz w:val="20"/>
          <w:szCs w:val="20"/>
        </w:rPr>
        <w:t>dell’andamento della gestione</w:t>
      </w:r>
      <w:r w:rsidR="00867421">
        <w:rPr>
          <w:rFonts w:ascii="Verdana" w:hAnsi="Verdana" w:cstheme="minorHAnsi"/>
          <w:sz w:val="20"/>
          <w:szCs w:val="20"/>
        </w:rPr>
        <w:t xml:space="preserve">, della sua </w:t>
      </w:r>
      <w:r w:rsidR="002A458C">
        <w:rPr>
          <w:rFonts w:ascii="Verdana" w:hAnsi="Verdana" w:cstheme="minorHAnsi"/>
          <w:sz w:val="20"/>
          <w:szCs w:val="20"/>
        </w:rPr>
        <w:t>conformità</w:t>
      </w:r>
      <w:r w:rsidR="00867421">
        <w:rPr>
          <w:rFonts w:ascii="Verdana" w:hAnsi="Verdana" w:cstheme="minorHAnsi"/>
          <w:sz w:val="20"/>
          <w:szCs w:val="20"/>
        </w:rPr>
        <w:t xml:space="preserve"> a pro</w:t>
      </w:r>
      <w:r w:rsidR="002A458C">
        <w:rPr>
          <w:rFonts w:ascii="Verdana" w:hAnsi="Verdana" w:cstheme="minorHAnsi"/>
          <w:sz w:val="20"/>
          <w:szCs w:val="20"/>
        </w:rPr>
        <w:t xml:space="preserve">gramma predisposto </w:t>
      </w:r>
      <w:r>
        <w:rPr>
          <w:rFonts w:ascii="Verdana" w:hAnsi="Verdana" w:cstheme="minorHAnsi"/>
          <w:sz w:val="20"/>
          <w:szCs w:val="20"/>
        </w:rPr>
        <w:t xml:space="preserve">e del conseguimento degli obiettivi del servizio. </w:t>
      </w:r>
      <w:r w:rsidR="0010199D">
        <w:rPr>
          <w:rFonts w:ascii="Verdana" w:hAnsi="Verdana" w:cstheme="minorHAnsi"/>
          <w:sz w:val="20"/>
          <w:szCs w:val="20"/>
        </w:rPr>
        <w:t xml:space="preserve">Indicare la periodicità </w:t>
      </w:r>
      <w:r w:rsidR="0010199D">
        <w:rPr>
          <w:rFonts w:ascii="Verdana" w:hAnsi="Verdana" w:cstheme="minorHAnsi"/>
          <w:sz w:val="20"/>
          <w:szCs w:val="20"/>
        </w:rPr>
        <w:lastRenderedPageBreak/>
        <w:t>di tali verifiche (semestrali e annuali)</w:t>
      </w:r>
      <w:r w:rsidR="008F4977">
        <w:rPr>
          <w:rFonts w:ascii="Verdana" w:hAnsi="Verdana" w:cstheme="minorHAnsi"/>
          <w:sz w:val="20"/>
          <w:szCs w:val="20"/>
        </w:rPr>
        <w:t>, attestate da opportuni report</w:t>
      </w:r>
      <w:r w:rsidR="00D557E6">
        <w:rPr>
          <w:rFonts w:ascii="Verdana" w:hAnsi="Verdana" w:cstheme="minorHAnsi"/>
          <w:sz w:val="20"/>
          <w:szCs w:val="20"/>
        </w:rPr>
        <w:t xml:space="preserve"> e dai relativi provvedimenti di accettazione da parte dell’Ente</w:t>
      </w:r>
      <w:r w:rsidR="0010199D">
        <w:rPr>
          <w:rFonts w:ascii="Verdana" w:hAnsi="Verdana" w:cstheme="minorHAnsi"/>
          <w:sz w:val="20"/>
          <w:szCs w:val="20"/>
        </w:rPr>
        <w:t>, le modalità di svolgimento della procedura di verifica</w:t>
      </w:r>
      <w:r w:rsidR="002A0C27">
        <w:rPr>
          <w:rFonts w:ascii="Verdana" w:hAnsi="Verdana" w:cstheme="minorHAnsi"/>
          <w:sz w:val="20"/>
          <w:szCs w:val="20"/>
        </w:rPr>
        <w:t xml:space="preserve"> e di messa in campo degli opportuni correttivi, ove necessario</w:t>
      </w:r>
      <w:r w:rsidR="00867421">
        <w:rPr>
          <w:rFonts w:ascii="Verdana" w:hAnsi="Verdana" w:cstheme="minorHAnsi"/>
          <w:sz w:val="20"/>
          <w:szCs w:val="20"/>
        </w:rPr>
        <w:t>, ecc.</w:t>
      </w:r>
      <w:r w:rsidR="0010199D">
        <w:rPr>
          <w:rFonts w:ascii="Verdana" w:hAnsi="Verdana" w:cstheme="minorHAnsi"/>
          <w:sz w:val="20"/>
          <w:szCs w:val="20"/>
        </w:rPr>
        <w:t xml:space="preserve"> </w:t>
      </w:r>
    </w:p>
    <w:p w14:paraId="29D57F7D" w14:textId="77777777" w:rsidR="003D71A0" w:rsidRDefault="003D71A0" w:rsidP="00B55C00">
      <w:pPr>
        <w:jc w:val="both"/>
        <w:rPr>
          <w:rFonts w:ascii="Verdana" w:hAnsi="Verdana" w:cstheme="minorHAnsi"/>
          <w:sz w:val="20"/>
          <w:szCs w:val="20"/>
        </w:rPr>
      </w:pPr>
    </w:p>
    <w:p w14:paraId="5FC445CF" w14:textId="77777777" w:rsidR="003D71A0" w:rsidRDefault="003D71A0" w:rsidP="00B55C00">
      <w:pPr>
        <w:jc w:val="both"/>
        <w:rPr>
          <w:rFonts w:ascii="Verdana" w:hAnsi="Verdana" w:cstheme="minorHAnsi"/>
          <w:sz w:val="20"/>
          <w:szCs w:val="20"/>
        </w:rPr>
      </w:pPr>
    </w:p>
    <w:p w14:paraId="339FDAB2" w14:textId="77777777" w:rsidR="00B55C00" w:rsidRDefault="00B55C00" w:rsidP="001A14AD">
      <w:pPr>
        <w:pStyle w:val="Titolo2"/>
        <w:numPr>
          <w:ilvl w:val="1"/>
          <w:numId w:val="3"/>
        </w:numPr>
        <w:ind w:left="426" w:hanging="284"/>
        <w:rPr>
          <w:rFonts w:cstheme="minorHAnsi"/>
          <w:szCs w:val="20"/>
        </w:rPr>
      </w:pPr>
      <w:bookmarkStart w:id="71" w:name="_Toc171670080"/>
      <w:r>
        <w:rPr>
          <w:rFonts w:cstheme="minorHAnsi"/>
          <w:szCs w:val="20"/>
        </w:rPr>
        <w:t>Il programma di trasferimento delle competenze a conclusione della gestione</w:t>
      </w:r>
      <w:bookmarkEnd w:id="71"/>
    </w:p>
    <w:p w14:paraId="1695B090" w14:textId="77777777" w:rsidR="00B55C00" w:rsidRPr="00D7677C" w:rsidRDefault="00B55C00" w:rsidP="00B55C00">
      <w:pPr>
        <w:jc w:val="both"/>
        <w:rPr>
          <w:rFonts w:ascii="Verdana" w:hAnsi="Verdana"/>
          <w:sz w:val="20"/>
          <w:szCs w:val="20"/>
        </w:rPr>
      </w:pPr>
      <w:bookmarkStart w:id="72" w:name="_Hlk171520023"/>
      <w:r>
        <w:rPr>
          <w:rFonts w:ascii="Verdana" w:hAnsi="Verdana"/>
          <w:sz w:val="20"/>
          <w:szCs w:val="20"/>
        </w:rPr>
        <w:t>Descrivere i</w:t>
      </w:r>
      <w:r w:rsidRPr="00D7677C">
        <w:rPr>
          <w:rFonts w:ascii="Verdana" w:hAnsi="Verdana"/>
          <w:sz w:val="20"/>
          <w:szCs w:val="20"/>
        </w:rPr>
        <w:t xml:space="preserve">l programma </w:t>
      </w:r>
      <w:r>
        <w:rPr>
          <w:rFonts w:ascii="Verdana" w:hAnsi="Verdana"/>
          <w:sz w:val="20"/>
          <w:szCs w:val="20"/>
        </w:rPr>
        <w:t>di</w:t>
      </w:r>
      <w:r w:rsidRPr="00D7677C">
        <w:rPr>
          <w:rFonts w:ascii="Verdana" w:hAnsi="Verdana"/>
          <w:sz w:val="20"/>
          <w:szCs w:val="20"/>
        </w:rPr>
        <w:t xml:space="preserve"> formazione e trasferimento delle competenze all’ente da sviluppare almeno nell’ultimo semestre di gestione. </w:t>
      </w:r>
    </w:p>
    <w:bookmarkEnd w:id="72"/>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9"/>
      </w:tblGrid>
      <w:tr w:rsidR="00B55C00" w:rsidRPr="002B5250" w14:paraId="1EB0CEC0" w14:textId="77777777" w:rsidTr="00F14E3A">
        <w:tc>
          <w:tcPr>
            <w:tcW w:w="10139" w:type="dxa"/>
            <w:shd w:val="clear" w:color="auto" w:fill="auto"/>
          </w:tcPr>
          <w:p w14:paraId="07A34C3F" w14:textId="77777777" w:rsidR="00B55C00" w:rsidRPr="002B5250" w:rsidRDefault="00B55C00" w:rsidP="00F14E3A">
            <w:pPr>
              <w:keepNext/>
              <w:spacing w:before="120" w:after="120" w:line="360" w:lineRule="auto"/>
              <w:jc w:val="both"/>
              <w:outlineLvl w:val="3"/>
              <w:rPr>
                <w:rFonts w:ascii="Verdana" w:hAnsi="Verdana" w:cs="Arial"/>
                <w:bCs/>
                <w:smallCaps/>
                <w:sz w:val="16"/>
                <w:szCs w:val="16"/>
              </w:rPr>
            </w:pPr>
          </w:p>
        </w:tc>
      </w:tr>
    </w:tbl>
    <w:p w14:paraId="7FF8689F" w14:textId="77777777" w:rsidR="00B55C00" w:rsidRDefault="00B55C00" w:rsidP="00B55C00">
      <w:pPr>
        <w:jc w:val="both"/>
        <w:rPr>
          <w:rFonts w:ascii="Verdana" w:hAnsi="Verdana" w:cstheme="minorHAnsi"/>
          <w:sz w:val="20"/>
          <w:szCs w:val="20"/>
        </w:rPr>
      </w:pPr>
    </w:p>
    <w:p w14:paraId="0E9BB692" w14:textId="77777777" w:rsidR="00EE3169" w:rsidRPr="002B5250" w:rsidRDefault="00EE3169" w:rsidP="00EE3169">
      <w:pPr>
        <w:rPr>
          <w:rFonts w:ascii="Verdana" w:hAnsi="Verdana"/>
        </w:rPr>
        <w:sectPr w:rsidR="00EE3169" w:rsidRPr="002B5250" w:rsidSect="005944BF">
          <w:pgSz w:w="11906" w:h="16838"/>
          <w:pgMar w:top="1417" w:right="1134" w:bottom="1134" w:left="1134" w:header="708" w:footer="708" w:gutter="0"/>
          <w:cols w:space="708"/>
          <w:docGrid w:linePitch="360"/>
        </w:sectPr>
      </w:pPr>
    </w:p>
    <w:p w14:paraId="06B7CA6C" w14:textId="77777777" w:rsidR="00EE3169" w:rsidRPr="002B5250" w:rsidRDefault="00EE3169" w:rsidP="00EE3169">
      <w:pPr>
        <w:rPr>
          <w:rFonts w:ascii="Verdana" w:hAnsi="Verdana"/>
        </w:rPr>
      </w:pPr>
    </w:p>
    <w:p w14:paraId="53DD3A5E" w14:textId="297103AC" w:rsidR="00EE3169" w:rsidRPr="002B5250" w:rsidRDefault="00BE2284" w:rsidP="00EE3169">
      <w:pPr>
        <w:pStyle w:val="Titolo2"/>
        <w:ind w:left="720"/>
        <w:jc w:val="both"/>
        <w:rPr>
          <w:rFonts w:eastAsia="Times New Roman" w:cs="Lucida Sans Unicode"/>
          <w:bCs/>
          <w:szCs w:val="18"/>
          <w:lang w:eastAsia="it-IT"/>
        </w:rPr>
      </w:pPr>
      <w:bookmarkStart w:id="73" w:name="_Toc171670081"/>
      <w:r>
        <w:rPr>
          <w:rFonts w:eastAsia="Times New Roman" w:cs="Lucida Sans Unicode"/>
          <w:bCs/>
          <w:szCs w:val="18"/>
          <w:lang w:eastAsia="it-IT"/>
        </w:rPr>
        <w:t xml:space="preserve">APPENDICE: </w:t>
      </w:r>
      <w:r w:rsidR="00EE3169" w:rsidRPr="00AE77D1">
        <w:rPr>
          <w:rFonts w:eastAsia="Times New Roman" w:cs="Lucida Sans Unicode"/>
          <w:bCs/>
          <w:szCs w:val="18"/>
          <w:lang w:eastAsia="it-IT"/>
        </w:rPr>
        <w:t>FORMAT CRONOPROGRAMMA, MILESTONES, DELIVERABLES, COSTI</w:t>
      </w:r>
      <w:bookmarkEnd w:id="73"/>
    </w:p>
    <w:p w14:paraId="69151DA2" w14:textId="77777777" w:rsidR="00EE3169" w:rsidRPr="002B5250" w:rsidRDefault="00EE3169" w:rsidP="00EE3169">
      <w:pPr>
        <w:tabs>
          <w:tab w:val="left" w:pos="6510"/>
          <w:tab w:val="left" w:pos="7030"/>
          <w:tab w:val="left" w:pos="7550"/>
          <w:tab w:val="left" w:pos="8070"/>
          <w:tab w:val="left" w:pos="8590"/>
          <w:tab w:val="left" w:pos="9110"/>
          <w:tab w:val="left" w:pos="9630"/>
          <w:tab w:val="left" w:pos="10150"/>
          <w:tab w:val="left" w:pos="10670"/>
          <w:tab w:val="left" w:pos="11190"/>
          <w:tab w:val="left" w:pos="11710"/>
          <w:tab w:val="left" w:pos="12230"/>
          <w:tab w:val="left" w:pos="12750"/>
          <w:tab w:val="left" w:pos="13270"/>
          <w:tab w:val="left" w:pos="13790"/>
          <w:tab w:val="left" w:pos="14310"/>
          <w:tab w:val="left" w:pos="14830"/>
        </w:tabs>
        <w:spacing w:after="0" w:line="240" w:lineRule="auto"/>
        <w:ind w:left="70"/>
        <w:rPr>
          <w:rFonts w:ascii="Verdana" w:eastAsia="Times New Roman" w:hAnsi="Verdana" w:cs="Times New Roman"/>
          <w:sz w:val="20"/>
          <w:szCs w:val="20"/>
          <w:lang w:eastAsia="it-IT"/>
        </w:rPr>
      </w:pPr>
    </w:p>
    <w:tbl>
      <w:tblPr>
        <w:tblW w:w="13914" w:type="dxa"/>
        <w:jc w:val="center"/>
        <w:tblCellMar>
          <w:left w:w="70" w:type="dxa"/>
          <w:right w:w="70" w:type="dxa"/>
        </w:tblCellMar>
        <w:tblLook w:val="04A0" w:firstRow="1" w:lastRow="0" w:firstColumn="1" w:lastColumn="0" w:noHBand="0" w:noVBand="1"/>
      </w:tblPr>
      <w:tblGrid>
        <w:gridCol w:w="654"/>
        <w:gridCol w:w="1646"/>
        <w:gridCol w:w="279"/>
        <w:gridCol w:w="279"/>
        <w:gridCol w:w="779"/>
        <w:gridCol w:w="279"/>
        <w:gridCol w:w="279"/>
        <w:gridCol w:w="829"/>
        <w:gridCol w:w="279"/>
        <w:gridCol w:w="520"/>
        <w:gridCol w:w="520"/>
        <w:gridCol w:w="520"/>
        <w:gridCol w:w="520"/>
        <w:gridCol w:w="530"/>
        <w:gridCol w:w="520"/>
        <w:gridCol w:w="520"/>
        <w:gridCol w:w="520"/>
        <w:gridCol w:w="520"/>
        <w:gridCol w:w="520"/>
        <w:gridCol w:w="530"/>
        <w:gridCol w:w="520"/>
        <w:gridCol w:w="520"/>
        <w:gridCol w:w="520"/>
        <w:gridCol w:w="520"/>
        <w:gridCol w:w="520"/>
        <w:gridCol w:w="530"/>
      </w:tblGrid>
      <w:tr w:rsidR="00EE3169" w:rsidRPr="00AE77D1" w14:paraId="0DAA885E" w14:textId="77777777" w:rsidTr="00D76425">
        <w:trPr>
          <w:trHeight w:val="288"/>
          <w:jc w:val="center"/>
        </w:trPr>
        <w:tc>
          <w:tcPr>
            <w:tcW w:w="2071" w:type="dxa"/>
            <w:gridSpan w:val="2"/>
            <w:vMerge w:val="restart"/>
            <w:tcBorders>
              <w:top w:val="single" w:sz="4" w:space="0" w:color="auto"/>
              <w:left w:val="single" w:sz="4" w:space="0" w:color="auto"/>
              <w:bottom w:val="single" w:sz="4" w:space="0" w:color="000000"/>
              <w:right w:val="single" w:sz="4" w:space="0" w:color="000000"/>
            </w:tcBorders>
            <w:shd w:val="clear" w:color="000000" w:fill="0070C0"/>
            <w:noWrap/>
            <w:vAlign w:val="center"/>
            <w:hideMark/>
          </w:tcPr>
          <w:p w14:paraId="6A1EC8DC"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ATTIVITA'</w:t>
            </w:r>
          </w:p>
        </w:tc>
        <w:tc>
          <w:tcPr>
            <w:tcW w:w="11843" w:type="dxa"/>
            <w:gridSpan w:val="24"/>
            <w:tcBorders>
              <w:top w:val="nil"/>
              <w:left w:val="nil"/>
              <w:bottom w:val="nil"/>
              <w:right w:val="nil"/>
            </w:tcBorders>
            <w:shd w:val="clear" w:color="000000" w:fill="0070C0"/>
            <w:noWrap/>
            <w:vAlign w:val="bottom"/>
            <w:hideMark/>
          </w:tcPr>
          <w:p w14:paraId="3A0C872C"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MESE</w:t>
            </w:r>
          </w:p>
        </w:tc>
      </w:tr>
      <w:tr w:rsidR="00EE3169" w:rsidRPr="00DA7A1A" w14:paraId="40E0FF72" w14:textId="77777777" w:rsidTr="00D76425">
        <w:trPr>
          <w:trHeight w:val="288"/>
          <w:jc w:val="center"/>
        </w:trPr>
        <w:tc>
          <w:tcPr>
            <w:tcW w:w="2071" w:type="dxa"/>
            <w:gridSpan w:val="2"/>
            <w:vMerge/>
            <w:tcBorders>
              <w:top w:val="single" w:sz="4" w:space="0" w:color="auto"/>
              <w:left w:val="single" w:sz="4" w:space="0" w:color="auto"/>
              <w:bottom w:val="single" w:sz="4" w:space="0" w:color="000000"/>
              <w:right w:val="single" w:sz="4" w:space="0" w:color="000000"/>
            </w:tcBorders>
            <w:vAlign w:val="center"/>
            <w:hideMark/>
          </w:tcPr>
          <w:p w14:paraId="623E2868" w14:textId="77777777" w:rsidR="00EE3169" w:rsidRPr="00AE77D1" w:rsidRDefault="00EE3169" w:rsidP="00D76425">
            <w:pPr>
              <w:spacing w:after="0" w:line="240" w:lineRule="auto"/>
              <w:rPr>
                <w:rFonts w:ascii="Verdana" w:eastAsia="Times New Roman" w:hAnsi="Verdana" w:cs="Calibri"/>
                <w:b/>
                <w:bCs/>
                <w:color w:val="FFFFFF"/>
                <w:sz w:val="16"/>
                <w:szCs w:val="16"/>
                <w:lang w:eastAsia="it-IT"/>
              </w:rPr>
            </w:pPr>
          </w:p>
        </w:tc>
        <w:tc>
          <w:tcPr>
            <w:tcW w:w="279" w:type="dxa"/>
            <w:tcBorders>
              <w:top w:val="nil"/>
              <w:left w:val="nil"/>
              <w:bottom w:val="single" w:sz="4" w:space="0" w:color="auto"/>
              <w:right w:val="nil"/>
            </w:tcBorders>
            <w:shd w:val="clear" w:color="000000" w:fill="0070C0"/>
            <w:noWrap/>
            <w:vAlign w:val="bottom"/>
            <w:hideMark/>
          </w:tcPr>
          <w:p w14:paraId="05A108B5"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w:t>
            </w:r>
          </w:p>
        </w:tc>
        <w:tc>
          <w:tcPr>
            <w:tcW w:w="279" w:type="dxa"/>
            <w:tcBorders>
              <w:top w:val="nil"/>
              <w:left w:val="nil"/>
              <w:bottom w:val="single" w:sz="4" w:space="0" w:color="auto"/>
              <w:right w:val="nil"/>
            </w:tcBorders>
            <w:shd w:val="clear" w:color="000000" w:fill="0070C0"/>
            <w:noWrap/>
            <w:vAlign w:val="bottom"/>
            <w:hideMark/>
          </w:tcPr>
          <w:p w14:paraId="0DD7C2F3"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2</w:t>
            </w:r>
          </w:p>
        </w:tc>
        <w:tc>
          <w:tcPr>
            <w:tcW w:w="779" w:type="dxa"/>
            <w:tcBorders>
              <w:top w:val="nil"/>
              <w:left w:val="nil"/>
              <w:bottom w:val="single" w:sz="4" w:space="0" w:color="auto"/>
              <w:right w:val="nil"/>
            </w:tcBorders>
            <w:shd w:val="clear" w:color="000000" w:fill="0070C0"/>
            <w:noWrap/>
            <w:vAlign w:val="bottom"/>
            <w:hideMark/>
          </w:tcPr>
          <w:p w14:paraId="295EAAC9"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3</w:t>
            </w:r>
          </w:p>
        </w:tc>
        <w:tc>
          <w:tcPr>
            <w:tcW w:w="279" w:type="dxa"/>
            <w:tcBorders>
              <w:top w:val="nil"/>
              <w:left w:val="nil"/>
              <w:bottom w:val="single" w:sz="4" w:space="0" w:color="auto"/>
              <w:right w:val="nil"/>
            </w:tcBorders>
            <w:shd w:val="clear" w:color="000000" w:fill="0070C0"/>
            <w:noWrap/>
            <w:vAlign w:val="bottom"/>
            <w:hideMark/>
          </w:tcPr>
          <w:p w14:paraId="2FCAB7F0"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4</w:t>
            </w:r>
          </w:p>
        </w:tc>
        <w:tc>
          <w:tcPr>
            <w:tcW w:w="279" w:type="dxa"/>
            <w:tcBorders>
              <w:top w:val="nil"/>
              <w:left w:val="nil"/>
              <w:bottom w:val="single" w:sz="4" w:space="0" w:color="auto"/>
              <w:right w:val="nil"/>
            </w:tcBorders>
            <w:shd w:val="clear" w:color="000000" w:fill="0070C0"/>
            <w:noWrap/>
            <w:vAlign w:val="bottom"/>
            <w:hideMark/>
          </w:tcPr>
          <w:p w14:paraId="0EFF40A4"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5</w:t>
            </w:r>
          </w:p>
        </w:tc>
        <w:tc>
          <w:tcPr>
            <w:tcW w:w="829" w:type="dxa"/>
            <w:tcBorders>
              <w:top w:val="nil"/>
              <w:left w:val="nil"/>
              <w:bottom w:val="single" w:sz="4" w:space="0" w:color="auto"/>
              <w:right w:val="nil"/>
            </w:tcBorders>
            <w:shd w:val="clear" w:color="000000" w:fill="0070C0"/>
            <w:noWrap/>
            <w:vAlign w:val="bottom"/>
            <w:hideMark/>
          </w:tcPr>
          <w:p w14:paraId="715F8DDF"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6</w:t>
            </w:r>
          </w:p>
        </w:tc>
        <w:tc>
          <w:tcPr>
            <w:tcW w:w="279" w:type="dxa"/>
            <w:tcBorders>
              <w:top w:val="nil"/>
              <w:left w:val="nil"/>
              <w:bottom w:val="single" w:sz="4" w:space="0" w:color="auto"/>
              <w:right w:val="nil"/>
            </w:tcBorders>
            <w:shd w:val="clear" w:color="000000" w:fill="0070C0"/>
            <w:noWrap/>
            <w:vAlign w:val="bottom"/>
            <w:hideMark/>
          </w:tcPr>
          <w:p w14:paraId="79D289FC"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7</w:t>
            </w:r>
          </w:p>
        </w:tc>
        <w:tc>
          <w:tcPr>
            <w:tcW w:w="520" w:type="dxa"/>
            <w:tcBorders>
              <w:top w:val="nil"/>
              <w:left w:val="nil"/>
              <w:bottom w:val="single" w:sz="4" w:space="0" w:color="auto"/>
              <w:right w:val="nil"/>
            </w:tcBorders>
            <w:shd w:val="clear" w:color="000000" w:fill="0070C0"/>
            <w:noWrap/>
            <w:vAlign w:val="bottom"/>
            <w:hideMark/>
          </w:tcPr>
          <w:p w14:paraId="1D0490FE"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8</w:t>
            </w:r>
          </w:p>
        </w:tc>
        <w:tc>
          <w:tcPr>
            <w:tcW w:w="520" w:type="dxa"/>
            <w:tcBorders>
              <w:top w:val="nil"/>
              <w:left w:val="nil"/>
              <w:bottom w:val="single" w:sz="4" w:space="0" w:color="auto"/>
              <w:right w:val="nil"/>
            </w:tcBorders>
            <w:shd w:val="clear" w:color="000000" w:fill="0070C0"/>
            <w:noWrap/>
            <w:vAlign w:val="bottom"/>
            <w:hideMark/>
          </w:tcPr>
          <w:p w14:paraId="533B3145"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9</w:t>
            </w:r>
          </w:p>
        </w:tc>
        <w:tc>
          <w:tcPr>
            <w:tcW w:w="520" w:type="dxa"/>
            <w:tcBorders>
              <w:top w:val="nil"/>
              <w:left w:val="nil"/>
              <w:bottom w:val="single" w:sz="4" w:space="0" w:color="auto"/>
              <w:right w:val="nil"/>
            </w:tcBorders>
            <w:shd w:val="clear" w:color="000000" w:fill="0070C0"/>
            <w:noWrap/>
            <w:vAlign w:val="bottom"/>
            <w:hideMark/>
          </w:tcPr>
          <w:p w14:paraId="20DE0B78"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10</w:t>
            </w:r>
          </w:p>
        </w:tc>
        <w:tc>
          <w:tcPr>
            <w:tcW w:w="520" w:type="dxa"/>
            <w:tcBorders>
              <w:top w:val="nil"/>
              <w:left w:val="nil"/>
              <w:bottom w:val="single" w:sz="4" w:space="0" w:color="auto"/>
              <w:right w:val="nil"/>
            </w:tcBorders>
            <w:shd w:val="clear" w:color="000000" w:fill="0070C0"/>
            <w:noWrap/>
            <w:vAlign w:val="bottom"/>
            <w:hideMark/>
          </w:tcPr>
          <w:p w14:paraId="016AC78D"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11</w:t>
            </w:r>
          </w:p>
        </w:tc>
        <w:tc>
          <w:tcPr>
            <w:tcW w:w="520" w:type="dxa"/>
            <w:tcBorders>
              <w:top w:val="nil"/>
              <w:left w:val="nil"/>
              <w:bottom w:val="single" w:sz="4" w:space="0" w:color="auto"/>
              <w:right w:val="nil"/>
            </w:tcBorders>
            <w:shd w:val="clear" w:color="000000" w:fill="0070C0"/>
            <w:noWrap/>
            <w:vAlign w:val="bottom"/>
            <w:hideMark/>
          </w:tcPr>
          <w:p w14:paraId="78760E3D"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12</w:t>
            </w:r>
          </w:p>
        </w:tc>
        <w:tc>
          <w:tcPr>
            <w:tcW w:w="520" w:type="dxa"/>
            <w:tcBorders>
              <w:top w:val="nil"/>
              <w:left w:val="nil"/>
              <w:bottom w:val="single" w:sz="4" w:space="0" w:color="auto"/>
              <w:right w:val="nil"/>
            </w:tcBorders>
            <w:shd w:val="clear" w:color="000000" w:fill="0070C0"/>
            <w:noWrap/>
            <w:vAlign w:val="bottom"/>
            <w:hideMark/>
          </w:tcPr>
          <w:p w14:paraId="640D25D5"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13</w:t>
            </w:r>
          </w:p>
        </w:tc>
        <w:tc>
          <w:tcPr>
            <w:tcW w:w="520" w:type="dxa"/>
            <w:tcBorders>
              <w:top w:val="nil"/>
              <w:left w:val="nil"/>
              <w:bottom w:val="single" w:sz="4" w:space="0" w:color="auto"/>
              <w:right w:val="nil"/>
            </w:tcBorders>
            <w:shd w:val="clear" w:color="000000" w:fill="0070C0"/>
            <w:noWrap/>
            <w:vAlign w:val="bottom"/>
            <w:hideMark/>
          </w:tcPr>
          <w:p w14:paraId="67714281"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14</w:t>
            </w:r>
          </w:p>
        </w:tc>
        <w:tc>
          <w:tcPr>
            <w:tcW w:w="520" w:type="dxa"/>
            <w:tcBorders>
              <w:top w:val="nil"/>
              <w:left w:val="nil"/>
              <w:bottom w:val="single" w:sz="4" w:space="0" w:color="auto"/>
              <w:right w:val="nil"/>
            </w:tcBorders>
            <w:shd w:val="clear" w:color="000000" w:fill="0070C0"/>
            <w:noWrap/>
            <w:vAlign w:val="bottom"/>
            <w:hideMark/>
          </w:tcPr>
          <w:p w14:paraId="7F113ECD"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15</w:t>
            </w:r>
          </w:p>
        </w:tc>
        <w:tc>
          <w:tcPr>
            <w:tcW w:w="520" w:type="dxa"/>
            <w:tcBorders>
              <w:top w:val="nil"/>
              <w:left w:val="nil"/>
              <w:bottom w:val="single" w:sz="4" w:space="0" w:color="auto"/>
              <w:right w:val="nil"/>
            </w:tcBorders>
            <w:shd w:val="clear" w:color="000000" w:fill="0070C0"/>
            <w:noWrap/>
            <w:vAlign w:val="bottom"/>
            <w:hideMark/>
          </w:tcPr>
          <w:p w14:paraId="53A34CE9"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16</w:t>
            </w:r>
          </w:p>
        </w:tc>
        <w:tc>
          <w:tcPr>
            <w:tcW w:w="520" w:type="dxa"/>
            <w:tcBorders>
              <w:top w:val="nil"/>
              <w:left w:val="nil"/>
              <w:bottom w:val="single" w:sz="4" w:space="0" w:color="auto"/>
              <w:right w:val="nil"/>
            </w:tcBorders>
            <w:shd w:val="clear" w:color="000000" w:fill="0070C0"/>
            <w:noWrap/>
            <w:vAlign w:val="bottom"/>
            <w:hideMark/>
          </w:tcPr>
          <w:p w14:paraId="3ACA6C06"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17</w:t>
            </w:r>
          </w:p>
        </w:tc>
        <w:tc>
          <w:tcPr>
            <w:tcW w:w="520" w:type="dxa"/>
            <w:tcBorders>
              <w:top w:val="nil"/>
              <w:left w:val="nil"/>
              <w:bottom w:val="single" w:sz="4" w:space="0" w:color="auto"/>
              <w:right w:val="nil"/>
            </w:tcBorders>
            <w:shd w:val="clear" w:color="000000" w:fill="0070C0"/>
            <w:noWrap/>
            <w:vAlign w:val="bottom"/>
            <w:hideMark/>
          </w:tcPr>
          <w:p w14:paraId="029EF2CE"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18</w:t>
            </w:r>
          </w:p>
        </w:tc>
        <w:tc>
          <w:tcPr>
            <w:tcW w:w="520" w:type="dxa"/>
            <w:tcBorders>
              <w:top w:val="nil"/>
              <w:left w:val="nil"/>
              <w:bottom w:val="single" w:sz="4" w:space="0" w:color="auto"/>
              <w:right w:val="nil"/>
            </w:tcBorders>
            <w:shd w:val="clear" w:color="000000" w:fill="0070C0"/>
            <w:noWrap/>
            <w:vAlign w:val="bottom"/>
            <w:hideMark/>
          </w:tcPr>
          <w:p w14:paraId="26D58D66"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19</w:t>
            </w:r>
          </w:p>
        </w:tc>
        <w:tc>
          <w:tcPr>
            <w:tcW w:w="520" w:type="dxa"/>
            <w:tcBorders>
              <w:top w:val="nil"/>
              <w:left w:val="nil"/>
              <w:bottom w:val="single" w:sz="4" w:space="0" w:color="auto"/>
              <w:right w:val="nil"/>
            </w:tcBorders>
            <w:shd w:val="clear" w:color="000000" w:fill="0070C0"/>
            <w:noWrap/>
            <w:vAlign w:val="bottom"/>
            <w:hideMark/>
          </w:tcPr>
          <w:p w14:paraId="699E3D40"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20</w:t>
            </w:r>
          </w:p>
        </w:tc>
        <w:tc>
          <w:tcPr>
            <w:tcW w:w="520" w:type="dxa"/>
            <w:tcBorders>
              <w:top w:val="nil"/>
              <w:left w:val="nil"/>
              <w:bottom w:val="single" w:sz="4" w:space="0" w:color="auto"/>
              <w:right w:val="nil"/>
            </w:tcBorders>
            <w:shd w:val="clear" w:color="000000" w:fill="0070C0"/>
            <w:noWrap/>
            <w:vAlign w:val="bottom"/>
            <w:hideMark/>
          </w:tcPr>
          <w:p w14:paraId="76A09DC2"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21</w:t>
            </w:r>
          </w:p>
        </w:tc>
        <w:tc>
          <w:tcPr>
            <w:tcW w:w="520" w:type="dxa"/>
            <w:tcBorders>
              <w:top w:val="nil"/>
              <w:left w:val="nil"/>
              <w:bottom w:val="single" w:sz="4" w:space="0" w:color="auto"/>
              <w:right w:val="nil"/>
            </w:tcBorders>
            <w:shd w:val="clear" w:color="000000" w:fill="0070C0"/>
            <w:noWrap/>
            <w:vAlign w:val="bottom"/>
            <w:hideMark/>
          </w:tcPr>
          <w:p w14:paraId="0AD10FB2"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22</w:t>
            </w:r>
          </w:p>
        </w:tc>
        <w:tc>
          <w:tcPr>
            <w:tcW w:w="520" w:type="dxa"/>
            <w:tcBorders>
              <w:top w:val="nil"/>
              <w:left w:val="nil"/>
              <w:bottom w:val="single" w:sz="4" w:space="0" w:color="auto"/>
              <w:right w:val="nil"/>
            </w:tcBorders>
            <w:shd w:val="clear" w:color="000000" w:fill="0070C0"/>
            <w:noWrap/>
            <w:vAlign w:val="bottom"/>
            <w:hideMark/>
          </w:tcPr>
          <w:p w14:paraId="1153C8A7"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23</w:t>
            </w:r>
          </w:p>
        </w:tc>
        <w:tc>
          <w:tcPr>
            <w:tcW w:w="520" w:type="dxa"/>
            <w:tcBorders>
              <w:top w:val="nil"/>
              <w:left w:val="nil"/>
              <w:bottom w:val="single" w:sz="4" w:space="0" w:color="auto"/>
              <w:right w:val="nil"/>
            </w:tcBorders>
            <w:shd w:val="clear" w:color="000000" w:fill="0070C0"/>
            <w:noWrap/>
            <w:vAlign w:val="bottom"/>
            <w:hideMark/>
          </w:tcPr>
          <w:p w14:paraId="56456FDB"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24</w:t>
            </w:r>
          </w:p>
        </w:tc>
      </w:tr>
      <w:tr w:rsidR="00EE3169" w:rsidRPr="00DA7A1A" w14:paraId="3700BE1A" w14:textId="77777777" w:rsidTr="00D76425">
        <w:trPr>
          <w:trHeight w:val="288"/>
          <w:jc w:val="center"/>
        </w:trPr>
        <w:tc>
          <w:tcPr>
            <w:tcW w:w="2071" w:type="dxa"/>
            <w:gridSpan w:val="2"/>
            <w:vMerge/>
            <w:tcBorders>
              <w:top w:val="single" w:sz="4" w:space="0" w:color="auto"/>
              <w:left w:val="single" w:sz="4" w:space="0" w:color="auto"/>
              <w:bottom w:val="single" w:sz="4" w:space="0" w:color="000000"/>
              <w:right w:val="single" w:sz="4" w:space="0" w:color="000000"/>
            </w:tcBorders>
            <w:vAlign w:val="center"/>
            <w:hideMark/>
          </w:tcPr>
          <w:p w14:paraId="12B49EEB" w14:textId="77777777" w:rsidR="00EE3169" w:rsidRPr="00AE77D1" w:rsidRDefault="00EE3169" w:rsidP="00D76425">
            <w:pPr>
              <w:spacing w:after="0" w:line="240" w:lineRule="auto"/>
              <w:rPr>
                <w:rFonts w:ascii="Verdana" w:eastAsia="Times New Roman" w:hAnsi="Verdana" w:cs="Calibri"/>
                <w:b/>
                <w:bCs/>
                <w:color w:val="FFFFFF"/>
                <w:sz w:val="16"/>
                <w:szCs w:val="16"/>
                <w:lang w:eastAsia="it-IT"/>
              </w:rPr>
            </w:pPr>
          </w:p>
        </w:tc>
        <w:tc>
          <w:tcPr>
            <w:tcW w:w="279" w:type="dxa"/>
            <w:tcBorders>
              <w:top w:val="nil"/>
              <w:left w:val="nil"/>
              <w:bottom w:val="single" w:sz="4" w:space="0" w:color="auto"/>
              <w:right w:val="nil"/>
            </w:tcBorders>
            <w:shd w:val="clear" w:color="000000" w:fill="0070C0"/>
            <w:noWrap/>
            <w:vAlign w:val="bottom"/>
            <w:hideMark/>
          </w:tcPr>
          <w:p w14:paraId="3641636E"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279" w:type="dxa"/>
            <w:tcBorders>
              <w:top w:val="nil"/>
              <w:left w:val="single" w:sz="4" w:space="0" w:color="auto"/>
              <w:bottom w:val="single" w:sz="4" w:space="0" w:color="auto"/>
              <w:right w:val="nil"/>
            </w:tcBorders>
            <w:shd w:val="clear" w:color="000000" w:fill="0070C0"/>
            <w:noWrap/>
            <w:vAlign w:val="bottom"/>
            <w:hideMark/>
          </w:tcPr>
          <w:p w14:paraId="0590466F"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779" w:type="dxa"/>
            <w:tcBorders>
              <w:top w:val="nil"/>
              <w:left w:val="single" w:sz="4" w:space="0" w:color="auto"/>
              <w:bottom w:val="single" w:sz="4" w:space="0" w:color="auto"/>
              <w:right w:val="nil"/>
            </w:tcBorders>
            <w:shd w:val="clear" w:color="000000" w:fill="0070C0"/>
            <w:noWrap/>
            <w:vAlign w:val="bottom"/>
            <w:hideMark/>
          </w:tcPr>
          <w:p w14:paraId="0AEAD124"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279" w:type="dxa"/>
            <w:tcBorders>
              <w:top w:val="nil"/>
              <w:left w:val="single" w:sz="4" w:space="0" w:color="auto"/>
              <w:bottom w:val="single" w:sz="4" w:space="0" w:color="auto"/>
              <w:right w:val="nil"/>
            </w:tcBorders>
            <w:shd w:val="clear" w:color="000000" w:fill="0070C0"/>
            <w:noWrap/>
            <w:vAlign w:val="bottom"/>
            <w:hideMark/>
          </w:tcPr>
          <w:p w14:paraId="6D660A1F"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279" w:type="dxa"/>
            <w:tcBorders>
              <w:top w:val="nil"/>
              <w:left w:val="single" w:sz="4" w:space="0" w:color="auto"/>
              <w:bottom w:val="single" w:sz="4" w:space="0" w:color="auto"/>
              <w:right w:val="nil"/>
            </w:tcBorders>
            <w:shd w:val="clear" w:color="000000" w:fill="0070C0"/>
            <w:noWrap/>
            <w:vAlign w:val="bottom"/>
            <w:hideMark/>
          </w:tcPr>
          <w:p w14:paraId="7E9F425E"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829" w:type="dxa"/>
            <w:tcBorders>
              <w:top w:val="nil"/>
              <w:left w:val="single" w:sz="4" w:space="0" w:color="auto"/>
              <w:bottom w:val="single" w:sz="4" w:space="0" w:color="auto"/>
              <w:right w:val="nil"/>
            </w:tcBorders>
            <w:shd w:val="clear" w:color="000000" w:fill="0070C0"/>
            <w:noWrap/>
            <w:vAlign w:val="bottom"/>
            <w:hideMark/>
          </w:tcPr>
          <w:p w14:paraId="3EC1FAC6"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279" w:type="dxa"/>
            <w:tcBorders>
              <w:top w:val="nil"/>
              <w:left w:val="single" w:sz="4" w:space="0" w:color="auto"/>
              <w:bottom w:val="single" w:sz="4" w:space="0" w:color="auto"/>
              <w:right w:val="nil"/>
            </w:tcBorders>
            <w:shd w:val="clear" w:color="000000" w:fill="0070C0"/>
            <w:noWrap/>
            <w:vAlign w:val="bottom"/>
            <w:hideMark/>
          </w:tcPr>
          <w:p w14:paraId="32BE43B0"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483794E6"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17580CDB"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27F1E41C"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05C8C2A5"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01DFD776"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03598118"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1BBA242E"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4F0AB47E"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68BB34C7"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70E4A722"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0EECB253"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2981CE14"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73CBAA62"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675458A0"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nil"/>
            </w:tcBorders>
            <w:shd w:val="clear" w:color="000000" w:fill="0070C0"/>
            <w:noWrap/>
            <w:vAlign w:val="bottom"/>
            <w:hideMark/>
          </w:tcPr>
          <w:p w14:paraId="29D8E90A"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nil"/>
              <w:left w:val="single" w:sz="4" w:space="0" w:color="auto"/>
              <w:bottom w:val="single" w:sz="4" w:space="0" w:color="auto"/>
              <w:right w:val="single" w:sz="4" w:space="0" w:color="auto"/>
            </w:tcBorders>
            <w:shd w:val="clear" w:color="000000" w:fill="0070C0"/>
            <w:noWrap/>
            <w:vAlign w:val="bottom"/>
            <w:hideMark/>
          </w:tcPr>
          <w:p w14:paraId="0170E23A"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c>
          <w:tcPr>
            <w:tcW w:w="520" w:type="dxa"/>
            <w:tcBorders>
              <w:top w:val="single" w:sz="4" w:space="0" w:color="auto"/>
              <w:left w:val="nil"/>
              <w:bottom w:val="single" w:sz="4" w:space="0" w:color="auto"/>
              <w:right w:val="single" w:sz="4" w:space="0" w:color="auto"/>
            </w:tcBorders>
            <w:shd w:val="clear" w:color="000000" w:fill="0070C0"/>
            <w:noWrap/>
            <w:vAlign w:val="bottom"/>
            <w:hideMark/>
          </w:tcPr>
          <w:p w14:paraId="62A38A62" w14:textId="77777777" w:rsidR="00EE3169" w:rsidRPr="00AE77D1" w:rsidRDefault="00EE3169" w:rsidP="00D76425">
            <w:pPr>
              <w:spacing w:after="0" w:line="240" w:lineRule="auto"/>
              <w:jc w:val="center"/>
              <w:rPr>
                <w:rFonts w:ascii="Verdana" w:eastAsia="Times New Roman" w:hAnsi="Verdana" w:cs="Calibri"/>
                <w:b/>
                <w:bCs/>
                <w:color w:val="FFFFFF"/>
                <w:sz w:val="16"/>
                <w:szCs w:val="16"/>
                <w:lang w:eastAsia="it-IT"/>
              </w:rPr>
            </w:pPr>
            <w:r w:rsidRPr="00AE77D1">
              <w:rPr>
                <w:rFonts w:ascii="Verdana" w:eastAsia="Times New Roman" w:hAnsi="Verdana" w:cs="Calibri"/>
                <w:b/>
                <w:bCs/>
                <w:color w:val="FFFFFF"/>
                <w:sz w:val="16"/>
                <w:szCs w:val="16"/>
                <w:lang w:eastAsia="it-IT"/>
              </w:rPr>
              <w:t> </w:t>
            </w:r>
          </w:p>
        </w:tc>
      </w:tr>
      <w:tr w:rsidR="00EE3169" w:rsidRPr="00DA7A1A" w14:paraId="1CC6EECB" w14:textId="77777777" w:rsidTr="00D76425">
        <w:trPr>
          <w:trHeight w:val="288"/>
          <w:jc w:val="center"/>
        </w:trPr>
        <w:tc>
          <w:tcPr>
            <w:tcW w:w="425" w:type="dxa"/>
            <w:tcBorders>
              <w:top w:val="nil"/>
              <w:left w:val="single" w:sz="4" w:space="0" w:color="auto"/>
              <w:bottom w:val="nil"/>
              <w:right w:val="single" w:sz="4" w:space="0" w:color="auto"/>
            </w:tcBorders>
            <w:shd w:val="clear" w:color="auto" w:fill="auto"/>
            <w:noWrap/>
            <w:vAlign w:val="bottom"/>
            <w:hideMark/>
          </w:tcPr>
          <w:p w14:paraId="3289AAFC"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ATT.1</w:t>
            </w:r>
          </w:p>
        </w:tc>
        <w:tc>
          <w:tcPr>
            <w:tcW w:w="1646" w:type="dxa"/>
            <w:tcBorders>
              <w:top w:val="nil"/>
              <w:left w:val="nil"/>
              <w:bottom w:val="nil"/>
              <w:right w:val="single" w:sz="4" w:space="0" w:color="auto"/>
            </w:tcBorders>
            <w:shd w:val="clear" w:color="auto" w:fill="auto"/>
            <w:noWrap/>
            <w:vAlign w:val="bottom"/>
            <w:hideMark/>
          </w:tcPr>
          <w:p w14:paraId="66716095"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TITOLO</w:t>
            </w:r>
          </w:p>
        </w:tc>
        <w:tc>
          <w:tcPr>
            <w:tcW w:w="279" w:type="dxa"/>
            <w:tcBorders>
              <w:top w:val="nil"/>
              <w:left w:val="nil"/>
              <w:bottom w:val="nil"/>
              <w:right w:val="nil"/>
            </w:tcBorders>
            <w:shd w:val="clear" w:color="000000" w:fill="CCFF99"/>
            <w:noWrap/>
            <w:vAlign w:val="bottom"/>
            <w:hideMark/>
          </w:tcPr>
          <w:p w14:paraId="26932892"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w:t>
            </w:r>
          </w:p>
        </w:tc>
        <w:tc>
          <w:tcPr>
            <w:tcW w:w="279" w:type="dxa"/>
            <w:tcBorders>
              <w:top w:val="nil"/>
              <w:left w:val="nil"/>
              <w:bottom w:val="nil"/>
              <w:right w:val="nil"/>
            </w:tcBorders>
            <w:shd w:val="clear" w:color="000000" w:fill="CCFF99"/>
            <w:noWrap/>
            <w:vAlign w:val="bottom"/>
            <w:hideMark/>
          </w:tcPr>
          <w:p w14:paraId="768826D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w:t>
            </w:r>
          </w:p>
        </w:tc>
        <w:tc>
          <w:tcPr>
            <w:tcW w:w="779" w:type="dxa"/>
            <w:tcBorders>
              <w:top w:val="nil"/>
              <w:left w:val="nil"/>
              <w:bottom w:val="nil"/>
              <w:right w:val="nil"/>
            </w:tcBorders>
            <w:shd w:val="clear" w:color="000000" w:fill="CCFF99"/>
            <w:noWrap/>
            <w:vAlign w:val="bottom"/>
            <w:hideMark/>
          </w:tcPr>
          <w:p w14:paraId="604773C7"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3</w:t>
            </w:r>
          </w:p>
        </w:tc>
        <w:tc>
          <w:tcPr>
            <w:tcW w:w="279" w:type="dxa"/>
            <w:tcBorders>
              <w:top w:val="nil"/>
              <w:left w:val="nil"/>
              <w:bottom w:val="nil"/>
              <w:right w:val="nil"/>
            </w:tcBorders>
            <w:shd w:val="clear" w:color="000000" w:fill="CCFF99"/>
            <w:noWrap/>
            <w:vAlign w:val="bottom"/>
            <w:hideMark/>
          </w:tcPr>
          <w:p w14:paraId="3031796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4</w:t>
            </w:r>
          </w:p>
        </w:tc>
        <w:tc>
          <w:tcPr>
            <w:tcW w:w="279" w:type="dxa"/>
            <w:tcBorders>
              <w:top w:val="nil"/>
              <w:left w:val="nil"/>
              <w:bottom w:val="nil"/>
              <w:right w:val="nil"/>
            </w:tcBorders>
            <w:shd w:val="clear" w:color="000000" w:fill="CCFF99"/>
            <w:noWrap/>
            <w:vAlign w:val="bottom"/>
            <w:hideMark/>
          </w:tcPr>
          <w:p w14:paraId="750C2628"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5</w:t>
            </w:r>
          </w:p>
        </w:tc>
        <w:tc>
          <w:tcPr>
            <w:tcW w:w="829" w:type="dxa"/>
            <w:tcBorders>
              <w:top w:val="nil"/>
              <w:left w:val="nil"/>
              <w:bottom w:val="nil"/>
              <w:right w:val="nil"/>
            </w:tcBorders>
            <w:shd w:val="clear" w:color="000000" w:fill="CCFF99"/>
            <w:noWrap/>
            <w:vAlign w:val="bottom"/>
            <w:hideMark/>
          </w:tcPr>
          <w:p w14:paraId="6E20CB62"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6</w:t>
            </w:r>
          </w:p>
        </w:tc>
        <w:tc>
          <w:tcPr>
            <w:tcW w:w="279" w:type="dxa"/>
            <w:tcBorders>
              <w:top w:val="nil"/>
              <w:left w:val="nil"/>
              <w:bottom w:val="nil"/>
              <w:right w:val="nil"/>
            </w:tcBorders>
            <w:shd w:val="clear" w:color="000000" w:fill="CCFF99"/>
            <w:noWrap/>
            <w:vAlign w:val="bottom"/>
            <w:hideMark/>
          </w:tcPr>
          <w:p w14:paraId="7B275C5E"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7</w:t>
            </w:r>
          </w:p>
        </w:tc>
        <w:tc>
          <w:tcPr>
            <w:tcW w:w="520" w:type="dxa"/>
            <w:tcBorders>
              <w:top w:val="nil"/>
              <w:left w:val="nil"/>
              <w:bottom w:val="nil"/>
              <w:right w:val="nil"/>
            </w:tcBorders>
            <w:shd w:val="clear" w:color="000000" w:fill="CCFF99"/>
            <w:noWrap/>
            <w:vAlign w:val="bottom"/>
            <w:hideMark/>
          </w:tcPr>
          <w:p w14:paraId="300F8666"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8</w:t>
            </w:r>
          </w:p>
        </w:tc>
        <w:tc>
          <w:tcPr>
            <w:tcW w:w="520" w:type="dxa"/>
            <w:tcBorders>
              <w:top w:val="nil"/>
              <w:left w:val="nil"/>
              <w:bottom w:val="nil"/>
              <w:right w:val="nil"/>
            </w:tcBorders>
            <w:shd w:val="clear" w:color="000000" w:fill="CCFF99"/>
            <w:noWrap/>
            <w:vAlign w:val="bottom"/>
            <w:hideMark/>
          </w:tcPr>
          <w:p w14:paraId="5EA3C17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9</w:t>
            </w:r>
          </w:p>
        </w:tc>
        <w:tc>
          <w:tcPr>
            <w:tcW w:w="520" w:type="dxa"/>
            <w:tcBorders>
              <w:top w:val="nil"/>
              <w:left w:val="nil"/>
              <w:bottom w:val="nil"/>
              <w:right w:val="nil"/>
            </w:tcBorders>
            <w:shd w:val="clear" w:color="000000" w:fill="CCFF99"/>
            <w:noWrap/>
            <w:vAlign w:val="bottom"/>
            <w:hideMark/>
          </w:tcPr>
          <w:p w14:paraId="4B418D81"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10</w:t>
            </w:r>
          </w:p>
        </w:tc>
        <w:tc>
          <w:tcPr>
            <w:tcW w:w="520" w:type="dxa"/>
            <w:tcBorders>
              <w:top w:val="nil"/>
              <w:left w:val="nil"/>
              <w:bottom w:val="nil"/>
              <w:right w:val="nil"/>
            </w:tcBorders>
            <w:shd w:val="clear" w:color="000000" w:fill="CCFF99"/>
            <w:noWrap/>
            <w:vAlign w:val="bottom"/>
            <w:hideMark/>
          </w:tcPr>
          <w:p w14:paraId="2CDE6C33"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11</w:t>
            </w:r>
          </w:p>
        </w:tc>
        <w:tc>
          <w:tcPr>
            <w:tcW w:w="520" w:type="dxa"/>
            <w:tcBorders>
              <w:top w:val="nil"/>
              <w:left w:val="nil"/>
              <w:bottom w:val="nil"/>
              <w:right w:val="nil"/>
            </w:tcBorders>
            <w:shd w:val="clear" w:color="000000" w:fill="CCFF99"/>
            <w:noWrap/>
            <w:vAlign w:val="bottom"/>
            <w:hideMark/>
          </w:tcPr>
          <w:p w14:paraId="6BE9AE4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12</w:t>
            </w:r>
          </w:p>
        </w:tc>
        <w:tc>
          <w:tcPr>
            <w:tcW w:w="520" w:type="dxa"/>
            <w:tcBorders>
              <w:top w:val="nil"/>
              <w:left w:val="nil"/>
              <w:bottom w:val="nil"/>
              <w:right w:val="nil"/>
            </w:tcBorders>
            <w:shd w:val="clear" w:color="000000" w:fill="CCFF99"/>
            <w:noWrap/>
            <w:vAlign w:val="bottom"/>
            <w:hideMark/>
          </w:tcPr>
          <w:p w14:paraId="7ED0AEA3"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13</w:t>
            </w:r>
          </w:p>
        </w:tc>
        <w:tc>
          <w:tcPr>
            <w:tcW w:w="520" w:type="dxa"/>
            <w:tcBorders>
              <w:top w:val="nil"/>
              <w:left w:val="nil"/>
              <w:bottom w:val="nil"/>
              <w:right w:val="nil"/>
            </w:tcBorders>
            <w:shd w:val="clear" w:color="000000" w:fill="CCFF99"/>
            <w:noWrap/>
            <w:vAlign w:val="bottom"/>
            <w:hideMark/>
          </w:tcPr>
          <w:p w14:paraId="26C8AE5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14</w:t>
            </w:r>
          </w:p>
        </w:tc>
        <w:tc>
          <w:tcPr>
            <w:tcW w:w="520" w:type="dxa"/>
            <w:tcBorders>
              <w:top w:val="nil"/>
              <w:left w:val="nil"/>
              <w:bottom w:val="nil"/>
              <w:right w:val="nil"/>
            </w:tcBorders>
            <w:shd w:val="clear" w:color="000000" w:fill="CCFF99"/>
            <w:noWrap/>
            <w:vAlign w:val="bottom"/>
            <w:hideMark/>
          </w:tcPr>
          <w:p w14:paraId="7BD5BEB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15</w:t>
            </w:r>
          </w:p>
        </w:tc>
        <w:tc>
          <w:tcPr>
            <w:tcW w:w="520" w:type="dxa"/>
            <w:tcBorders>
              <w:top w:val="nil"/>
              <w:left w:val="nil"/>
              <w:bottom w:val="nil"/>
              <w:right w:val="nil"/>
            </w:tcBorders>
            <w:shd w:val="clear" w:color="000000" w:fill="CCFF99"/>
            <w:noWrap/>
            <w:vAlign w:val="bottom"/>
            <w:hideMark/>
          </w:tcPr>
          <w:p w14:paraId="52031EC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16</w:t>
            </w:r>
          </w:p>
        </w:tc>
        <w:tc>
          <w:tcPr>
            <w:tcW w:w="520" w:type="dxa"/>
            <w:tcBorders>
              <w:top w:val="nil"/>
              <w:left w:val="nil"/>
              <w:bottom w:val="nil"/>
              <w:right w:val="nil"/>
            </w:tcBorders>
            <w:shd w:val="clear" w:color="000000" w:fill="CCFF99"/>
            <w:noWrap/>
            <w:vAlign w:val="bottom"/>
            <w:hideMark/>
          </w:tcPr>
          <w:p w14:paraId="5CC12C2F"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17</w:t>
            </w:r>
          </w:p>
        </w:tc>
        <w:tc>
          <w:tcPr>
            <w:tcW w:w="520" w:type="dxa"/>
            <w:tcBorders>
              <w:top w:val="nil"/>
              <w:left w:val="nil"/>
              <w:bottom w:val="nil"/>
              <w:right w:val="nil"/>
            </w:tcBorders>
            <w:shd w:val="clear" w:color="000000" w:fill="CCFF99"/>
            <w:noWrap/>
            <w:vAlign w:val="bottom"/>
            <w:hideMark/>
          </w:tcPr>
          <w:p w14:paraId="79C8EA20"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18</w:t>
            </w:r>
          </w:p>
        </w:tc>
        <w:tc>
          <w:tcPr>
            <w:tcW w:w="520" w:type="dxa"/>
            <w:tcBorders>
              <w:top w:val="nil"/>
              <w:left w:val="nil"/>
              <w:bottom w:val="nil"/>
              <w:right w:val="nil"/>
            </w:tcBorders>
            <w:shd w:val="clear" w:color="000000" w:fill="CCFF99"/>
            <w:noWrap/>
            <w:vAlign w:val="bottom"/>
            <w:hideMark/>
          </w:tcPr>
          <w:p w14:paraId="2BCAD2C6"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19</w:t>
            </w:r>
          </w:p>
        </w:tc>
        <w:tc>
          <w:tcPr>
            <w:tcW w:w="520" w:type="dxa"/>
            <w:tcBorders>
              <w:top w:val="nil"/>
              <w:left w:val="nil"/>
              <w:bottom w:val="nil"/>
              <w:right w:val="nil"/>
            </w:tcBorders>
            <w:shd w:val="clear" w:color="000000" w:fill="CCFF99"/>
            <w:noWrap/>
            <w:vAlign w:val="bottom"/>
            <w:hideMark/>
          </w:tcPr>
          <w:p w14:paraId="1F04C73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20</w:t>
            </w:r>
          </w:p>
        </w:tc>
        <w:tc>
          <w:tcPr>
            <w:tcW w:w="520" w:type="dxa"/>
            <w:tcBorders>
              <w:top w:val="nil"/>
              <w:left w:val="nil"/>
              <w:bottom w:val="nil"/>
              <w:right w:val="nil"/>
            </w:tcBorders>
            <w:shd w:val="clear" w:color="000000" w:fill="CCFF99"/>
            <w:noWrap/>
            <w:vAlign w:val="bottom"/>
            <w:hideMark/>
          </w:tcPr>
          <w:p w14:paraId="155BD8F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21</w:t>
            </w:r>
          </w:p>
        </w:tc>
        <w:tc>
          <w:tcPr>
            <w:tcW w:w="520" w:type="dxa"/>
            <w:tcBorders>
              <w:top w:val="nil"/>
              <w:left w:val="nil"/>
              <w:bottom w:val="nil"/>
              <w:right w:val="nil"/>
            </w:tcBorders>
            <w:shd w:val="clear" w:color="000000" w:fill="CCFF99"/>
            <w:noWrap/>
            <w:vAlign w:val="bottom"/>
            <w:hideMark/>
          </w:tcPr>
          <w:p w14:paraId="7F9FF803"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22</w:t>
            </w:r>
          </w:p>
        </w:tc>
        <w:tc>
          <w:tcPr>
            <w:tcW w:w="520" w:type="dxa"/>
            <w:tcBorders>
              <w:top w:val="nil"/>
              <w:left w:val="nil"/>
              <w:bottom w:val="nil"/>
              <w:right w:val="nil"/>
            </w:tcBorders>
            <w:shd w:val="clear" w:color="000000" w:fill="CCFF99"/>
            <w:noWrap/>
            <w:vAlign w:val="bottom"/>
            <w:hideMark/>
          </w:tcPr>
          <w:p w14:paraId="36FA7B5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23</w:t>
            </w:r>
          </w:p>
        </w:tc>
        <w:tc>
          <w:tcPr>
            <w:tcW w:w="520" w:type="dxa"/>
            <w:tcBorders>
              <w:top w:val="single" w:sz="4" w:space="0" w:color="auto"/>
              <w:left w:val="nil"/>
              <w:bottom w:val="nil"/>
              <w:right w:val="single" w:sz="4" w:space="0" w:color="auto"/>
            </w:tcBorders>
            <w:shd w:val="clear" w:color="000000" w:fill="CCFF99"/>
            <w:noWrap/>
            <w:vAlign w:val="bottom"/>
            <w:hideMark/>
          </w:tcPr>
          <w:p w14:paraId="425A499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24</w:t>
            </w:r>
          </w:p>
        </w:tc>
      </w:tr>
      <w:tr w:rsidR="00EE3169" w:rsidRPr="00DA7A1A" w14:paraId="42F5FB7E" w14:textId="77777777" w:rsidTr="00D76425">
        <w:trPr>
          <w:trHeight w:val="288"/>
          <w:jc w:val="center"/>
        </w:trPr>
        <w:tc>
          <w:tcPr>
            <w:tcW w:w="425" w:type="dxa"/>
            <w:tcBorders>
              <w:top w:val="nil"/>
              <w:left w:val="single" w:sz="4" w:space="0" w:color="auto"/>
              <w:bottom w:val="nil"/>
              <w:right w:val="single" w:sz="4" w:space="0" w:color="auto"/>
            </w:tcBorders>
            <w:shd w:val="clear" w:color="auto" w:fill="auto"/>
            <w:noWrap/>
            <w:vAlign w:val="bottom"/>
            <w:hideMark/>
          </w:tcPr>
          <w:p w14:paraId="16C3A4A9"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ATT.2</w:t>
            </w:r>
          </w:p>
        </w:tc>
        <w:tc>
          <w:tcPr>
            <w:tcW w:w="1646" w:type="dxa"/>
            <w:tcBorders>
              <w:top w:val="nil"/>
              <w:left w:val="nil"/>
              <w:bottom w:val="nil"/>
              <w:right w:val="single" w:sz="4" w:space="0" w:color="auto"/>
            </w:tcBorders>
            <w:shd w:val="clear" w:color="auto" w:fill="auto"/>
            <w:noWrap/>
            <w:vAlign w:val="bottom"/>
            <w:hideMark/>
          </w:tcPr>
          <w:p w14:paraId="6A90A2BC"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TITOLO</w:t>
            </w:r>
          </w:p>
        </w:tc>
        <w:tc>
          <w:tcPr>
            <w:tcW w:w="279" w:type="dxa"/>
            <w:tcBorders>
              <w:top w:val="nil"/>
              <w:left w:val="nil"/>
              <w:bottom w:val="nil"/>
              <w:right w:val="nil"/>
            </w:tcBorders>
            <w:shd w:val="clear" w:color="000000" w:fill="FF7C80"/>
            <w:noWrap/>
            <w:vAlign w:val="bottom"/>
            <w:hideMark/>
          </w:tcPr>
          <w:p w14:paraId="49C0011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w:t>
            </w:r>
          </w:p>
        </w:tc>
        <w:tc>
          <w:tcPr>
            <w:tcW w:w="279" w:type="dxa"/>
            <w:tcBorders>
              <w:top w:val="nil"/>
              <w:left w:val="nil"/>
              <w:bottom w:val="nil"/>
              <w:right w:val="nil"/>
            </w:tcBorders>
            <w:shd w:val="clear" w:color="000000" w:fill="FF7C80"/>
            <w:noWrap/>
            <w:vAlign w:val="bottom"/>
            <w:hideMark/>
          </w:tcPr>
          <w:p w14:paraId="65F7377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w:t>
            </w:r>
          </w:p>
        </w:tc>
        <w:tc>
          <w:tcPr>
            <w:tcW w:w="779" w:type="dxa"/>
            <w:tcBorders>
              <w:top w:val="nil"/>
              <w:left w:val="nil"/>
              <w:bottom w:val="nil"/>
              <w:right w:val="nil"/>
            </w:tcBorders>
            <w:shd w:val="clear" w:color="000000" w:fill="FF7C80"/>
            <w:noWrap/>
            <w:vAlign w:val="bottom"/>
            <w:hideMark/>
          </w:tcPr>
          <w:p w14:paraId="58185F3F"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3</w:t>
            </w:r>
          </w:p>
        </w:tc>
        <w:tc>
          <w:tcPr>
            <w:tcW w:w="279" w:type="dxa"/>
            <w:tcBorders>
              <w:top w:val="nil"/>
              <w:left w:val="nil"/>
              <w:bottom w:val="nil"/>
              <w:right w:val="nil"/>
            </w:tcBorders>
            <w:shd w:val="clear" w:color="000000" w:fill="FFFFFF"/>
            <w:noWrap/>
            <w:vAlign w:val="bottom"/>
            <w:hideMark/>
          </w:tcPr>
          <w:p w14:paraId="3A0ACD80"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279" w:type="dxa"/>
            <w:tcBorders>
              <w:top w:val="nil"/>
              <w:left w:val="nil"/>
              <w:bottom w:val="nil"/>
              <w:right w:val="nil"/>
            </w:tcBorders>
            <w:shd w:val="clear" w:color="000000" w:fill="FFFFFF"/>
            <w:noWrap/>
            <w:vAlign w:val="bottom"/>
            <w:hideMark/>
          </w:tcPr>
          <w:p w14:paraId="4B7A8AA1"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829" w:type="dxa"/>
            <w:tcBorders>
              <w:top w:val="nil"/>
              <w:left w:val="nil"/>
              <w:bottom w:val="nil"/>
              <w:right w:val="nil"/>
            </w:tcBorders>
            <w:shd w:val="clear" w:color="000000" w:fill="FFFFFF"/>
            <w:noWrap/>
            <w:vAlign w:val="bottom"/>
            <w:hideMark/>
          </w:tcPr>
          <w:p w14:paraId="3725283E"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279" w:type="dxa"/>
            <w:tcBorders>
              <w:top w:val="nil"/>
              <w:left w:val="nil"/>
              <w:bottom w:val="nil"/>
              <w:right w:val="nil"/>
            </w:tcBorders>
            <w:shd w:val="clear" w:color="000000" w:fill="FFFFFF"/>
            <w:noWrap/>
            <w:vAlign w:val="bottom"/>
            <w:hideMark/>
          </w:tcPr>
          <w:p w14:paraId="27859FA0"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nil"/>
              <w:right w:val="nil"/>
            </w:tcBorders>
            <w:shd w:val="clear" w:color="000000" w:fill="FF7C80"/>
            <w:noWrap/>
            <w:vAlign w:val="bottom"/>
            <w:hideMark/>
          </w:tcPr>
          <w:p w14:paraId="4C499371"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4</w:t>
            </w:r>
          </w:p>
        </w:tc>
        <w:tc>
          <w:tcPr>
            <w:tcW w:w="520" w:type="dxa"/>
            <w:tcBorders>
              <w:top w:val="nil"/>
              <w:left w:val="nil"/>
              <w:bottom w:val="nil"/>
              <w:right w:val="nil"/>
            </w:tcBorders>
            <w:shd w:val="clear" w:color="auto" w:fill="auto"/>
            <w:noWrap/>
            <w:vAlign w:val="bottom"/>
            <w:hideMark/>
          </w:tcPr>
          <w:p w14:paraId="3DAA397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466BFEF2"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8206CE5"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EFE6502"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075D31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32F2F1C"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000000" w:fill="FF7C80"/>
            <w:noWrap/>
            <w:vAlign w:val="bottom"/>
            <w:hideMark/>
          </w:tcPr>
          <w:p w14:paraId="142F0949"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5</w:t>
            </w:r>
          </w:p>
        </w:tc>
        <w:tc>
          <w:tcPr>
            <w:tcW w:w="520" w:type="dxa"/>
            <w:tcBorders>
              <w:top w:val="nil"/>
              <w:left w:val="nil"/>
              <w:bottom w:val="nil"/>
              <w:right w:val="nil"/>
            </w:tcBorders>
            <w:shd w:val="clear" w:color="auto" w:fill="auto"/>
            <w:noWrap/>
            <w:vAlign w:val="bottom"/>
            <w:hideMark/>
          </w:tcPr>
          <w:p w14:paraId="6B83ED44"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3F3228F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25953E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7F5BC0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93A7DC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3F939F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B31119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47DBB4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single" w:sz="4" w:space="0" w:color="auto"/>
            </w:tcBorders>
            <w:shd w:val="clear" w:color="auto" w:fill="auto"/>
            <w:noWrap/>
            <w:vAlign w:val="bottom"/>
            <w:hideMark/>
          </w:tcPr>
          <w:p w14:paraId="16868DAE"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r>
      <w:tr w:rsidR="00EE3169" w:rsidRPr="00DA7A1A" w14:paraId="11E4DBDA" w14:textId="77777777" w:rsidTr="00D76425">
        <w:trPr>
          <w:trHeight w:val="288"/>
          <w:jc w:val="center"/>
        </w:trPr>
        <w:tc>
          <w:tcPr>
            <w:tcW w:w="425" w:type="dxa"/>
            <w:tcBorders>
              <w:top w:val="nil"/>
              <w:left w:val="single" w:sz="4" w:space="0" w:color="auto"/>
              <w:bottom w:val="nil"/>
              <w:right w:val="single" w:sz="4" w:space="0" w:color="auto"/>
            </w:tcBorders>
            <w:shd w:val="clear" w:color="auto" w:fill="auto"/>
            <w:noWrap/>
            <w:vAlign w:val="bottom"/>
            <w:hideMark/>
          </w:tcPr>
          <w:p w14:paraId="71BDDBD9"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ATT.3</w:t>
            </w:r>
          </w:p>
        </w:tc>
        <w:tc>
          <w:tcPr>
            <w:tcW w:w="1646" w:type="dxa"/>
            <w:tcBorders>
              <w:top w:val="nil"/>
              <w:left w:val="nil"/>
              <w:bottom w:val="nil"/>
              <w:right w:val="single" w:sz="4" w:space="0" w:color="auto"/>
            </w:tcBorders>
            <w:shd w:val="clear" w:color="auto" w:fill="auto"/>
            <w:noWrap/>
            <w:vAlign w:val="bottom"/>
            <w:hideMark/>
          </w:tcPr>
          <w:p w14:paraId="1BA81430"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TITOLO</w:t>
            </w:r>
          </w:p>
        </w:tc>
        <w:tc>
          <w:tcPr>
            <w:tcW w:w="279" w:type="dxa"/>
            <w:tcBorders>
              <w:top w:val="nil"/>
              <w:left w:val="nil"/>
              <w:bottom w:val="nil"/>
              <w:right w:val="nil"/>
            </w:tcBorders>
            <w:shd w:val="clear" w:color="auto" w:fill="auto"/>
            <w:noWrap/>
            <w:vAlign w:val="bottom"/>
            <w:hideMark/>
          </w:tcPr>
          <w:p w14:paraId="1A1B2EC3"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279" w:type="dxa"/>
            <w:tcBorders>
              <w:top w:val="nil"/>
              <w:left w:val="nil"/>
              <w:bottom w:val="nil"/>
              <w:right w:val="nil"/>
            </w:tcBorders>
            <w:shd w:val="clear" w:color="000000" w:fill="AFCEEB"/>
            <w:noWrap/>
            <w:vAlign w:val="bottom"/>
            <w:hideMark/>
          </w:tcPr>
          <w:p w14:paraId="1FDDA098"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w:t>
            </w:r>
          </w:p>
        </w:tc>
        <w:tc>
          <w:tcPr>
            <w:tcW w:w="779" w:type="dxa"/>
            <w:tcBorders>
              <w:top w:val="nil"/>
              <w:left w:val="nil"/>
              <w:bottom w:val="nil"/>
              <w:right w:val="nil"/>
            </w:tcBorders>
            <w:shd w:val="clear" w:color="000000" w:fill="AFCEEB"/>
            <w:noWrap/>
            <w:vAlign w:val="bottom"/>
            <w:hideMark/>
          </w:tcPr>
          <w:p w14:paraId="1466B213"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w:t>
            </w:r>
          </w:p>
        </w:tc>
        <w:tc>
          <w:tcPr>
            <w:tcW w:w="279" w:type="dxa"/>
            <w:tcBorders>
              <w:top w:val="nil"/>
              <w:left w:val="nil"/>
              <w:bottom w:val="nil"/>
              <w:right w:val="nil"/>
            </w:tcBorders>
            <w:shd w:val="clear" w:color="000000" w:fill="AFCEEB"/>
            <w:noWrap/>
            <w:vAlign w:val="bottom"/>
            <w:hideMark/>
          </w:tcPr>
          <w:p w14:paraId="42CA47F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3</w:t>
            </w:r>
          </w:p>
        </w:tc>
        <w:tc>
          <w:tcPr>
            <w:tcW w:w="279" w:type="dxa"/>
            <w:tcBorders>
              <w:top w:val="nil"/>
              <w:left w:val="nil"/>
              <w:bottom w:val="nil"/>
              <w:right w:val="nil"/>
            </w:tcBorders>
            <w:shd w:val="clear" w:color="000000" w:fill="AFCEEB"/>
            <w:noWrap/>
            <w:vAlign w:val="bottom"/>
            <w:hideMark/>
          </w:tcPr>
          <w:p w14:paraId="65387A84"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4</w:t>
            </w:r>
          </w:p>
        </w:tc>
        <w:tc>
          <w:tcPr>
            <w:tcW w:w="829" w:type="dxa"/>
            <w:tcBorders>
              <w:top w:val="nil"/>
              <w:left w:val="nil"/>
              <w:bottom w:val="nil"/>
              <w:right w:val="nil"/>
            </w:tcBorders>
            <w:shd w:val="clear" w:color="000000" w:fill="AFCEEB"/>
            <w:noWrap/>
            <w:vAlign w:val="bottom"/>
            <w:hideMark/>
          </w:tcPr>
          <w:p w14:paraId="42C11057"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5</w:t>
            </w:r>
          </w:p>
        </w:tc>
        <w:tc>
          <w:tcPr>
            <w:tcW w:w="279" w:type="dxa"/>
            <w:tcBorders>
              <w:top w:val="nil"/>
              <w:left w:val="nil"/>
              <w:bottom w:val="nil"/>
              <w:right w:val="nil"/>
            </w:tcBorders>
            <w:shd w:val="clear" w:color="000000" w:fill="AFCEEB"/>
            <w:noWrap/>
            <w:vAlign w:val="bottom"/>
            <w:hideMark/>
          </w:tcPr>
          <w:p w14:paraId="039CB326"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6</w:t>
            </w:r>
          </w:p>
        </w:tc>
        <w:tc>
          <w:tcPr>
            <w:tcW w:w="520" w:type="dxa"/>
            <w:tcBorders>
              <w:top w:val="nil"/>
              <w:left w:val="nil"/>
              <w:bottom w:val="nil"/>
              <w:right w:val="nil"/>
            </w:tcBorders>
            <w:shd w:val="clear" w:color="000000" w:fill="AFCEEB"/>
            <w:noWrap/>
            <w:vAlign w:val="bottom"/>
            <w:hideMark/>
          </w:tcPr>
          <w:p w14:paraId="2D916E9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7</w:t>
            </w:r>
          </w:p>
        </w:tc>
        <w:tc>
          <w:tcPr>
            <w:tcW w:w="520" w:type="dxa"/>
            <w:tcBorders>
              <w:top w:val="nil"/>
              <w:left w:val="nil"/>
              <w:bottom w:val="nil"/>
              <w:right w:val="nil"/>
            </w:tcBorders>
            <w:shd w:val="clear" w:color="000000" w:fill="AFCEEB"/>
            <w:noWrap/>
            <w:vAlign w:val="bottom"/>
            <w:hideMark/>
          </w:tcPr>
          <w:p w14:paraId="3F4CF3D2"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8</w:t>
            </w:r>
          </w:p>
        </w:tc>
        <w:tc>
          <w:tcPr>
            <w:tcW w:w="520" w:type="dxa"/>
            <w:tcBorders>
              <w:top w:val="nil"/>
              <w:left w:val="nil"/>
              <w:bottom w:val="nil"/>
              <w:right w:val="nil"/>
            </w:tcBorders>
            <w:shd w:val="clear" w:color="000000" w:fill="AFCEEB"/>
            <w:noWrap/>
            <w:vAlign w:val="bottom"/>
            <w:hideMark/>
          </w:tcPr>
          <w:p w14:paraId="06328C0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9</w:t>
            </w:r>
          </w:p>
        </w:tc>
        <w:tc>
          <w:tcPr>
            <w:tcW w:w="520" w:type="dxa"/>
            <w:tcBorders>
              <w:top w:val="nil"/>
              <w:left w:val="nil"/>
              <w:bottom w:val="nil"/>
              <w:right w:val="nil"/>
            </w:tcBorders>
            <w:shd w:val="clear" w:color="auto" w:fill="auto"/>
            <w:noWrap/>
            <w:vAlign w:val="bottom"/>
            <w:hideMark/>
          </w:tcPr>
          <w:p w14:paraId="5C324F4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1118C1EC"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DD42DC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FEC601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A2E37E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A24717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320B69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908D39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2A8EA9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53CAB4D"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38479E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C453DA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75A117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single" w:sz="4" w:space="0" w:color="auto"/>
            </w:tcBorders>
            <w:shd w:val="clear" w:color="auto" w:fill="auto"/>
            <w:noWrap/>
            <w:vAlign w:val="bottom"/>
            <w:hideMark/>
          </w:tcPr>
          <w:p w14:paraId="555DFDF7"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r>
      <w:tr w:rsidR="00EE3169" w:rsidRPr="00DA7A1A" w14:paraId="0F3BB37A" w14:textId="77777777" w:rsidTr="00D76425">
        <w:trPr>
          <w:trHeight w:val="288"/>
          <w:jc w:val="center"/>
        </w:trPr>
        <w:tc>
          <w:tcPr>
            <w:tcW w:w="425" w:type="dxa"/>
            <w:tcBorders>
              <w:top w:val="nil"/>
              <w:left w:val="single" w:sz="4" w:space="0" w:color="auto"/>
              <w:bottom w:val="nil"/>
              <w:right w:val="single" w:sz="4" w:space="0" w:color="auto"/>
            </w:tcBorders>
            <w:shd w:val="clear" w:color="auto" w:fill="auto"/>
            <w:noWrap/>
            <w:vAlign w:val="bottom"/>
            <w:hideMark/>
          </w:tcPr>
          <w:p w14:paraId="13D2FBFC"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ATT.4</w:t>
            </w:r>
          </w:p>
        </w:tc>
        <w:tc>
          <w:tcPr>
            <w:tcW w:w="1646" w:type="dxa"/>
            <w:tcBorders>
              <w:top w:val="nil"/>
              <w:left w:val="nil"/>
              <w:bottom w:val="nil"/>
              <w:right w:val="single" w:sz="4" w:space="0" w:color="auto"/>
            </w:tcBorders>
            <w:shd w:val="clear" w:color="auto" w:fill="auto"/>
            <w:noWrap/>
            <w:vAlign w:val="bottom"/>
            <w:hideMark/>
          </w:tcPr>
          <w:p w14:paraId="2019B875"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TITOLO</w:t>
            </w:r>
          </w:p>
        </w:tc>
        <w:tc>
          <w:tcPr>
            <w:tcW w:w="279" w:type="dxa"/>
            <w:tcBorders>
              <w:top w:val="nil"/>
              <w:left w:val="nil"/>
              <w:bottom w:val="nil"/>
              <w:right w:val="nil"/>
            </w:tcBorders>
            <w:shd w:val="clear" w:color="auto" w:fill="auto"/>
            <w:noWrap/>
            <w:vAlign w:val="bottom"/>
            <w:hideMark/>
          </w:tcPr>
          <w:p w14:paraId="15C6260A"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279" w:type="dxa"/>
            <w:tcBorders>
              <w:top w:val="nil"/>
              <w:left w:val="nil"/>
              <w:bottom w:val="nil"/>
              <w:right w:val="nil"/>
            </w:tcBorders>
            <w:shd w:val="clear" w:color="auto" w:fill="auto"/>
            <w:noWrap/>
            <w:vAlign w:val="bottom"/>
            <w:hideMark/>
          </w:tcPr>
          <w:p w14:paraId="6DAE16AF"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p>
        </w:tc>
        <w:tc>
          <w:tcPr>
            <w:tcW w:w="779" w:type="dxa"/>
            <w:tcBorders>
              <w:top w:val="nil"/>
              <w:left w:val="nil"/>
              <w:bottom w:val="nil"/>
              <w:right w:val="nil"/>
            </w:tcBorders>
            <w:shd w:val="clear" w:color="auto" w:fill="auto"/>
            <w:noWrap/>
            <w:vAlign w:val="bottom"/>
            <w:hideMark/>
          </w:tcPr>
          <w:p w14:paraId="4AA93B9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5960388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5B651B4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829" w:type="dxa"/>
            <w:tcBorders>
              <w:top w:val="nil"/>
              <w:left w:val="nil"/>
              <w:bottom w:val="nil"/>
              <w:right w:val="nil"/>
            </w:tcBorders>
            <w:shd w:val="clear" w:color="auto" w:fill="auto"/>
            <w:noWrap/>
            <w:vAlign w:val="bottom"/>
            <w:hideMark/>
          </w:tcPr>
          <w:p w14:paraId="50D4989C"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06EF7164"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000000" w:fill="FFD966"/>
            <w:noWrap/>
            <w:vAlign w:val="bottom"/>
            <w:hideMark/>
          </w:tcPr>
          <w:p w14:paraId="2ADDBF34"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w:t>
            </w:r>
          </w:p>
        </w:tc>
        <w:tc>
          <w:tcPr>
            <w:tcW w:w="520" w:type="dxa"/>
            <w:tcBorders>
              <w:top w:val="nil"/>
              <w:left w:val="nil"/>
              <w:bottom w:val="nil"/>
              <w:right w:val="nil"/>
            </w:tcBorders>
            <w:shd w:val="clear" w:color="000000" w:fill="FFD966"/>
            <w:noWrap/>
            <w:vAlign w:val="bottom"/>
            <w:hideMark/>
          </w:tcPr>
          <w:p w14:paraId="17FCF85F"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w:t>
            </w:r>
          </w:p>
        </w:tc>
        <w:tc>
          <w:tcPr>
            <w:tcW w:w="520" w:type="dxa"/>
            <w:tcBorders>
              <w:top w:val="nil"/>
              <w:left w:val="nil"/>
              <w:bottom w:val="nil"/>
              <w:right w:val="nil"/>
            </w:tcBorders>
            <w:shd w:val="clear" w:color="000000" w:fill="FFD966"/>
            <w:noWrap/>
            <w:vAlign w:val="bottom"/>
            <w:hideMark/>
          </w:tcPr>
          <w:p w14:paraId="5ED11D1E"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3</w:t>
            </w:r>
          </w:p>
        </w:tc>
        <w:tc>
          <w:tcPr>
            <w:tcW w:w="520" w:type="dxa"/>
            <w:tcBorders>
              <w:top w:val="nil"/>
              <w:left w:val="nil"/>
              <w:bottom w:val="nil"/>
              <w:right w:val="nil"/>
            </w:tcBorders>
            <w:shd w:val="clear" w:color="000000" w:fill="FFD966"/>
            <w:noWrap/>
            <w:vAlign w:val="bottom"/>
            <w:hideMark/>
          </w:tcPr>
          <w:p w14:paraId="1756E21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4</w:t>
            </w:r>
          </w:p>
        </w:tc>
        <w:tc>
          <w:tcPr>
            <w:tcW w:w="520" w:type="dxa"/>
            <w:tcBorders>
              <w:top w:val="nil"/>
              <w:left w:val="nil"/>
              <w:bottom w:val="nil"/>
              <w:right w:val="nil"/>
            </w:tcBorders>
            <w:shd w:val="clear" w:color="000000" w:fill="FFD966"/>
            <w:noWrap/>
            <w:vAlign w:val="bottom"/>
            <w:hideMark/>
          </w:tcPr>
          <w:p w14:paraId="7B2D40AF"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5</w:t>
            </w:r>
          </w:p>
        </w:tc>
        <w:tc>
          <w:tcPr>
            <w:tcW w:w="520" w:type="dxa"/>
            <w:tcBorders>
              <w:top w:val="nil"/>
              <w:left w:val="nil"/>
              <w:bottom w:val="nil"/>
              <w:right w:val="nil"/>
            </w:tcBorders>
            <w:shd w:val="clear" w:color="000000" w:fill="FFD966"/>
            <w:noWrap/>
            <w:vAlign w:val="bottom"/>
            <w:hideMark/>
          </w:tcPr>
          <w:p w14:paraId="121764B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6</w:t>
            </w:r>
          </w:p>
        </w:tc>
        <w:tc>
          <w:tcPr>
            <w:tcW w:w="520" w:type="dxa"/>
            <w:tcBorders>
              <w:top w:val="nil"/>
              <w:left w:val="nil"/>
              <w:bottom w:val="nil"/>
              <w:right w:val="nil"/>
            </w:tcBorders>
            <w:shd w:val="clear" w:color="000000" w:fill="FFD966"/>
            <w:noWrap/>
            <w:vAlign w:val="bottom"/>
            <w:hideMark/>
          </w:tcPr>
          <w:p w14:paraId="267FDD7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7</w:t>
            </w:r>
          </w:p>
        </w:tc>
        <w:tc>
          <w:tcPr>
            <w:tcW w:w="520" w:type="dxa"/>
            <w:tcBorders>
              <w:top w:val="nil"/>
              <w:left w:val="nil"/>
              <w:bottom w:val="nil"/>
              <w:right w:val="nil"/>
            </w:tcBorders>
            <w:shd w:val="clear" w:color="000000" w:fill="FFD966"/>
            <w:noWrap/>
            <w:vAlign w:val="bottom"/>
            <w:hideMark/>
          </w:tcPr>
          <w:p w14:paraId="125F9997"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8</w:t>
            </w:r>
          </w:p>
        </w:tc>
        <w:tc>
          <w:tcPr>
            <w:tcW w:w="520" w:type="dxa"/>
            <w:tcBorders>
              <w:top w:val="nil"/>
              <w:left w:val="nil"/>
              <w:bottom w:val="nil"/>
              <w:right w:val="nil"/>
            </w:tcBorders>
            <w:shd w:val="clear" w:color="000000" w:fill="FFD966"/>
            <w:noWrap/>
            <w:vAlign w:val="bottom"/>
            <w:hideMark/>
          </w:tcPr>
          <w:p w14:paraId="7893DF4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9</w:t>
            </w:r>
          </w:p>
        </w:tc>
        <w:tc>
          <w:tcPr>
            <w:tcW w:w="520" w:type="dxa"/>
            <w:tcBorders>
              <w:top w:val="nil"/>
              <w:left w:val="nil"/>
              <w:bottom w:val="nil"/>
              <w:right w:val="nil"/>
            </w:tcBorders>
            <w:shd w:val="clear" w:color="000000" w:fill="FFD966"/>
            <w:noWrap/>
            <w:vAlign w:val="bottom"/>
            <w:hideMark/>
          </w:tcPr>
          <w:p w14:paraId="5BEA04E1"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10</w:t>
            </w:r>
          </w:p>
        </w:tc>
        <w:tc>
          <w:tcPr>
            <w:tcW w:w="520" w:type="dxa"/>
            <w:tcBorders>
              <w:top w:val="nil"/>
              <w:left w:val="nil"/>
              <w:bottom w:val="nil"/>
              <w:right w:val="nil"/>
            </w:tcBorders>
            <w:shd w:val="clear" w:color="auto" w:fill="auto"/>
            <w:noWrap/>
            <w:vAlign w:val="bottom"/>
            <w:hideMark/>
          </w:tcPr>
          <w:p w14:paraId="3BCA1444"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5278371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8E644A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4E45F3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8264CDA"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05F08A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single" w:sz="4" w:space="0" w:color="auto"/>
            </w:tcBorders>
            <w:shd w:val="clear" w:color="auto" w:fill="auto"/>
            <w:noWrap/>
            <w:vAlign w:val="bottom"/>
            <w:hideMark/>
          </w:tcPr>
          <w:p w14:paraId="38DCF1F9"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r>
      <w:tr w:rsidR="00EE3169" w:rsidRPr="00DA7A1A" w14:paraId="35C2CD67" w14:textId="77777777" w:rsidTr="00D76425">
        <w:trPr>
          <w:trHeight w:val="288"/>
          <w:jc w:val="center"/>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006116E2"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ATT.5</w:t>
            </w:r>
          </w:p>
        </w:tc>
        <w:tc>
          <w:tcPr>
            <w:tcW w:w="1646" w:type="dxa"/>
            <w:tcBorders>
              <w:top w:val="nil"/>
              <w:left w:val="nil"/>
              <w:bottom w:val="single" w:sz="4" w:space="0" w:color="auto"/>
              <w:right w:val="single" w:sz="4" w:space="0" w:color="auto"/>
            </w:tcBorders>
            <w:shd w:val="clear" w:color="auto" w:fill="auto"/>
            <w:noWrap/>
            <w:vAlign w:val="bottom"/>
            <w:hideMark/>
          </w:tcPr>
          <w:p w14:paraId="27B77B20"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TITOLO</w:t>
            </w:r>
          </w:p>
        </w:tc>
        <w:tc>
          <w:tcPr>
            <w:tcW w:w="279" w:type="dxa"/>
            <w:tcBorders>
              <w:top w:val="nil"/>
              <w:left w:val="nil"/>
              <w:bottom w:val="single" w:sz="4" w:space="0" w:color="auto"/>
              <w:right w:val="nil"/>
            </w:tcBorders>
            <w:shd w:val="clear" w:color="auto" w:fill="auto"/>
            <w:noWrap/>
            <w:vAlign w:val="bottom"/>
            <w:hideMark/>
          </w:tcPr>
          <w:p w14:paraId="44FB35BF"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279" w:type="dxa"/>
            <w:tcBorders>
              <w:top w:val="nil"/>
              <w:left w:val="nil"/>
              <w:bottom w:val="single" w:sz="4" w:space="0" w:color="auto"/>
              <w:right w:val="nil"/>
            </w:tcBorders>
            <w:shd w:val="clear" w:color="auto" w:fill="auto"/>
            <w:noWrap/>
            <w:vAlign w:val="bottom"/>
            <w:hideMark/>
          </w:tcPr>
          <w:p w14:paraId="7449AE4F"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779" w:type="dxa"/>
            <w:tcBorders>
              <w:top w:val="nil"/>
              <w:left w:val="nil"/>
              <w:bottom w:val="single" w:sz="4" w:space="0" w:color="auto"/>
              <w:right w:val="nil"/>
            </w:tcBorders>
            <w:shd w:val="clear" w:color="auto" w:fill="auto"/>
            <w:noWrap/>
            <w:vAlign w:val="bottom"/>
            <w:hideMark/>
          </w:tcPr>
          <w:p w14:paraId="49B1094E"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 </w:t>
            </w:r>
          </w:p>
        </w:tc>
        <w:tc>
          <w:tcPr>
            <w:tcW w:w="279" w:type="dxa"/>
            <w:tcBorders>
              <w:top w:val="nil"/>
              <w:left w:val="nil"/>
              <w:bottom w:val="single" w:sz="4" w:space="0" w:color="auto"/>
              <w:right w:val="nil"/>
            </w:tcBorders>
            <w:shd w:val="clear" w:color="auto" w:fill="auto"/>
            <w:noWrap/>
            <w:vAlign w:val="bottom"/>
            <w:hideMark/>
          </w:tcPr>
          <w:p w14:paraId="27BED1E0"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 </w:t>
            </w:r>
          </w:p>
        </w:tc>
        <w:tc>
          <w:tcPr>
            <w:tcW w:w="279" w:type="dxa"/>
            <w:tcBorders>
              <w:top w:val="nil"/>
              <w:left w:val="nil"/>
              <w:bottom w:val="single" w:sz="4" w:space="0" w:color="auto"/>
              <w:right w:val="nil"/>
            </w:tcBorders>
            <w:shd w:val="clear" w:color="auto" w:fill="auto"/>
            <w:noWrap/>
            <w:vAlign w:val="bottom"/>
            <w:hideMark/>
          </w:tcPr>
          <w:p w14:paraId="5E863E5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 </w:t>
            </w:r>
          </w:p>
        </w:tc>
        <w:tc>
          <w:tcPr>
            <w:tcW w:w="829" w:type="dxa"/>
            <w:tcBorders>
              <w:top w:val="nil"/>
              <w:left w:val="nil"/>
              <w:bottom w:val="single" w:sz="4" w:space="0" w:color="auto"/>
              <w:right w:val="nil"/>
            </w:tcBorders>
            <w:shd w:val="clear" w:color="auto" w:fill="auto"/>
            <w:noWrap/>
            <w:vAlign w:val="bottom"/>
            <w:hideMark/>
          </w:tcPr>
          <w:p w14:paraId="5F135445"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279" w:type="dxa"/>
            <w:tcBorders>
              <w:top w:val="nil"/>
              <w:left w:val="nil"/>
              <w:bottom w:val="single" w:sz="4" w:space="0" w:color="auto"/>
              <w:right w:val="nil"/>
            </w:tcBorders>
            <w:shd w:val="clear" w:color="auto" w:fill="auto"/>
            <w:noWrap/>
            <w:vAlign w:val="bottom"/>
            <w:hideMark/>
          </w:tcPr>
          <w:p w14:paraId="0394B6C8"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7B34D6B7"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351E364C"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6315D959"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58402012"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2F1B2C3B"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407C972B"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06C02E42"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auto" w:fill="auto"/>
            <w:noWrap/>
            <w:vAlign w:val="bottom"/>
            <w:hideMark/>
          </w:tcPr>
          <w:p w14:paraId="15BB4118" w14:textId="77777777" w:rsidR="00EE3169" w:rsidRPr="00AE77D1" w:rsidRDefault="00EE3169" w:rsidP="00D76425">
            <w:pPr>
              <w:spacing w:after="0" w:line="240" w:lineRule="auto"/>
              <w:rPr>
                <w:rFonts w:ascii="Verdana" w:eastAsia="Times New Roman" w:hAnsi="Verdana" w:cs="Calibri"/>
                <w:color w:val="000000"/>
                <w:sz w:val="16"/>
                <w:szCs w:val="16"/>
                <w:lang w:eastAsia="it-IT"/>
              </w:rPr>
            </w:pPr>
            <w:r w:rsidRPr="00AE77D1">
              <w:rPr>
                <w:rFonts w:ascii="Verdana" w:eastAsia="Times New Roman" w:hAnsi="Verdana" w:cs="Calibri"/>
                <w:color w:val="000000"/>
                <w:sz w:val="16"/>
                <w:szCs w:val="16"/>
                <w:lang w:eastAsia="it-IT"/>
              </w:rPr>
              <w:t> </w:t>
            </w:r>
          </w:p>
        </w:tc>
        <w:tc>
          <w:tcPr>
            <w:tcW w:w="520" w:type="dxa"/>
            <w:tcBorders>
              <w:top w:val="nil"/>
              <w:left w:val="nil"/>
              <w:bottom w:val="single" w:sz="4" w:space="0" w:color="auto"/>
              <w:right w:val="nil"/>
            </w:tcBorders>
            <w:shd w:val="clear" w:color="000000" w:fill="F4B084"/>
            <w:noWrap/>
            <w:vAlign w:val="bottom"/>
            <w:hideMark/>
          </w:tcPr>
          <w:p w14:paraId="4BBCE227"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1</w:t>
            </w:r>
          </w:p>
        </w:tc>
        <w:tc>
          <w:tcPr>
            <w:tcW w:w="520" w:type="dxa"/>
            <w:tcBorders>
              <w:top w:val="nil"/>
              <w:left w:val="nil"/>
              <w:bottom w:val="single" w:sz="4" w:space="0" w:color="auto"/>
              <w:right w:val="nil"/>
            </w:tcBorders>
            <w:shd w:val="clear" w:color="000000" w:fill="F4B084"/>
            <w:noWrap/>
            <w:vAlign w:val="bottom"/>
            <w:hideMark/>
          </w:tcPr>
          <w:p w14:paraId="283CC0FF"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2</w:t>
            </w:r>
          </w:p>
        </w:tc>
        <w:tc>
          <w:tcPr>
            <w:tcW w:w="520" w:type="dxa"/>
            <w:tcBorders>
              <w:top w:val="nil"/>
              <w:left w:val="nil"/>
              <w:bottom w:val="single" w:sz="4" w:space="0" w:color="auto"/>
              <w:right w:val="nil"/>
            </w:tcBorders>
            <w:shd w:val="clear" w:color="000000" w:fill="F4B084"/>
            <w:noWrap/>
            <w:vAlign w:val="bottom"/>
            <w:hideMark/>
          </w:tcPr>
          <w:p w14:paraId="3DC4AD69"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3</w:t>
            </w:r>
          </w:p>
        </w:tc>
        <w:tc>
          <w:tcPr>
            <w:tcW w:w="520" w:type="dxa"/>
            <w:tcBorders>
              <w:top w:val="nil"/>
              <w:left w:val="nil"/>
              <w:bottom w:val="single" w:sz="4" w:space="0" w:color="auto"/>
              <w:right w:val="nil"/>
            </w:tcBorders>
            <w:shd w:val="clear" w:color="000000" w:fill="F4B084"/>
            <w:noWrap/>
            <w:vAlign w:val="bottom"/>
            <w:hideMark/>
          </w:tcPr>
          <w:p w14:paraId="3D3D6684"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4</w:t>
            </w:r>
          </w:p>
        </w:tc>
        <w:tc>
          <w:tcPr>
            <w:tcW w:w="520" w:type="dxa"/>
            <w:tcBorders>
              <w:top w:val="nil"/>
              <w:left w:val="nil"/>
              <w:bottom w:val="single" w:sz="4" w:space="0" w:color="auto"/>
              <w:right w:val="nil"/>
            </w:tcBorders>
            <w:shd w:val="clear" w:color="000000" w:fill="F4B084"/>
            <w:noWrap/>
            <w:vAlign w:val="bottom"/>
            <w:hideMark/>
          </w:tcPr>
          <w:p w14:paraId="7792B9D4"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5</w:t>
            </w:r>
          </w:p>
        </w:tc>
        <w:tc>
          <w:tcPr>
            <w:tcW w:w="520" w:type="dxa"/>
            <w:tcBorders>
              <w:top w:val="nil"/>
              <w:left w:val="nil"/>
              <w:bottom w:val="single" w:sz="4" w:space="0" w:color="auto"/>
              <w:right w:val="nil"/>
            </w:tcBorders>
            <w:shd w:val="clear" w:color="000000" w:fill="F4B084"/>
            <w:noWrap/>
            <w:vAlign w:val="bottom"/>
            <w:hideMark/>
          </w:tcPr>
          <w:p w14:paraId="52EFFF16"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6</w:t>
            </w:r>
          </w:p>
        </w:tc>
        <w:tc>
          <w:tcPr>
            <w:tcW w:w="520" w:type="dxa"/>
            <w:tcBorders>
              <w:top w:val="nil"/>
              <w:left w:val="nil"/>
              <w:bottom w:val="single" w:sz="4" w:space="0" w:color="auto"/>
              <w:right w:val="nil"/>
            </w:tcBorders>
            <w:shd w:val="clear" w:color="000000" w:fill="F4B084"/>
            <w:noWrap/>
            <w:vAlign w:val="bottom"/>
            <w:hideMark/>
          </w:tcPr>
          <w:p w14:paraId="5C19DF9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7</w:t>
            </w:r>
          </w:p>
        </w:tc>
        <w:tc>
          <w:tcPr>
            <w:tcW w:w="520" w:type="dxa"/>
            <w:tcBorders>
              <w:top w:val="nil"/>
              <w:left w:val="nil"/>
              <w:bottom w:val="single" w:sz="4" w:space="0" w:color="auto"/>
              <w:right w:val="nil"/>
            </w:tcBorders>
            <w:shd w:val="clear" w:color="000000" w:fill="F4B084"/>
            <w:noWrap/>
            <w:vAlign w:val="bottom"/>
            <w:hideMark/>
          </w:tcPr>
          <w:p w14:paraId="67A43DB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8</w:t>
            </w:r>
          </w:p>
        </w:tc>
        <w:tc>
          <w:tcPr>
            <w:tcW w:w="520" w:type="dxa"/>
            <w:tcBorders>
              <w:top w:val="nil"/>
              <w:left w:val="nil"/>
              <w:bottom w:val="single" w:sz="4" w:space="0" w:color="auto"/>
              <w:right w:val="single" w:sz="4" w:space="0" w:color="auto"/>
            </w:tcBorders>
            <w:shd w:val="clear" w:color="000000" w:fill="F4B084"/>
            <w:noWrap/>
            <w:vAlign w:val="bottom"/>
            <w:hideMark/>
          </w:tcPr>
          <w:p w14:paraId="22E13BE0"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9</w:t>
            </w:r>
          </w:p>
        </w:tc>
      </w:tr>
      <w:tr w:rsidR="00EE3169" w:rsidRPr="00DA7A1A" w14:paraId="5D64E787" w14:textId="77777777" w:rsidTr="00D76425">
        <w:trPr>
          <w:trHeight w:val="288"/>
          <w:jc w:val="center"/>
        </w:trPr>
        <w:tc>
          <w:tcPr>
            <w:tcW w:w="425" w:type="dxa"/>
            <w:tcBorders>
              <w:top w:val="nil"/>
              <w:left w:val="nil"/>
              <w:bottom w:val="nil"/>
              <w:right w:val="nil"/>
            </w:tcBorders>
            <w:shd w:val="clear" w:color="auto" w:fill="auto"/>
            <w:noWrap/>
            <w:vAlign w:val="bottom"/>
            <w:hideMark/>
          </w:tcPr>
          <w:p w14:paraId="0D4EB7C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1646" w:type="dxa"/>
            <w:tcBorders>
              <w:top w:val="nil"/>
              <w:left w:val="nil"/>
              <w:bottom w:val="nil"/>
              <w:right w:val="single" w:sz="4" w:space="0" w:color="auto"/>
            </w:tcBorders>
            <w:shd w:val="clear" w:color="auto" w:fill="auto"/>
            <w:noWrap/>
            <w:vAlign w:val="bottom"/>
            <w:hideMark/>
          </w:tcPr>
          <w:p w14:paraId="1FECC1C2"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Milestone</w:t>
            </w:r>
          </w:p>
        </w:tc>
        <w:tc>
          <w:tcPr>
            <w:tcW w:w="279" w:type="dxa"/>
            <w:tcBorders>
              <w:top w:val="nil"/>
              <w:left w:val="nil"/>
              <w:bottom w:val="nil"/>
              <w:right w:val="nil"/>
            </w:tcBorders>
            <w:shd w:val="clear" w:color="auto" w:fill="auto"/>
            <w:noWrap/>
            <w:vAlign w:val="bottom"/>
            <w:hideMark/>
          </w:tcPr>
          <w:p w14:paraId="58D1E400"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p>
        </w:tc>
        <w:tc>
          <w:tcPr>
            <w:tcW w:w="279" w:type="dxa"/>
            <w:tcBorders>
              <w:top w:val="nil"/>
              <w:left w:val="nil"/>
              <w:bottom w:val="nil"/>
              <w:right w:val="nil"/>
            </w:tcBorders>
            <w:shd w:val="clear" w:color="auto" w:fill="auto"/>
            <w:noWrap/>
            <w:vAlign w:val="bottom"/>
            <w:hideMark/>
          </w:tcPr>
          <w:p w14:paraId="0724BA8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779" w:type="dxa"/>
            <w:tcBorders>
              <w:top w:val="nil"/>
              <w:left w:val="single" w:sz="4" w:space="0" w:color="auto"/>
              <w:bottom w:val="single" w:sz="4" w:space="0" w:color="auto"/>
              <w:right w:val="single" w:sz="4" w:space="0" w:color="auto"/>
            </w:tcBorders>
            <w:shd w:val="clear" w:color="000000" w:fill="00B0F0"/>
            <w:noWrap/>
            <w:vAlign w:val="bottom"/>
            <w:hideMark/>
          </w:tcPr>
          <w:p w14:paraId="2713ACEC" w14:textId="37857550"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T1</w:t>
            </w:r>
          </w:p>
        </w:tc>
        <w:tc>
          <w:tcPr>
            <w:tcW w:w="279" w:type="dxa"/>
            <w:tcBorders>
              <w:top w:val="nil"/>
              <w:left w:val="nil"/>
              <w:bottom w:val="nil"/>
              <w:right w:val="nil"/>
            </w:tcBorders>
            <w:shd w:val="clear" w:color="auto" w:fill="auto"/>
            <w:noWrap/>
            <w:vAlign w:val="bottom"/>
            <w:hideMark/>
          </w:tcPr>
          <w:p w14:paraId="38DDAD3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279" w:type="dxa"/>
            <w:tcBorders>
              <w:top w:val="nil"/>
              <w:left w:val="nil"/>
              <w:bottom w:val="nil"/>
              <w:right w:val="nil"/>
            </w:tcBorders>
            <w:shd w:val="clear" w:color="auto" w:fill="auto"/>
            <w:noWrap/>
            <w:vAlign w:val="bottom"/>
            <w:hideMark/>
          </w:tcPr>
          <w:p w14:paraId="2B4A8B12"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829" w:type="dxa"/>
            <w:tcBorders>
              <w:top w:val="nil"/>
              <w:left w:val="single" w:sz="4" w:space="0" w:color="auto"/>
              <w:bottom w:val="single" w:sz="4" w:space="0" w:color="auto"/>
              <w:right w:val="single" w:sz="4" w:space="0" w:color="auto"/>
            </w:tcBorders>
            <w:shd w:val="clear" w:color="000000" w:fill="00B050"/>
            <w:noWrap/>
            <w:vAlign w:val="bottom"/>
            <w:hideMark/>
          </w:tcPr>
          <w:p w14:paraId="65C5E995" w14:textId="0DD82272"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A1</w:t>
            </w:r>
          </w:p>
        </w:tc>
        <w:tc>
          <w:tcPr>
            <w:tcW w:w="279" w:type="dxa"/>
            <w:tcBorders>
              <w:top w:val="nil"/>
              <w:left w:val="nil"/>
              <w:bottom w:val="nil"/>
              <w:right w:val="nil"/>
            </w:tcBorders>
            <w:shd w:val="clear" w:color="auto" w:fill="auto"/>
            <w:noWrap/>
            <w:vAlign w:val="bottom"/>
            <w:hideMark/>
          </w:tcPr>
          <w:p w14:paraId="749EF43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110C8C59"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970F13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00B0F0"/>
            <w:noWrap/>
            <w:vAlign w:val="bottom"/>
            <w:hideMark/>
          </w:tcPr>
          <w:p w14:paraId="6CE1F436" w14:textId="2FC227E3"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T2</w:t>
            </w:r>
          </w:p>
        </w:tc>
        <w:tc>
          <w:tcPr>
            <w:tcW w:w="520" w:type="dxa"/>
            <w:tcBorders>
              <w:top w:val="nil"/>
              <w:left w:val="nil"/>
              <w:bottom w:val="nil"/>
              <w:right w:val="nil"/>
            </w:tcBorders>
            <w:shd w:val="clear" w:color="auto" w:fill="auto"/>
            <w:noWrap/>
            <w:vAlign w:val="bottom"/>
            <w:hideMark/>
          </w:tcPr>
          <w:p w14:paraId="3362AEC8"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00B050"/>
            <w:noWrap/>
            <w:vAlign w:val="bottom"/>
            <w:hideMark/>
          </w:tcPr>
          <w:p w14:paraId="6BD80F89" w14:textId="5E7170F7"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A2</w:t>
            </w:r>
          </w:p>
        </w:tc>
        <w:tc>
          <w:tcPr>
            <w:tcW w:w="520" w:type="dxa"/>
            <w:tcBorders>
              <w:top w:val="nil"/>
              <w:left w:val="nil"/>
              <w:bottom w:val="nil"/>
              <w:right w:val="nil"/>
            </w:tcBorders>
            <w:shd w:val="clear" w:color="auto" w:fill="auto"/>
            <w:noWrap/>
            <w:vAlign w:val="bottom"/>
            <w:hideMark/>
          </w:tcPr>
          <w:p w14:paraId="5AD8F5A7"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5054DD4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00B0F0"/>
            <w:noWrap/>
            <w:vAlign w:val="bottom"/>
            <w:hideMark/>
          </w:tcPr>
          <w:p w14:paraId="62BB1124" w14:textId="5B4D3A82"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T3</w:t>
            </w:r>
          </w:p>
        </w:tc>
        <w:tc>
          <w:tcPr>
            <w:tcW w:w="520" w:type="dxa"/>
            <w:tcBorders>
              <w:top w:val="nil"/>
              <w:left w:val="nil"/>
              <w:bottom w:val="nil"/>
              <w:right w:val="nil"/>
            </w:tcBorders>
            <w:shd w:val="clear" w:color="auto" w:fill="auto"/>
            <w:noWrap/>
            <w:vAlign w:val="bottom"/>
            <w:hideMark/>
          </w:tcPr>
          <w:p w14:paraId="3D8D6C11"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7577A7C8"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00B050"/>
            <w:noWrap/>
            <w:vAlign w:val="bottom"/>
            <w:hideMark/>
          </w:tcPr>
          <w:p w14:paraId="0A6C9B2C" w14:textId="3FE8BA6C"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A3</w:t>
            </w:r>
          </w:p>
        </w:tc>
        <w:tc>
          <w:tcPr>
            <w:tcW w:w="520" w:type="dxa"/>
            <w:tcBorders>
              <w:top w:val="nil"/>
              <w:left w:val="nil"/>
              <w:bottom w:val="nil"/>
              <w:right w:val="nil"/>
            </w:tcBorders>
            <w:shd w:val="clear" w:color="auto" w:fill="auto"/>
            <w:noWrap/>
            <w:vAlign w:val="bottom"/>
            <w:hideMark/>
          </w:tcPr>
          <w:p w14:paraId="03898FA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4F59852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8566144"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4DE52B4"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017BDE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00B050"/>
            <w:noWrap/>
            <w:vAlign w:val="bottom"/>
            <w:hideMark/>
          </w:tcPr>
          <w:p w14:paraId="69DCF9B8" w14:textId="05ADFFBB"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A4</w:t>
            </w:r>
          </w:p>
        </w:tc>
      </w:tr>
      <w:tr w:rsidR="00EE3169" w:rsidRPr="00DA7A1A" w14:paraId="404994A3" w14:textId="77777777" w:rsidTr="00D76425">
        <w:trPr>
          <w:trHeight w:val="288"/>
          <w:jc w:val="center"/>
        </w:trPr>
        <w:tc>
          <w:tcPr>
            <w:tcW w:w="425" w:type="dxa"/>
            <w:tcBorders>
              <w:top w:val="nil"/>
              <w:left w:val="nil"/>
              <w:bottom w:val="nil"/>
              <w:right w:val="nil"/>
            </w:tcBorders>
            <w:shd w:val="clear" w:color="auto" w:fill="auto"/>
            <w:noWrap/>
            <w:vAlign w:val="bottom"/>
            <w:hideMark/>
          </w:tcPr>
          <w:p w14:paraId="0312FE2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1646" w:type="dxa"/>
            <w:tcBorders>
              <w:top w:val="nil"/>
              <w:left w:val="nil"/>
              <w:bottom w:val="nil"/>
              <w:right w:val="single" w:sz="4" w:space="0" w:color="auto"/>
            </w:tcBorders>
            <w:shd w:val="clear" w:color="auto" w:fill="auto"/>
            <w:noWrap/>
            <w:vAlign w:val="bottom"/>
            <w:hideMark/>
          </w:tcPr>
          <w:p w14:paraId="0AAD35C0"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Deliverable</w:t>
            </w:r>
          </w:p>
        </w:tc>
        <w:tc>
          <w:tcPr>
            <w:tcW w:w="279" w:type="dxa"/>
            <w:tcBorders>
              <w:top w:val="nil"/>
              <w:left w:val="nil"/>
              <w:bottom w:val="nil"/>
              <w:right w:val="nil"/>
            </w:tcBorders>
            <w:shd w:val="clear" w:color="auto" w:fill="auto"/>
            <w:noWrap/>
            <w:vAlign w:val="bottom"/>
            <w:hideMark/>
          </w:tcPr>
          <w:p w14:paraId="31F3CBD6"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p>
        </w:tc>
        <w:tc>
          <w:tcPr>
            <w:tcW w:w="279" w:type="dxa"/>
            <w:tcBorders>
              <w:top w:val="nil"/>
              <w:left w:val="nil"/>
              <w:bottom w:val="nil"/>
              <w:right w:val="nil"/>
            </w:tcBorders>
            <w:shd w:val="clear" w:color="auto" w:fill="auto"/>
            <w:noWrap/>
            <w:vAlign w:val="bottom"/>
            <w:hideMark/>
          </w:tcPr>
          <w:p w14:paraId="70DFAD5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779" w:type="dxa"/>
            <w:tcBorders>
              <w:top w:val="nil"/>
              <w:left w:val="single" w:sz="4" w:space="0" w:color="auto"/>
              <w:bottom w:val="single" w:sz="4" w:space="0" w:color="auto"/>
              <w:right w:val="single" w:sz="4" w:space="0" w:color="auto"/>
            </w:tcBorders>
            <w:shd w:val="clear" w:color="000000" w:fill="FF7C80"/>
            <w:noWrap/>
            <w:vAlign w:val="bottom"/>
            <w:hideMark/>
          </w:tcPr>
          <w:p w14:paraId="5009E70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279" w:type="dxa"/>
            <w:tcBorders>
              <w:top w:val="nil"/>
              <w:left w:val="nil"/>
              <w:bottom w:val="nil"/>
              <w:right w:val="nil"/>
            </w:tcBorders>
            <w:shd w:val="clear" w:color="auto" w:fill="auto"/>
            <w:noWrap/>
            <w:vAlign w:val="bottom"/>
            <w:hideMark/>
          </w:tcPr>
          <w:p w14:paraId="26F1599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279" w:type="dxa"/>
            <w:tcBorders>
              <w:top w:val="nil"/>
              <w:left w:val="nil"/>
              <w:bottom w:val="nil"/>
              <w:right w:val="nil"/>
            </w:tcBorders>
            <w:shd w:val="clear" w:color="auto" w:fill="auto"/>
            <w:noWrap/>
            <w:vAlign w:val="bottom"/>
            <w:hideMark/>
          </w:tcPr>
          <w:p w14:paraId="1407432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829" w:type="dxa"/>
            <w:tcBorders>
              <w:top w:val="nil"/>
              <w:left w:val="single" w:sz="4" w:space="0" w:color="auto"/>
              <w:bottom w:val="single" w:sz="4" w:space="0" w:color="auto"/>
              <w:right w:val="single" w:sz="4" w:space="0" w:color="auto"/>
            </w:tcBorders>
            <w:shd w:val="clear" w:color="000000" w:fill="CCFF99"/>
            <w:noWrap/>
            <w:vAlign w:val="bottom"/>
            <w:hideMark/>
          </w:tcPr>
          <w:p w14:paraId="75A84A0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279" w:type="dxa"/>
            <w:tcBorders>
              <w:top w:val="nil"/>
              <w:left w:val="nil"/>
              <w:bottom w:val="nil"/>
              <w:right w:val="nil"/>
            </w:tcBorders>
            <w:shd w:val="clear" w:color="auto" w:fill="auto"/>
            <w:noWrap/>
            <w:vAlign w:val="bottom"/>
            <w:hideMark/>
          </w:tcPr>
          <w:p w14:paraId="542D732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6EA722B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CEAA86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AFCEEB"/>
            <w:noWrap/>
            <w:vAlign w:val="bottom"/>
            <w:hideMark/>
          </w:tcPr>
          <w:p w14:paraId="714A878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533EFEC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32C1922E"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4711BFC9"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0EF74A0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F4B084"/>
            <w:noWrap/>
            <w:vAlign w:val="bottom"/>
            <w:hideMark/>
          </w:tcPr>
          <w:p w14:paraId="3FDFB760"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048AA6A2"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562756A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3E33977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5C475BF1"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389F1BF8"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B00D6C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A3B85E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88CB5F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292D0C9C"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r>
      <w:tr w:rsidR="00EE3169" w:rsidRPr="00DA7A1A" w14:paraId="4560F39C" w14:textId="77777777" w:rsidTr="00D76425">
        <w:trPr>
          <w:trHeight w:val="288"/>
          <w:jc w:val="center"/>
        </w:trPr>
        <w:tc>
          <w:tcPr>
            <w:tcW w:w="425" w:type="dxa"/>
            <w:tcBorders>
              <w:top w:val="nil"/>
              <w:left w:val="nil"/>
              <w:bottom w:val="nil"/>
              <w:right w:val="nil"/>
            </w:tcBorders>
            <w:shd w:val="clear" w:color="auto" w:fill="auto"/>
            <w:noWrap/>
            <w:vAlign w:val="bottom"/>
            <w:hideMark/>
          </w:tcPr>
          <w:p w14:paraId="61D8147E"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1646" w:type="dxa"/>
            <w:tcBorders>
              <w:top w:val="nil"/>
              <w:left w:val="nil"/>
              <w:bottom w:val="nil"/>
              <w:right w:val="nil"/>
            </w:tcBorders>
            <w:shd w:val="clear" w:color="auto" w:fill="auto"/>
            <w:noWrap/>
            <w:vAlign w:val="bottom"/>
            <w:hideMark/>
          </w:tcPr>
          <w:p w14:paraId="3997197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74B8AF16" w14:textId="77777777" w:rsidR="00EE3169" w:rsidRPr="00AE77D1" w:rsidRDefault="00EE3169" w:rsidP="00D76425">
            <w:pPr>
              <w:spacing w:after="0" w:line="240" w:lineRule="auto"/>
              <w:jc w:val="right"/>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6C21DC6B"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779" w:type="dxa"/>
            <w:tcBorders>
              <w:top w:val="nil"/>
              <w:left w:val="single" w:sz="4" w:space="0" w:color="auto"/>
              <w:bottom w:val="single" w:sz="4" w:space="0" w:color="auto"/>
              <w:right w:val="single" w:sz="4" w:space="0" w:color="auto"/>
            </w:tcBorders>
            <w:shd w:val="clear" w:color="000000" w:fill="FF7C80"/>
            <w:noWrap/>
            <w:vAlign w:val="bottom"/>
            <w:hideMark/>
          </w:tcPr>
          <w:p w14:paraId="6A11F7C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279" w:type="dxa"/>
            <w:tcBorders>
              <w:top w:val="nil"/>
              <w:left w:val="nil"/>
              <w:bottom w:val="nil"/>
              <w:right w:val="nil"/>
            </w:tcBorders>
            <w:shd w:val="clear" w:color="auto" w:fill="auto"/>
            <w:noWrap/>
            <w:vAlign w:val="bottom"/>
            <w:hideMark/>
          </w:tcPr>
          <w:p w14:paraId="4E5B26FE"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279" w:type="dxa"/>
            <w:tcBorders>
              <w:top w:val="nil"/>
              <w:left w:val="nil"/>
              <w:bottom w:val="nil"/>
              <w:right w:val="nil"/>
            </w:tcBorders>
            <w:shd w:val="clear" w:color="auto" w:fill="auto"/>
            <w:noWrap/>
            <w:vAlign w:val="bottom"/>
            <w:hideMark/>
          </w:tcPr>
          <w:p w14:paraId="19F3C3B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829" w:type="dxa"/>
            <w:tcBorders>
              <w:top w:val="nil"/>
              <w:left w:val="single" w:sz="4" w:space="0" w:color="auto"/>
              <w:bottom w:val="single" w:sz="4" w:space="0" w:color="auto"/>
              <w:right w:val="single" w:sz="4" w:space="0" w:color="auto"/>
            </w:tcBorders>
            <w:shd w:val="clear" w:color="000000" w:fill="CCFF99"/>
            <w:noWrap/>
            <w:vAlign w:val="bottom"/>
            <w:hideMark/>
          </w:tcPr>
          <w:p w14:paraId="37A88E2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279" w:type="dxa"/>
            <w:tcBorders>
              <w:top w:val="nil"/>
              <w:left w:val="nil"/>
              <w:bottom w:val="nil"/>
              <w:right w:val="nil"/>
            </w:tcBorders>
            <w:shd w:val="clear" w:color="auto" w:fill="auto"/>
            <w:noWrap/>
            <w:vAlign w:val="bottom"/>
            <w:hideMark/>
          </w:tcPr>
          <w:p w14:paraId="5862A1B2"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5AE20B98"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CE3AF9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AFCEEB"/>
            <w:noWrap/>
            <w:vAlign w:val="bottom"/>
            <w:hideMark/>
          </w:tcPr>
          <w:p w14:paraId="35D3365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02D8EB06"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56BCEDDD"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28FE295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3984578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F4B084"/>
            <w:noWrap/>
            <w:vAlign w:val="bottom"/>
            <w:hideMark/>
          </w:tcPr>
          <w:p w14:paraId="251EB1FB"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259EBF27"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5618144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74CE00B0"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1DFD628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1CBA12B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96BB98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4B8ACA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BC5841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43699AB5"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r>
      <w:tr w:rsidR="00EE3169" w:rsidRPr="00AE77D1" w14:paraId="4BC1082A" w14:textId="77777777" w:rsidTr="00D76425">
        <w:trPr>
          <w:trHeight w:val="288"/>
          <w:jc w:val="center"/>
        </w:trPr>
        <w:tc>
          <w:tcPr>
            <w:tcW w:w="425" w:type="dxa"/>
            <w:tcBorders>
              <w:top w:val="nil"/>
              <w:left w:val="nil"/>
              <w:bottom w:val="nil"/>
              <w:right w:val="nil"/>
            </w:tcBorders>
            <w:shd w:val="clear" w:color="auto" w:fill="auto"/>
            <w:noWrap/>
            <w:vAlign w:val="bottom"/>
            <w:hideMark/>
          </w:tcPr>
          <w:p w14:paraId="336E8A0E"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1646" w:type="dxa"/>
            <w:tcBorders>
              <w:top w:val="nil"/>
              <w:left w:val="nil"/>
              <w:bottom w:val="nil"/>
              <w:right w:val="nil"/>
            </w:tcBorders>
            <w:shd w:val="clear" w:color="auto" w:fill="auto"/>
            <w:noWrap/>
            <w:vAlign w:val="bottom"/>
            <w:hideMark/>
          </w:tcPr>
          <w:p w14:paraId="32B3018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184E1B45" w14:textId="77777777" w:rsidR="00EE3169" w:rsidRPr="00AE77D1" w:rsidRDefault="00EE3169" w:rsidP="00D76425">
            <w:pPr>
              <w:spacing w:after="0" w:line="240" w:lineRule="auto"/>
              <w:jc w:val="right"/>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0778D247"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779" w:type="dxa"/>
            <w:tcBorders>
              <w:top w:val="nil"/>
              <w:left w:val="nil"/>
              <w:bottom w:val="nil"/>
              <w:right w:val="nil"/>
            </w:tcBorders>
            <w:shd w:val="clear" w:color="auto" w:fill="auto"/>
            <w:noWrap/>
            <w:vAlign w:val="bottom"/>
            <w:hideMark/>
          </w:tcPr>
          <w:p w14:paraId="4127A7B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2959DA9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7724AFA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829" w:type="dxa"/>
            <w:tcBorders>
              <w:top w:val="nil"/>
              <w:left w:val="single" w:sz="4" w:space="0" w:color="auto"/>
              <w:bottom w:val="single" w:sz="4" w:space="0" w:color="auto"/>
              <w:right w:val="single" w:sz="4" w:space="0" w:color="auto"/>
            </w:tcBorders>
            <w:shd w:val="clear" w:color="000000" w:fill="CCFF99"/>
            <w:noWrap/>
            <w:vAlign w:val="bottom"/>
            <w:hideMark/>
          </w:tcPr>
          <w:p w14:paraId="55733B62"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279" w:type="dxa"/>
            <w:tcBorders>
              <w:top w:val="nil"/>
              <w:left w:val="nil"/>
              <w:bottom w:val="nil"/>
              <w:right w:val="nil"/>
            </w:tcBorders>
            <w:shd w:val="clear" w:color="auto" w:fill="auto"/>
            <w:noWrap/>
            <w:vAlign w:val="bottom"/>
            <w:hideMark/>
          </w:tcPr>
          <w:p w14:paraId="40BA14E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3DC12794"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618390D"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A516AD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07D4A2D"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61934210"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695A55F9"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49A127EB"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68542E1"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16389C8"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2A9818A"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1BDB7AB4"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c>
          <w:tcPr>
            <w:tcW w:w="520" w:type="dxa"/>
            <w:tcBorders>
              <w:top w:val="nil"/>
              <w:left w:val="nil"/>
              <w:bottom w:val="nil"/>
              <w:right w:val="nil"/>
            </w:tcBorders>
            <w:shd w:val="clear" w:color="auto" w:fill="auto"/>
            <w:noWrap/>
            <w:vAlign w:val="bottom"/>
            <w:hideMark/>
          </w:tcPr>
          <w:p w14:paraId="4DFF1C16"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4EE569E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21BE08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281D50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9D5CDDA"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single" w:sz="4" w:space="0" w:color="auto"/>
              <w:bottom w:val="single" w:sz="4" w:space="0" w:color="auto"/>
              <w:right w:val="single" w:sz="4" w:space="0" w:color="auto"/>
            </w:tcBorders>
            <w:shd w:val="clear" w:color="000000" w:fill="CCFF99"/>
            <w:noWrap/>
            <w:vAlign w:val="bottom"/>
            <w:hideMark/>
          </w:tcPr>
          <w:p w14:paraId="3A46DE0A"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D.X</w:t>
            </w:r>
          </w:p>
        </w:tc>
      </w:tr>
      <w:tr w:rsidR="00EE3169" w:rsidRPr="00AE77D1" w14:paraId="56B6F98F" w14:textId="77777777" w:rsidTr="00D76425">
        <w:trPr>
          <w:trHeight w:val="288"/>
          <w:jc w:val="center"/>
        </w:trPr>
        <w:tc>
          <w:tcPr>
            <w:tcW w:w="425" w:type="dxa"/>
            <w:tcBorders>
              <w:top w:val="nil"/>
              <w:left w:val="nil"/>
              <w:bottom w:val="nil"/>
              <w:right w:val="nil"/>
            </w:tcBorders>
            <w:shd w:val="clear" w:color="auto" w:fill="auto"/>
            <w:noWrap/>
            <w:vAlign w:val="bottom"/>
            <w:hideMark/>
          </w:tcPr>
          <w:p w14:paraId="476307A0" w14:textId="77777777" w:rsidR="00EE3169" w:rsidRPr="00AE77D1" w:rsidRDefault="00EE3169" w:rsidP="00D76425">
            <w:pPr>
              <w:spacing w:after="0" w:line="240" w:lineRule="auto"/>
              <w:jc w:val="center"/>
              <w:rPr>
                <w:rFonts w:ascii="Verdana" w:eastAsia="Times New Roman" w:hAnsi="Verdana" w:cs="Calibri"/>
                <w:b/>
                <w:bCs/>
                <w:color w:val="000000"/>
                <w:sz w:val="16"/>
                <w:szCs w:val="16"/>
                <w:lang w:eastAsia="it-IT"/>
              </w:rPr>
            </w:pPr>
          </w:p>
        </w:tc>
        <w:tc>
          <w:tcPr>
            <w:tcW w:w="1646" w:type="dxa"/>
            <w:tcBorders>
              <w:top w:val="nil"/>
              <w:left w:val="nil"/>
              <w:bottom w:val="nil"/>
              <w:right w:val="nil"/>
            </w:tcBorders>
            <w:shd w:val="clear" w:color="auto" w:fill="auto"/>
            <w:noWrap/>
            <w:vAlign w:val="bottom"/>
            <w:hideMark/>
          </w:tcPr>
          <w:p w14:paraId="3D287332"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 xml:space="preserve">Valore </w:t>
            </w:r>
          </w:p>
        </w:tc>
        <w:tc>
          <w:tcPr>
            <w:tcW w:w="279" w:type="dxa"/>
            <w:tcBorders>
              <w:top w:val="nil"/>
              <w:left w:val="nil"/>
              <w:bottom w:val="nil"/>
              <w:right w:val="nil"/>
            </w:tcBorders>
            <w:shd w:val="clear" w:color="auto" w:fill="auto"/>
            <w:noWrap/>
            <w:vAlign w:val="bottom"/>
            <w:hideMark/>
          </w:tcPr>
          <w:p w14:paraId="53D8187C"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p>
        </w:tc>
        <w:tc>
          <w:tcPr>
            <w:tcW w:w="279" w:type="dxa"/>
            <w:tcBorders>
              <w:top w:val="nil"/>
              <w:left w:val="nil"/>
              <w:bottom w:val="nil"/>
              <w:right w:val="nil"/>
            </w:tcBorders>
            <w:shd w:val="clear" w:color="auto" w:fill="auto"/>
            <w:noWrap/>
            <w:vAlign w:val="bottom"/>
            <w:hideMark/>
          </w:tcPr>
          <w:p w14:paraId="2430264A"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779" w:type="dxa"/>
            <w:tcBorders>
              <w:top w:val="nil"/>
              <w:left w:val="nil"/>
              <w:bottom w:val="nil"/>
              <w:right w:val="nil"/>
            </w:tcBorders>
            <w:shd w:val="clear" w:color="auto" w:fill="auto"/>
            <w:noWrap/>
            <w:vAlign w:val="bottom"/>
            <w:hideMark/>
          </w:tcPr>
          <w:p w14:paraId="6639A52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4C825CF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4035D46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829" w:type="dxa"/>
            <w:tcBorders>
              <w:top w:val="nil"/>
              <w:left w:val="nil"/>
              <w:bottom w:val="nil"/>
              <w:right w:val="nil"/>
            </w:tcBorders>
            <w:shd w:val="clear" w:color="auto" w:fill="auto"/>
            <w:noWrap/>
            <w:vAlign w:val="bottom"/>
            <w:hideMark/>
          </w:tcPr>
          <w:p w14:paraId="6C22A81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089691E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368435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1EBC36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CB3669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973561E"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8BB9DA2"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09B166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8B87E37"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8CEA806"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B10AFD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A35C34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B90AF1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89ADA34"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7B1E19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E2862D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E652ED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AC2F2A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3E3D6E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r>
      <w:tr w:rsidR="00EE3169" w:rsidRPr="00AE77D1" w14:paraId="2E60C3F6" w14:textId="77777777" w:rsidTr="00D76425">
        <w:trPr>
          <w:trHeight w:val="288"/>
          <w:jc w:val="center"/>
        </w:trPr>
        <w:tc>
          <w:tcPr>
            <w:tcW w:w="425" w:type="dxa"/>
            <w:tcBorders>
              <w:top w:val="nil"/>
              <w:left w:val="nil"/>
              <w:bottom w:val="nil"/>
              <w:right w:val="nil"/>
            </w:tcBorders>
            <w:shd w:val="clear" w:color="auto" w:fill="auto"/>
            <w:noWrap/>
            <w:vAlign w:val="bottom"/>
            <w:hideMark/>
          </w:tcPr>
          <w:p w14:paraId="4490C6E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1646" w:type="dxa"/>
            <w:tcBorders>
              <w:top w:val="nil"/>
              <w:left w:val="nil"/>
              <w:bottom w:val="nil"/>
              <w:right w:val="nil"/>
            </w:tcBorders>
            <w:shd w:val="clear" w:color="auto" w:fill="auto"/>
            <w:noWrap/>
            <w:vAlign w:val="bottom"/>
            <w:hideMark/>
          </w:tcPr>
          <w:p w14:paraId="012B719A"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SAL</w:t>
            </w:r>
          </w:p>
        </w:tc>
        <w:tc>
          <w:tcPr>
            <w:tcW w:w="279" w:type="dxa"/>
            <w:tcBorders>
              <w:top w:val="nil"/>
              <w:left w:val="nil"/>
              <w:bottom w:val="nil"/>
              <w:right w:val="nil"/>
            </w:tcBorders>
            <w:shd w:val="clear" w:color="auto" w:fill="auto"/>
            <w:noWrap/>
            <w:vAlign w:val="bottom"/>
            <w:hideMark/>
          </w:tcPr>
          <w:p w14:paraId="7AB1C0B6" w14:textId="77777777" w:rsidR="00EE3169" w:rsidRPr="00AE77D1" w:rsidRDefault="00EE3169" w:rsidP="00D76425">
            <w:pPr>
              <w:spacing w:after="0" w:line="240" w:lineRule="auto"/>
              <w:jc w:val="right"/>
              <w:rPr>
                <w:rFonts w:ascii="Verdana" w:eastAsia="Times New Roman" w:hAnsi="Verdana" w:cs="Calibri"/>
                <w:b/>
                <w:bCs/>
                <w:color w:val="000000"/>
                <w:sz w:val="16"/>
                <w:szCs w:val="16"/>
                <w:lang w:eastAsia="it-IT"/>
              </w:rPr>
            </w:pPr>
          </w:p>
        </w:tc>
        <w:tc>
          <w:tcPr>
            <w:tcW w:w="279" w:type="dxa"/>
            <w:tcBorders>
              <w:top w:val="nil"/>
              <w:left w:val="nil"/>
              <w:bottom w:val="nil"/>
              <w:right w:val="nil"/>
            </w:tcBorders>
            <w:shd w:val="clear" w:color="auto" w:fill="auto"/>
            <w:noWrap/>
            <w:vAlign w:val="bottom"/>
            <w:hideMark/>
          </w:tcPr>
          <w:p w14:paraId="103B06EC"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779" w:type="dxa"/>
            <w:tcBorders>
              <w:top w:val="nil"/>
              <w:left w:val="nil"/>
              <w:bottom w:val="nil"/>
              <w:right w:val="nil"/>
            </w:tcBorders>
            <w:shd w:val="clear" w:color="auto" w:fill="auto"/>
            <w:noWrap/>
            <w:vAlign w:val="bottom"/>
            <w:hideMark/>
          </w:tcPr>
          <w:p w14:paraId="4385540A"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6CF5E85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30DF09E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829" w:type="dxa"/>
            <w:tcBorders>
              <w:top w:val="nil"/>
              <w:left w:val="nil"/>
              <w:bottom w:val="nil"/>
              <w:right w:val="nil"/>
            </w:tcBorders>
            <w:shd w:val="clear" w:color="auto" w:fill="auto"/>
            <w:noWrap/>
            <w:vAlign w:val="bottom"/>
            <w:hideMark/>
          </w:tcPr>
          <w:p w14:paraId="778AC01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20F8643D"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42A340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21ACF68"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9937AC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9D9443D"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F1B90E2"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F91F4D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D6A7B34"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9053BFA"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8DAC79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C283A5C"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E53A5FA"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A133764"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E40F3C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CD5349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A507FF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D4B110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3D85C7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r>
      <w:tr w:rsidR="00EE3169" w:rsidRPr="00AE77D1" w14:paraId="3F48BF1C" w14:textId="77777777" w:rsidTr="00D76425">
        <w:trPr>
          <w:trHeight w:val="288"/>
          <w:jc w:val="center"/>
        </w:trPr>
        <w:tc>
          <w:tcPr>
            <w:tcW w:w="425" w:type="dxa"/>
            <w:tcBorders>
              <w:top w:val="nil"/>
              <w:left w:val="nil"/>
              <w:bottom w:val="nil"/>
              <w:right w:val="nil"/>
            </w:tcBorders>
            <w:shd w:val="clear" w:color="auto" w:fill="auto"/>
            <w:noWrap/>
            <w:vAlign w:val="bottom"/>
            <w:hideMark/>
          </w:tcPr>
          <w:p w14:paraId="514A6FB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1646" w:type="dxa"/>
            <w:tcBorders>
              <w:top w:val="nil"/>
              <w:left w:val="nil"/>
              <w:bottom w:val="nil"/>
              <w:right w:val="nil"/>
            </w:tcBorders>
            <w:shd w:val="clear" w:color="auto" w:fill="auto"/>
            <w:noWrap/>
            <w:vAlign w:val="bottom"/>
            <w:hideMark/>
          </w:tcPr>
          <w:p w14:paraId="2FAC6D9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04F3FBFE" w14:textId="77777777" w:rsidR="00EE3169" w:rsidRPr="00AE77D1" w:rsidRDefault="00EE3169" w:rsidP="00D76425">
            <w:pPr>
              <w:spacing w:after="0" w:line="240" w:lineRule="auto"/>
              <w:jc w:val="right"/>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1F16E81D"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779" w:type="dxa"/>
            <w:tcBorders>
              <w:top w:val="nil"/>
              <w:left w:val="nil"/>
              <w:bottom w:val="nil"/>
              <w:right w:val="nil"/>
            </w:tcBorders>
            <w:shd w:val="clear" w:color="auto" w:fill="auto"/>
            <w:noWrap/>
            <w:vAlign w:val="bottom"/>
            <w:hideMark/>
          </w:tcPr>
          <w:p w14:paraId="4CD353C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6242292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1F317C8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829" w:type="dxa"/>
            <w:tcBorders>
              <w:top w:val="nil"/>
              <w:left w:val="nil"/>
              <w:bottom w:val="nil"/>
              <w:right w:val="nil"/>
            </w:tcBorders>
            <w:shd w:val="clear" w:color="auto" w:fill="auto"/>
            <w:noWrap/>
            <w:vAlign w:val="bottom"/>
            <w:hideMark/>
          </w:tcPr>
          <w:p w14:paraId="4884470D"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279" w:type="dxa"/>
            <w:tcBorders>
              <w:top w:val="nil"/>
              <w:left w:val="nil"/>
              <w:bottom w:val="nil"/>
              <w:right w:val="nil"/>
            </w:tcBorders>
            <w:shd w:val="clear" w:color="auto" w:fill="auto"/>
            <w:noWrap/>
            <w:vAlign w:val="bottom"/>
            <w:hideMark/>
          </w:tcPr>
          <w:p w14:paraId="15A6940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28A271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9096C1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983F7E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6C970FE"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9009CAA"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786D7CF"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B1206EE"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DA08D23"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35345CB" w14:textId="77777777" w:rsidR="00EE3169" w:rsidRPr="00AE77D1" w:rsidRDefault="00EE3169" w:rsidP="00D76425">
            <w:pPr>
              <w:spacing w:after="0" w:line="240" w:lineRule="auto"/>
              <w:jc w:val="center"/>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CA93A9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3387A8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8C1938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3545F0B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72FB54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C4B469A"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EE076E8"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43E90E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r>
      <w:tr w:rsidR="00EE3169" w:rsidRPr="00AE77D1" w14:paraId="0092AB29" w14:textId="77777777" w:rsidTr="00D76425">
        <w:trPr>
          <w:trHeight w:val="288"/>
          <w:jc w:val="center"/>
        </w:trPr>
        <w:tc>
          <w:tcPr>
            <w:tcW w:w="425"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64D877ED" w14:textId="2E63AF28"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A</w:t>
            </w:r>
          </w:p>
        </w:tc>
        <w:tc>
          <w:tcPr>
            <w:tcW w:w="4370" w:type="dxa"/>
            <w:gridSpan w:val="7"/>
            <w:tcBorders>
              <w:top w:val="nil"/>
              <w:left w:val="nil"/>
              <w:bottom w:val="nil"/>
              <w:right w:val="nil"/>
            </w:tcBorders>
            <w:shd w:val="clear" w:color="auto" w:fill="auto"/>
            <w:noWrap/>
            <w:vAlign w:val="bottom"/>
            <w:hideMark/>
          </w:tcPr>
          <w:p w14:paraId="5F7DA85F"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milestone di natura tecnico-amministrativa e procedurale</w:t>
            </w:r>
          </w:p>
        </w:tc>
        <w:tc>
          <w:tcPr>
            <w:tcW w:w="279" w:type="dxa"/>
            <w:tcBorders>
              <w:top w:val="nil"/>
              <w:left w:val="nil"/>
              <w:bottom w:val="nil"/>
              <w:right w:val="nil"/>
            </w:tcBorders>
            <w:shd w:val="clear" w:color="auto" w:fill="auto"/>
            <w:noWrap/>
            <w:vAlign w:val="bottom"/>
            <w:hideMark/>
          </w:tcPr>
          <w:p w14:paraId="72B12637"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111406C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855422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9D6E88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4A30BD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E08E7B4"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6ADC69F"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3A9A0A0"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D83CBF3"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4342176"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EF4933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7BFAB3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F187D2D"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9870E87"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D45092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C7D6BF9"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42A3EF8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628A6C5"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r>
      <w:tr w:rsidR="00EE3169" w:rsidRPr="00AE77D1" w14:paraId="127656DE" w14:textId="77777777" w:rsidTr="00D76425">
        <w:trPr>
          <w:trHeight w:val="288"/>
          <w:jc w:val="center"/>
        </w:trPr>
        <w:tc>
          <w:tcPr>
            <w:tcW w:w="425" w:type="dxa"/>
            <w:tcBorders>
              <w:top w:val="nil"/>
              <w:left w:val="single" w:sz="4" w:space="0" w:color="auto"/>
              <w:bottom w:val="single" w:sz="4" w:space="0" w:color="auto"/>
              <w:right w:val="single" w:sz="4" w:space="0" w:color="auto"/>
            </w:tcBorders>
            <w:shd w:val="clear" w:color="000000" w:fill="00B0F0"/>
            <w:noWrap/>
            <w:vAlign w:val="bottom"/>
            <w:hideMark/>
          </w:tcPr>
          <w:p w14:paraId="15BD0456" w14:textId="50D74010" w:rsidR="00EE3169" w:rsidRPr="00AE77D1" w:rsidRDefault="0046125A" w:rsidP="00D76425">
            <w:pPr>
              <w:spacing w:after="0" w:line="240" w:lineRule="auto"/>
              <w:jc w:val="center"/>
              <w:rPr>
                <w:rFonts w:ascii="Verdana" w:eastAsia="Times New Roman" w:hAnsi="Verdana" w:cs="Calibri"/>
                <w:b/>
                <w:bCs/>
                <w:color w:val="000000"/>
                <w:sz w:val="16"/>
                <w:szCs w:val="16"/>
                <w:lang w:eastAsia="it-IT"/>
              </w:rPr>
            </w:pPr>
            <w:r>
              <w:rPr>
                <w:rFonts w:ascii="Verdana" w:eastAsia="Times New Roman" w:hAnsi="Verdana" w:cs="Calibri"/>
                <w:b/>
                <w:bCs/>
                <w:color w:val="000000"/>
                <w:sz w:val="16"/>
                <w:szCs w:val="16"/>
                <w:lang w:eastAsia="it-IT"/>
              </w:rPr>
              <w:t>M</w:t>
            </w:r>
            <w:r w:rsidR="00EE3169" w:rsidRPr="00AE77D1">
              <w:rPr>
                <w:rFonts w:ascii="Verdana" w:eastAsia="Times New Roman" w:hAnsi="Verdana" w:cs="Calibri"/>
                <w:b/>
                <w:bCs/>
                <w:color w:val="000000"/>
                <w:sz w:val="16"/>
                <w:szCs w:val="16"/>
                <w:lang w:eastAsia="it-IT"/>
              </w:rPr>
              <w:t>T</w:t>
            </w:r>
          </w:p>
        </w:tc>
        <w:tc>
          <w:tcPr>
            <w:tcW w:w="8809" w:type="dxa"/>
            <w:gridSpan w:val="16"/>
            <w:tcBorders>
              <w:top w:val="nil"/>
              <w:left w:val="nil"/>
              <w:bottom w:val="nil"/>
              <w:right w:val="nil"/>
            </w:tcBorders>
            <w:shd w:val="clear" w:color="auto" w:fill="auto"/>
            <w:noWrap/>
            <w:vAlign w:val="bottom"/>
            <w:hideMark/>
          </w:tcPr>
          <w:p w14:paraId="0F5C12D1"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r w:rsidRPr="00AE77D1">
              <w:rPr>
                <w:rFonts w:ascii="Verdana" w:eastAsia="Times New Roman" w:hAnsi="Verdana" w:cs="Calibri"/>
                <w:b/>
                <w:bCs/>
                <w:color w:val="000000"/>
                <w:sz w:val="16"/>
                <w:szCs w:val="16"/>
                <w:lang w:eastAsia="it-IT"/>
              </w:rPr>
              <w:t>milestone di natura tecnica (verifica dell'avanzamento delle attività e dei risultati conseguiti in corso d'opera)</w:t>
            </w:r>
          </w:p>
        </w:tc>
        <w:tc>
          <w:tcPr>
            <w:tcW w:w="520" w:type="dxa"/>
            <w:tcBorders>
              <w:top w:val="nil"/>
              <w:left w:val="nil"/>
              <w:bottom w:val="nil"/>
              <w:right w:val="nil"/>
            </w:tcBorders>
            <w:shd w:val="clear" w:color="auto" w:fill="auto"/>
            <w:noWrap/>
            <w:vAlign w:val="bottom"/>
            <w:hideMark/>
          </w:tcPr>
          <w:p w14:paraId="5A4A840C" w14:textId="77777777" w:rsidR="00EE3169" w:rsidRPr="00AE77D1" w:rsidRDefault="00EE3169" w:rsidP="00D76425">
            <w:pPr>
              <w:spacing w:after="0" w:line="240" w:lineRule="auto"/>
              <w:rPr>
                <w:rFonts w:ascii="Verdana" w:eastAsia="Times New Roman" w:hAnsi="Verdana" w:cs="Calibri"/>
                <w:b/>
                <w:bCs/>
                <w:color w:val="000000"/>
                <w:sz w:val="16"/>
                <w:szCs w:val="16"/>
                <w:lang w:eastAsia="it-IT"/>
              </w:rPr>
            </w:pPr>
          </w:p>
        </w:tc>
        <w:tc>
          <w:tcPr>
            <w:tcW w:w="520" w:type="dxa"/>
            <w:tcBorders>
              <w:top w:val="nil"/>
              <w:left w:val="nil"/>
              <w:bottom w:val="nil"/>
              <w:right w:val="nil"/>
            </w:tcBorders>
            <w:shd w:val="clear" w:color="auto" w:fill="auto"/>
            <w:noWrap/>
            <w:vAlign w:val="bottom"/>
            <w:hideMark/>
          </w:tcPr>
          <w:p w14:paraId="77B8B7A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046B855A"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2BE779F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6A3F5312"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1A62BEEB"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9430DFE"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7C7CB431"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c>
          <w:tcPr>
            <w:tcW w:w="520" w:type="dxa"/>
            <w:tcBorders>
              <w:top w:val="nil"/>
              <w:left w:val="nil"/>
              <w:bottom w:val="nil"/>
              <w:right w:val="nil"/>
            </w:tcBorders>
            <w:shd w:val="clear" w:color="auto" w:fill="auto"/>
            <w:noWrap/>
            <w:vAlign w:val="bottom"/>
            <w:hideMark/>
          </w:tcPr>
          <w:p w14:paraId="5719C3B8" w14:textId="77777777" w:rsidR="00EE3169" w:rsidRPr="00AE77D1" w:rsidRDefault="00EE3169" w:rsidP="00D76425">
            <w:pPr>
              <w:spacing w:after="0" w:line="240" w:lineRule="auto"/>
              <w:rPr>
                <w:rFonts w:ascii="Verdana" w:eastAsia="Times New Roman" w:hAnsi="Verdana" w:cs="Times New Roman"/>
                <w:sz w:val="16"/>
                <w:szCs w:val="16"/>
                <w:lang w:eastAsia="it-IT"/>
              </w:rPr>
            </w:pPr>
          </w:p>
        </w:tc>
      </w:tr>
    </w:tbl>
    <w:p w14:paraId="60EF4123" w14:textId="77777777" w:rsidR="00EE3169" w:rsidRPr="002B5250" w:rsidRDefault="00EE3169" w:rsidP="00EE3169">
      <w:pPr>
        <w:rPr>
          <w:rFonts w:ascii="Verdana" w:hAnsi="Verdana"/>
        </w:rPr>
      </w:pPr>
    </w:p>
    <w:p w14:paraId="55A2C849" w14:textId="77777777" w:rsidR="00EE3169" w:rsidRPr="002B5250" w:rsidRDefault="00EE3169" w:rsidP="00EE3169">
      <w:pPr>
        <w:rPr>
          <w:rFonts w:ascii="Verdana" w:hAnsi="Verdana"/>
        </w:rPr>
      </w:pPr>
    </w:p>
    <w:p w14:paraId="60EA79ED" w14:textId="77777777" w:rsidR="00EE3169" w:rsidRPr="002B5250" w:rsidRDefault="00EE3169" w:rsidP="00EE3169">
      <w:pPr>
        <w:rPr>
          <w:rFonts w:ascii="Verdana" w:hAnsi="Verdana"/>
        </w:rPr>
      </w:pPr>
    </w:p>
    <w:p w14:paraId="1E545809" w14:textId="77777777" w:rsidR="00EE3169" w:rsidRPr="002B5250" w:rsidRDefault="00EE3169" w:rsidP="00EE3169">
      <w:pPr>
        <w:rPr>
          <w:rFonts w:ascii="Verdana" w:hAnsi="Verdana"/>
        </w:rPr>
      </w:pPr>
    </w:p>
    <w:p w14:paraId="24C20A11" w14:textId="77777777" w:rsidR="00EE3169" w:rsidRPr="002B5250" w:rsidRDefault="00EE3169" w:rsidP="00EE3169">
      <w:pPr>
        <w:rPr>
          <w:rFonts w:ascii="Verdana" w:hAnsi="Verdana"/>
        </w:rPr>
      </w:pPr>
    </w:p>
    <w:p w14:paraId="4308FBE0" w14:textId="77777777" w:rsidR="00EE3169" w:rsidRPr="002B5250" w:rsidRDefault="00EE3169" w:rsidP="00EE3169">
      <w:pPr>
        <w:rPr>
          <w:rFonts w:ascii="Verdana" w:hAnsi="Verdana"/>
        </w:rPr>
        <w:sectPr w:rsidR="00EE3169" w:rsidRPr="002B5250" w:rsidSect="00AE77D1">
          <w:pgSz w:w="16838" w:h="11906" w:orient="landscape"/>
          <w:pgMar w:top="1134" w:right="1417" w:bottom="1134" w:left="1134" w:header="708" w:footer="708" w:gutter="0"/>
          <w:cols w:space="708"/>
          <w:docGrid w:linePitch="360"/>
        </w:sectPr>
      </w:pPr>
    </w:p>
    <w:p w14:paraId="06F9AAE6" w14:textId="29AD278B" w:rsidR="00F822D3" w:rsidRPr="002B5250" w:rsidRDefault="00F822D3" w:rsidP="001576C4">
      <w:pPr>
        <w:ind w:left="708"/>
        <w:rPr>
          <w:rFonts w:ascii="Verdana" w:hAnsi="Verdana"/>
        </w:rPr>
      </w:pPr>
    </w:p>
    <w:p w14:paraId="38EBC36A" w14:textId="77777777" w:rsidR="000761C3" w:rsidRDefault="000761C3">
      <w:pPr>
        <w:rPr>
          <w:rFonts w:ascii="Verdana" w:hAnsi="Verdana"/>
        </w:rPr>
      </w:pPr>
    </w:p>
    <w:p w14:paraId="088E307D" w14:textId="1FFC0CE8" w:rsidR="00FD08DF" w:rsidRPr="00B85A23" w:rsidRDefault="0006730F" w:rsidP="0006730F">
      <w:pPr>
        <w:pStyle w:val="Titolo2"/>
      </w:pPr>
      <w:bookmarkStart w:id="74" w:name="_Toc171670082"/>
      <w:r w:rsidRPr="00B85A23">
        <w:t>Dichiarazione</w:t>
      </w:r>
      <w:bookmarkEnd w:id="74"/>
    </w:p>
    <w:p w14:paraId="584614BE" w14:textId="77777777" w:rsidR="00FD08DF" w:rsidRPr="00EE3169" w:rsidRDefault="00FD08DF" w:rsidP="00FD08DF">
      <w:pPr>
        <w:pBdr>
          <w:top w:val="single" w:sz="4" w:space="1" w:color="auto"/>
          <w:left w:val="single" w:sz="4" w:space="4" w:color="auto"/>
          <w:bottom w:val="single" w:sz="4" w:space="4" w:color="auto"/>
          <w:right w:val="single" w:sz="4" w:space="0" w:color="auto"/>
        </w:pBdr>
        <w:tabs>
          <w:tab w:val="left" w:pos="0"/>
          <w:tab w:val="right" w:pos="8617"/>
        </w:tabs>
        <w:ind w:left="113" w:right="567"/>
        <w:rPr>
          <w:rFonts w:ascii="Verdana" w:hAnsi="Verdana"/>
          <w:iCs/>
          <w:sz w:val="16"/>
          <w:szCs w:val="16"/>
          <w:highlight w:val="yellow"/>
        </w:rPr>
      </w:pPr>
    </w:p>
    <w:p w14:paraId="71B6B174"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highlight w:val="yellow"/>
        </w:rPr>
      </w:pPr>
    </w:p>
    <w:p w14:paraId="08C2A72E"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r w:rsidRPr="00692DB1">
        <w:rPr>
          <w:rFonts w:ascii="Verdana" w:hAnsi="Verdana"/>
          <w:iCs/>
          <w:sz w:val="16"/>
          <w:szCs w:val="16"/>
        </w:rPr>
        <w:t xml:space="preserve">I sottoscritti </w:t>
      </w:r>
    </w:p>
    <w:p w14:paraId="2E9442E3"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r w:rsidRPr="00692DB1">
        <w:rPr>
          <w:rFonts w:ascii="Verdana" w:hAnsi="Verdana"/>
          <w:iCs/>
          <w:sz w:val="16"/>
          <w:szCs w:val="16"/>
        </w:rPr>
        <w:t>……………………………………..CF ……….nella qualità di-</w:t>
      </w:r>
      <w:r w:rsidRPr="00692DB1">
        <w:rPr>
          <w:rFonts w:ascii="Verdana" w:hAnsi="Verdana"/>
          <w:bCs/>
          <w:iCs/>
          <w:sz w:val="16"/>
          <w:szCs w:val="16"/>
          <w:vertAlign w:val="superscript"/>
        </w:rPr>
        <w:t xml:space="preserve"> </w:t>
      </w:r>
      <w:r w:rsidRPr="00692DB1">
        <w:rPr>
          <w:rFonts w:ascii="Verdana" w:hAnsi="Verdana"/>
          <w:iCs/>
          <w:sz w:val="16"/>
          <w:szCs w:val="16"/>
        </w:rPr>
        <w:t>legale rappresentante del ………………………………………………. …………………………con sede in ………………………………………………….. prov. ……….., CAP ……………………, in qualità di soggetto proponente della domanda di finanziamento presentata a valere sulla Misura B2.2 ““Contributi destinati a soggetti pubblici per Accordi e Partenariati speciali pubblico-privato per la valorizzazione del patrimonio culturale, ambientale e pubblico” del PNC Sisma (anche in qualità di capofila dell’aggregazione………….costituita da…………….)</w:t>
      </w:r>
    </w:p>
    <w:p w14:paraId="08D6DAA1"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r w:rsidRPr="00692DB1">
        <w:rPr>
          <w:rFonts w:ascii="Verdana" w:hAnsi="Verdana"/>
          <w:b/>
          <w:iCs/>
          <w:sz w:val="16"/>
          <w:szCs w:val="16"/>
        </w:rPr>
        <w:t>………………………………………</w:t>
      </w:r>
      <w:r w:rsidRPr="00692DB1">
        <w:rPr>
          <w:rFonts w:ascii="Verdana" w:hAnsi="Verdana"/>
          <w:bCs/>
          <w:iCs/>
          <w:sz w:val="16"/>
          <w:szCs w:val="16"/>
        </w:rPr>
        <w:t>CF       nella qualità di RUP, residente in ……………..</w:t>
      </w:r>
    </w:p>
    <w:p w14:paraId="358E1600"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
          <w:iCs/>
          <w:sz w:val="16"/>
          <w:szCs w:val="16"/>
        </w:rPr>
      </w:pPr>
    </w:p>
    <w:p w14:paraId="26EECABA"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iCs/>
          <w:sz w:val="16"/>
          <w:szCs w:val="16"/>
        </w:rPr>
      </w:pPr>
      <w:r w:rsidRPr="00692DB1">
        <w:rPr>
          <w:rFonts w:ascii="Verdana" w:hAnsi="Verdana"/>
          <w:b/>
          <w:iCs/>
          <w:sz w:val="16"/>
          <w:szCs w:val="16"/>
        </w:rPr>
        <w:t>………………………………………</w:t>
      </w:r>
      <w:r w:rsidRPr="00692DB1">
        <w:rPr>
          <w:rFonts w:ascii="Verdana" w:hAnsi="Verdana"/>
          <w:bCs/>
          <w:iCs/>
          <w:sz w:val="16"/>
          <w:szCs w:val="16"/>
        </w:rPr>
        <w:t>CF       nella qualità di Progettista, residente in ……………..</w:t>
      </w:r>
    </w:p>
    <w:p w14:paraId="31E41B69"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iCs/>
          <w:sz w:val="16"/>
          <w:szCs w:val="16"/>
        </w:rPr>
      </w:pPr>
    </w:p>
    <w:p w14:paraId="16FC5CD2"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iCs/>
          <w:sz w:val="16"/>
          <w:szCs w:val="16"/>
        </w:rPr>
      </w:pPr>
      <w:r w:rsidRPr="00692DB1">
        <w:rPr>
          <w:rFonts w:ascii="Verdana" w:hAnsi="Verdana"/>
          <w:b/>
          <w:iCs/>
          <w:sz w:val="16"/>
          <w:szCs w:val="16"/>
        </w:rPr>
        <w:t>………………………………………</w:t>
      </w:r>
      <w:r w:rsidRPr="00692DB1">
        <w:rPr>
          <w:rFonts w:ascii="Verdana" w:hAnsi="Verdana"/>
          <w:bCs/>
          <w:iCs/>
          <w:sz w:val="16"/>
          <w:szCs w:val="16"/>
        </w:rPr>
        <w:t>CF       nella qualità di Esperto, residente in ……………..</w:t>
      </w:r>
    </w:p>
    <w:p w14:paraId="6A819750"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
          <w:iCs/>
          <w:sz w:val="16"/>
          <w:szCs w:val="16"/>
        </w:rPr>
      </w:pPr>
    </w:p>
    <w:p w14:paraId="0896CCA8"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iCs/>
          <w:sz w:val="16"/>
          <w:szCs w:val="16"/>
        </w:rPr>
      </w:pPr>
      <w:r w:rsidRPr="00692DB1">
        <w:rPr>
          <w:rFonts w:ascii="Verdana" w:hAnsi="Verdana"/>
          <w:b/>
          <w:iCs/>
          <w:sz w:val="16"/>
          <w:szCs w:val="16"/>
        </w:rPr>
        <w:t>………………………………………</w:t>
      </w:r>
      <w:r w:rsidRPr="00692DB1">
        <w:rPr>
          <w:rFonts w:ascii="Verdana" w:hAnsi="Verdana"/>
          <w:bCs/>
          <w:iCs/>
          <w:sz w:val="16"/>
          <w:szCs w:val="16"/>
        </w:rPr>
        <w:t>CF       nella qualità di rappresentante legale della società, partner privato del progetto, residente in ……………..</w:t>
      </w:r>
    </w:p>
    <w:p w14:paraId="1C35EE6C"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iCs/>
          <w:sz w:val="16"/>
          <w:szCs w:val="16"/>
        </w:rPr>
      </w:pPr>
      <w:r w:rsidRPr="00692DB1">
        <w:rPr>
          <w:rFonts w:ascii="Verdana" w:hAnsi="Verdana"/>
          <w:b/>
          <w:iCs/>
          <w:sz w:val="16"/>
          <w:szCs w:val="16"/>
        </w:rPr>
        <w:t>………………………………………</w:t>
      </w:r>
      <w:r w:rsidRPr="00692DB1">
        <w:rPr>
          <w:rFonts w:ascii="Verdana" w:hAnsi="Verdana"/>
          <w:bCs/>
          <w:iCs/>
          <w:sz w:val="16"/>
          <w:szCs w:val="16"/>
        </w:rPr>
        <w:t>CF       nella qualità di …….., residente in ……………..</w:t>
      </w:r>
    </w:p>
    <w:p w14:paraId="5C087136"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
          <w:iCs/>
          <w:sz w:val="16"/>
          <w:szCs w:val="16"/>
        </w:rPr>
      </w:pPr>
      <w:r w:rsidRPr="00692DB1">
        <w:rPr>
          <w:rFonts w:ascii="Verdana" w:hAnsi="Verdana"/>
          <w:b/>
          <w:iCs/>
          <w:sz w:val="16"/>
          <w:szCs w:val="16"/>
        </w:rPr>
        <w:t>………….</w:t>
      </w:r>
    </w:p>
    <w:p w14:paraId="4AEC0580"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r w:rsidRPr="00692DB1">
        <w:rPr>
          <w:rFonts w:ascii="Verdana" w:hAnsi="Verdana"/>
          <w:b/>
          <w:iCs/>
          <w:sz w:val="16"/>
          <w:szCs w:val="16"/>
        </w:rPr>
        <w:t>Dichiarano che</w:t>
      </w:r>
      <w:r w:rsidRPr="00692DB1">
        <w:rPr>
          <w:rFonts w:ascii="Verdana" w:hAnsi="Verdana"/>
          <w:iCs/>
          <w:sz w:val="16"/>
          <w:szCs w:val="16"/>
        </w:rPr>
        <w:t>:</w:t>
      </w:r>
    </w:p>
    <w:p w14:paraId="5B9BD405"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p>
    <w:p w14:paraId="04219977" w14:textId="384D1C93" w:rsidR="00692DB1" w:rsidRPr="00692DB1" w:rsidRDefault="00692DB1" w:rsidP="00692DB1">
      <w:pPr>
        <w:numPr>
          <w:ilvl w:val="0"/>
          <w:numId w:val="20"/>
        </w:numPr>
        <w:pBdr>
          <w:top w:val="single" w:sz="4" w:space="1" w:color="auto"/>
          <w:left w:val="single" w:sz="4" w:space="4" w:color="auto"/>
          <w:bottom w:val="single" w:sz="4" w:space="4" w:color="auto"/>
          <w:right w:val="single" w:sz="4" w:space="0" w:color="auto"/>
        </w:pBdr>
        <w:tabs>
          <w:tab w:val="left" w:pos="0"/>
          <w:tab w:val="right" w:pos="4645"/>
          <w:tab w:val="right" w:pos="8617"/>
        </w:tabs>
        <w:ind w:right="567"/>
        <w:rPr>
          <w:rFonts w:ascii="Verdana" w:hAnsi="Verdana"/>
          <w:iCs/>
          <w:sz w:val="16"/>
          <w:szCs w:val="16"/>
        </w:rPr>
      </w:pPr>
      <w:r w:rsidRPr="00692DB1">
        <w:rPr>
          <w:rFonts w:ascii="Verdana" w:hAnsi="Verdana"/>
          <w:iCs/>
          <w:sz w:val="16"/>
          <w:szCs w:val="16"/>
        </w:rPr>
        <w:t>tutte le notizie contenute nel presente documento corrispondono al vero</w:t>
      </w:r>
      <w:r w:rsidR="00C914B8">
        <w:rPr>
          <w:rFonts w:ascii="Verdana" w:hAnsi="Verdana"/>
          <w:iCs/>
          <w:sz w:val="16"/>
          <w:szCs w:val="16"/>
        </w:rPr>
        <w:t xml:space="preserve"> e ad approfondite analisi </w:t>
      </w:r>
      <w:r w:rsidR="007440E7">
        <w:rPr>
          <w:rFonts w:ascii="Verdana" w:hAnsi="Verdana"/>
          <w:iCs/>
          <w:sz w:val="16"/>
          <w:szCs w:val="16"/>
        </w:rPr>
        <w:t xml:space="preserve">ed elaborazioni </w:t>
      </w:r>
      <w:r w:rsidR="00C914B8">
        <w:rPr>
          <w:rFonts w:ascii="Verdana" w:hAnsi="Verdana"/>
          <w:iCs/>
          <w:sz w:val="16"/>
          <w:szCs w:val="16"/>
        </w:rPr>
        <w:t xml:space="preserve">effettuate nel rispetto </w:t>
      </w:r>
      <w:r w:rsidR="001730A1">
        <w:rPr>
          <w:rFonts w:ascii="Verdana" w:hAnsi="Verdana"/>
          <w:iCs/>
          <w:sz w:val="16"/>
          <w:szCs w:val="16"/>
        </w:rPr>
        <w:t>delle Ordinanza n.88 PNC</w:t>
      </w:r>
      <w:r w:rsidR="00892098">
        <w:rPr>
          <w:rFonts w:ascii="Verdana" w:hAnsi="Verdana"/>
          <w:iCs/>
          <w:sz w:val="16"/>
          <w:szCs w:val="16"/>
        </w:rPr>
        <w:t xml:space="preserve">, della Convenzione e </w:t>
      </w:r>
      <w:r w:rsidR="00C914B8">
        <w:rPr>
          <w:rFonts w:ascii="Verdana" w:hAnsi="Verdana"/>
          <w:iCs/>
          <w:sz w:val="16"/>
          <w:szCs w:val="16"/>
        </w:rPr>
        <w:t xml:space="preserve">dei principi e delle norme </w:t>
      </w:r>
      <w:r w:rsidR="00711538">
        <w:rPr>
          <w:rFonts w:ascii="Verdana" w:hAnsi="Verdana"/>
          <w:iCs/>
          <w:sz w:val="16"/>
          <w:szCs w:val="16"/>
        </w:rPr>
        <w:t>che disciplinano i contratti pubblici</w:t>
      </w:r>
      <w:r w:rsidRPr="00692DB1">
        <w:rPr>
          <w:rFonts w:ascii="Verdana" w:hAnsi="Verdana"/>
          <w:iCs/>
          <w:sz w:val="16"/>
          <w:szCs w:val="16"/>
        </w:rPr>
        <w:t>;</w:t>
      </w:r>
    </w:p>
    <w:p w14:paraId="7BD21D31" w14:textId="40D1C27A" w:rsidR="00EF64E5" w:rsidRDefault="005A2393" w:rsidP="00EF64E5">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r>
        <w:rPr>
          <w:rFonts w:ascii="Verdana" w:hAnsi="Verdana"/>
          <w:b/>
          <w:bCs/>
          <w:iCs/>
          <w:sz w:val="16"/>
          <w:szCs w:val="16"/>
        </w:rPr>
        <w:t>A</w:t>
      </w:r>
      <w:r w:rsidR="00692DB1" w:rsidRPr="00692DB1">
        <w:rPr>
          <w:rFonts w:ascii="Verdana" w:hAnsi="Verdana"/>
          <w:b/>
          <w:bCs/>
          <w:iCs/>
          <w:sz w:val="16"/>
          <w:szCs w:val="16"/>
        </w:rPr>
        <w:t>utorizzano</w:t>
      </w:r>
      <w:r w:rsidR="00692DB1" w:rsidRPr="00692DB1">
        <w:rPr>
          <w:rFonts w:ascii="Verdana" w:hAnsi="Verdana"/>
          <w:iCs/>
          <w:sz w:val="16"/>
          <w:szCs w:val="16"/>
        </w:rPr>
        <w:t xml:space="preserve"> </w:t>
      </w:r>
    </w:p>
    <w:p w14:paraId="18090EF3" w14:textId="3D97C72E" w:rsidR="00692DB1" w:rsidRPr="00692DB1" w:rsidRDefault="00692DB1" w:rsidP="00EF64E5">
      <w:pPr>
        <w:numPr>
          <w:ilvl w:val="0"/>
          <w:numId w:val="20"/>
        </w:numPr>
        <w:pBdr>
          <w:top w:val="single" w:sz="4" w:space="1" w:color="auto"/>
          <w:left w:val="single" w:sz="4" w:space="4" w:color="auto"/>
          <w:bottom w:val="single" w:sz="4" w:space="4" w:color="auto"/>
          <w:right w:val="single" w:sz="4" w:space="0" w:color="auto"/>
        </w:pBdr>
        <w:tabs>
          <w:tab w:val="left" w:pos="0"/>
          <w:tab w:val="right" w:pos="4645"/>
          <w:tab w:val="right" w:pos="8617"/>
        </w:tabs>
        <w:ind w:right="567"/>
        <w:rPr>
          <w:rFonts w:ascii="Verdana" w:hAnsi="Verdana"/>
          <w:iCs/>
          <w:sz w:val="16"/>
          <w:szCs w:val="16"/>
        </w:rPr>
      </w:pPr>
      <w:r w:rsidRPr="00692DB1">
        <w:rPr>
          <w:rFonts w:ascii="Verdana" w:hAnsi="Verdana"/>
          <w:iCs/>
          <w:sz w:val="16"/>
          <w:szCs w:val="16"/>
        </w:rPr>
        <w:t xml:space="preserve">il Soggetto gestore e il Soggetto attuatore ad effettuare le indagini tecniche ed amministrative ritenute necessarie </w:t>
      </w:r>
      <w:r w:rsidR="00EF64E5">
        <w:rPr>
          <w:rFonts w:ascii="Verdana" w:hAnsi="Verdana"/>
          <w:iCs/>
          <w:sz w:val="16"/>
          <w:szCs w:val="16"/>
        </w:rPr>
        <w:t xml:space="preserve">per </w:t>
      </w:r>
      <w:r w:rsidRPr="00692DB1">
        <w:rPr>
          <w:rFonts w:ascii="Verdana" w:hAnsi="Verdana"/>
          <w:iCs/>
          <w:sz w:val="16"/>
          <w:szCs w:val="16"/>
        </w:rPr>
        <w:t>l’istruttoria della proposta progettuale definitiva presentata</w:t>
      </w:r>
      <w:r w:rsidR="005C1F54">
        <w:rPr>
          <w:rFonts w:ascii="Verdana" w:hAnsi="Verdana"/>
          <w:iCs/>
          <w:sz w:val="16"/>
          <w:szCs w:val="16"/>
        </w:rPr>
        <w:t>.</w:t>
      </w:r>
    </w:p>
    <w:p w14:paraId="46C70487"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p>
    <w:p w14:paraId="5C058030" w14:textId="77777777"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iCs/>
          <w:sz w:val="16"/>
          <w:szCs w:val="16"/>
        </w:rPr>
      </w:pPr>
      <w:r w:rsidRPr="00692DB1">
        <w:rPr>
          <w:rFonts w:ascii="Verdana" w:hAnsi="Verdana"/>
          <w:iCs/>
          <w:sz w:val="16"/>
          <w:szCs w:val="16"/>
        </w:rPr>
        <w:t>I dati e le notizie contenute nel presente documento potranno essere comunicati dal Soggetto gestore e dal Soggetto attuatore a soggetti anche esterni che intervengono nel loro processo aziendale, nonché a soggetti nei confronti dei quali la comunicazione dei dati risponde a specifici obblighi di legge, quali enti pubblici e ministeri. Le stesse informazioni potranno, altresì, essere utilizzate da dipendenti del Soggetto gestore e del Soggetto attuatore che ricoprono la qualifica di Responsabili o di Incaricati del trattamento in esecuzione del Codice Privacy, ma non saranno soggette a diffusione né a trasferimento all’estero.</w:t>
      </w:r>
    </w:p>
    <w:p w14:paraId="5A13A6C6" w14:textId="08D1AF0B" w:rsidR="00692DB1" w:rsidRPr="00692DB1" w:rsidRDefault="00692DB1" w:rsidP="00692DB1">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iCs/>
          <w:sz w:val="16"/>
          <w:szCs w:val="16"/>
        </w:rPr>
      </w:pPr>
      <w:r w:rsidRPr="00692DB1">
        <w:rPr>
          <w:rFonts w:ascii="Verdana" w:hAnsi="Verdana"/>
          <w:bCs/>
          <w:iCs/>
          <w:sz w:val="16"/>
          <w:szCs w:val="16"/>
        </w:rPr>
        <w:t xml:space="preserve">Data, </w:t>
      </w:r>
      <w:r w:rsidRPr="00692DB1">
        <w:rPr>
          <w:rFonts w:ascii="Verdana" w:hAnsi="Verdana"/>
          <w:bCs/>
          <w:iCs/>
          <w:sz w:val="16"/>
          <w:szCs w:val="16"/>
        </w:rPr>
        <w:tab/>
      </w:r>
      <w:r w:rsidRPr="00692DB1">
        <w:rPr>
          <w:rFonts w:ascii="Verdana" w:hAnsi="Verdana"/>
          <w:bCs/>
          <w:iCs/>
          <w:sz w:val="16"/>
          <w:szCs w:val="16"/>
        </w:rPr>
        <w:tab/>
        <w:t>Firm</w:t>
      </w:r>
      <w:r>
        <w:rPr>
          <w:rFonts w:ascii="Verdana" w:hAnsi="Verdana"/>
          <w:bCs/>
          <w:iCs/>
          <w:sz w:val="16"/>
          <w:szCs w:val="16"/>
        </w:rPr>
        <w:t>e</w:t>
      </w:r>
      <w:r w:rsidRPr="00692DB1">
        <w:rPr>
          <w:rFonts w:ascii="Verdana" w:hAnsi="Verdana"/>
          <w:bCs/>
          <w:iCs/>
          <w:sz w:val="16"/>
          <w:szCs w:val="16"/>
        </w:rPr>
        <w:t xml:space="preserve"> digital</w:t>
      </w:r>
      <w:r>
        <w:rPr>
          <w:rFonts w:ascii="Verdana" w:hAnsi="Verdana"/>
          <w:bCs/>
          <w:iCs/>
          <w:sz w:val="16"/>
          <w:szCs w:val="16"/>
        </w:rPr>
        <w:t>i</w:t>
      </w:r>
    </w:p>
    <w:p w14:paraId="1BD42DDA" w14:textId="77777777" w:rsidR="00FD08DF" w:rsidRPr="00EE3169" w:rsidRDefault="00FD08DF" w:rsidP="00FD08DF">
      <w:pPr>
        <w:pBdr>
          <w:top w:val="single" w:sz="4" w:space="1" w:color="auto"/>
          <w:left w:val="single" w:sz="4" w:space="4" w:color="auto"/>
          <w:bottom w:val="single" w:sz="4" w:space="4" w:color="auto"/>
          <w:right w:val="single" w:sz="4" w:space="0" w:color="auto"/>
        </w:pBdr>
        <w:tabs>
          <w:tab w:val="left" w:pos="0"/>
          <w:tab w:val="right" w:pos="4645"/>
          <w:tab w:val="right" w:pos="8617"/>
        </w:tabs>
        <w:ind w:left="113" w:right="567"/>
        <w:rPr>
          <w:rFonts w:ascii="Verdana" w:hAnsi="Verdana"/>
          <w:bCs/>
          <w:sz w:val="16"/>
          <w:szCs w:val="16"/>
          <w:highlight w:val="yellow"/>
        </w:rPr>
      </w:pPr>
    </w:p>
    <w:p w14:paraId="4C6AE581" w14:textId="2DD8920D" w:rsidR="00FD08DF" w:rsidRPr="002B5250" w:rsidRDefault="00FD08DF" w:rsidP="001576C4">
      <w:pPr>
        <w:ind w:left="708"/>
        <w:rPr>
          <w:rFonts w:ascii="Verdana" w:hAnsi="Verdana"/>
        </w:rPr>
      </w:pPr>
    </w:p>
    <w:sectPr w:rsidR="00FD08DF" w:rsidRPr="002B5250" w:rsidSect="005944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A6F6B" w14:textId="77777777" w:rsidR="006602B9" w:rsidRDefault="006602B9" w:rsidP="002C7406">
      <w:pPr>
        <w:spacing w:after="0" w:line="240" w:lineRule="auto"/>
      </w:pPr>
      <w:r>
        <w:separator/>
      </w:r>
    </w:p>
  </w:endnote>
  <w:endnote w:type="continuationSeparator" w:id="0">
    <w:p w14:paraId="0129F742" w14:textId="77777777" w:rsidR="006602B9" w:rsidRDefault="006602B9" w:rsidP="002C7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4614789"/>
      <w:docPartObj>
        <w:docPartGallery w:val="Page Numbers (Bottom of Page)"/>
        <w:docPartUnique/>
      </w:docPartObj>
    </w:sdtPr>
    <w:sdtEndPr/>
    <w:sdtContent>
      <w:p w14:paraId="4ABBCEAB" w14:textId="6D4F382D" w:rsidR="002C7406" w:rsidRDefault="002C7406">
        <w:pPr>
          <w:pStyle w:val="Pidipagina"/>
          <w:jc w:val="right"/>
        </w:pPr>
        <w:r>
          <w:fldChar w:fldCharType="begin"/>
        </w:r>
        <w:r>
          <w:instrText>PAGE   \* MERGEFORMAT</w:instrText>
        </w:r>
        <w:r>
          <w:fldChar w:fldCharType="separate"/>
        </w:r>
        <w:r>
          <w:t>2</w:t>
        </w:r>
        <w:r>
          <w:fldChar w:fldCharType="end"/>
        </w:r>
      </w:p>
    </w:sdtContent>
  </w:sdt>
  <w:p w14:paraId="307128F5" w14:textId="3F73AD2D" w:rsidR="002C7406" w:rsidRPr="00482B56" w:rsidRDefault="002C7406" w:rsidP="00482B56">
    <w:pPr>
      <w:pStyle w:val="Pidipagina"/>
      <w:jc w:val="center"/>
      <w:rPr>
        <w:color w:val="808080" w:themeColor="background1"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B9E61" w14:textId="77777777" w:rsidR="006602B9" w:rsidRDefault="006602B9" w:rsidP="002C7406">
      <w:pPr>
        <w:spacing w:after="0" w:line="240" w:lineRule="auto"/>
      </w:pPr>
      <w:r>
        <w:separator/>
      </w:r>
    </w:p>
  </w:footnote>
  <w:footnote w:type="continuationSeparator" w:id="0">
    <w:p w14:paraId="0720F836" w14:textId="77777777" w:rsidR="006602B9" w:rsidRDefault="006602B9" w:rsidP="002C7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11742" w14:textId="5103FEEC" w:rsidR="002C7406" w:rsidRPr="00CD78D8" w:rsidRDefault="002C7406" w:rsidP="00482B56">
    <w:pPr>
      <w:spacing w:before="240"/>
      <w:rPr>
        <w:sz w:val="28"/>
        <w:szCs w:val="28"/>
      </w:rPr>
    </w:pPr>
    <w:r w:rsidRPr="00750644">
      <w:rPr>
        <w:rFonts w:ascii="Calibri" w:hAnsi="Calibri" w:cs="Calibri"/>
        <w:b/>
        <w:noProof/>
        <w:sz w:val="16"/>
        <w:szCs w:val="16"/>
      </w:rPr>
      <w:t>Misura B2.</w:t>
    </w:r>
    <w:r>
      <w:rPr>
        <w:rFonts w:ascii="Calibri" w:hAnsi="Calibri" w:cs="Calibri"/>
        <w:b/>
        <w:noProof/>
        <w:sz w:val="16"/>
        <w:szCs w:val="16"/>
      </w:rPr>
      <w:t>2</w:t>
    </w:r>
    <w:r w:rsidRPr="00750644">
      <w:rPr>
        <w:rFonts w:ascii="Calibri" w:hAnsi="Calibri" w:cs="Calibri"/>
        <w:b/>
        <w:noProof/>
        <w:sz w:val="16"/>
        <w:szCs w:val="16"/>
      </w:rPr>
      <w:t xml:space="preserve"> – </w:t>
    </w:r>
    <w:r w:rsidRPr="002C7406">
      <w:rPr>
        <w:rFonts w:ascii="Calibri" w:hAnsi="Calibri" w:cs="Calibri"/>
        <w:b/>
        <w:noProof/>
        <w:sz w:val="16"/>
        <w:szCs w:val="16"/>
      </w:rPr>
      <w:t>Contributi destinati a soggetti pubblici per Accordi e Partenariati speciali pubblico-privato per la valorizzazione del patrimonio culturale, ambientale e pubblico</w:t>
    </w:r>
    <w:r w:rsidR="00CD78D8">
      <w:rPr>
        <w:rFonts w:ascii="Calibri" w:hAnsi="Calibri" w:cs="Calibri"/>
        <w:b/>
        <w:noProof/>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righ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15:restartNumberingAfterBreak="0">
    <w:nsid w:val="01A70237"/>
    <w:multiLevelType w:val="multilevel"/>
    <w:tmpl w:val="1C2AB938"/>
    <w:lvl w:ilvl="0">
      <w:start w:val="1"/>
      <w:numFmt w:val="decimal"/>
      <w:lvlText w:val="6.%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none"/>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B820A9"/>
    <w:multiLevelType w:val="hybridMultilevel"/>
    <w:tmpl w:val="702CD5AC"/>
    <w:lvl w:ilvl="0" w:tplc="9BD6047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8F56D0"/>
    <w:multiLevelType w:val="hybridMultilevel"/>
    <w:tmpl w:val="EDD24470"/>
    <w:lvl w:ilvl="0" w:tplc="FFFFFFFF">
      <w:start w:val="1"/>
      <w:numFmt w:val="lowerLetter"/>
      <w:lvlText w:val="%1."/>
      <w:lvlJc w:val="left"/>
      <w:pPr>
        <w:ind w:left="38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707C81"/>
    <w:multiLevelType w:val="hybridMultilevel"/>
    <w:tmpl w:val="D75A46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861B28"/>
    <w:multiLevelType w:val="hybridMultilevel"/>
    <w:tmpl w:val="EDD24470"/>
    <w:lvl w:ilvl="0" w:tplc="A97C9B6A">
      <w:start w:val="1"/>
      <w:numFmt w:val="lowerLetter"/>
      <w:lvlText w:val="%1."/>
      <w:lvlJc w:val="left"/>
      <w:pPr>
        <w:ind w:left="38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A41411"/>
    <w:multiLevelType w:val="multilevel"/>
    <w:tmpl w:val="5F48CDD6"/>
    <w:lvl w:ilvl="0">
      <w:start w:val="1"/>
      <w:numFmt w:val="decimal"/>
      <w:lvlText w:val="%1."/>
      <w:lvlJc w:val="left"/>
      <w:pPr>
        <w:ind w:left="720" w:hanging="360"/>
      </w:pPr>
      <w:rPr>
        <w:rFonts w:hint="default"/>
        <w:b/>
        <w:bCs w:val="0"/>
      </w:rPr>
    </w:lvl>
    <w:lvl w:ilvl="1">
      <w:start w:val="1"/>
      <w:numFmt w:val="decimal"/>
      <w:isLgl/>
      <w:lvlText w:val="%1.%2"/>
      <w:lvlJc w:val="left"/>
      <w:pPr>
        <w:ind w:left="360" w:hanging="360"/>
      </w:pPr>
      <w:rPr>
        <w:rFonts w:hint="default"/>
        <w:b/>
        <w:bCs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1074D97"/>
    <w:multiLevelType w:val="multilevel"/>
    <w:tmpl w:val="07303C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33C7534"/>
    <w:multiLevelType w:val="hybridMultilevel"/>
    <w:tmpl w:val="EDD24470"/>
    <w:lvl w:ilvl="0" w:tplc="FFFFFFFF">
      <w:start w:val="1"/>
      <w:numFmt w:val="lowerLetter"/>
      <w:lvlText w:val="%1."/>
      <w:lvlJc w:val="left"/>
      <w:pPr>
        <w:ind w:left="38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E26AEB"/>
    <w:multiLevelType w:val="multilevel"/>
    <w:tmpl w:val="2C72881C"/>
    <w:lvl w:ilvl="0">
      <w:start w:val="1"/>
      <w:numFmt w:val="decimal"/>
      <w:lvlText w:val="%1."/>
      <w:lvlJc w:val="left"/>
      <w:pPr>
        <w:tabs>
          <w:tab w:val="num" w:pos="0"/>
        </w:tabs>
        <w:ind w:left="180" w:hanging="360"/>
      </w:pPr>
      <w:rPr>
        <w:b w:val="0"/>
        <w:bCs w:val="0"/>
      </w:rPr>
    </w:lvl>
    <w:lvl w:ilvl="1">
      <w:start w:val="1"/>
      <w:numFmt w:val="lowerLetter"/>
      <w:lvlText w:val="%2)"/>
      <w:lvlJc w:val="left"/>
      <w:pPr>
        <w:tabs>
          <w:tab w:val="num" w:pos="0"/>
        </w:tabs>
        <w:ind w:left="-720" w:hanging="360"/>
      </w:pPr>
      <w:rPr>
        <w:b w:val="0"/>
        <w:bCs/>
        <w:i/>
        <w:iCs/>
      </w:rPr>
    </w:lvl>
    <w:lvl w:ilvl="2">
      <w:start w:val="1"/>
      <w:numFmt w:val="bullet"/>
      <w:lvlText w:val=""/>
      <w:lvlJc w:val="left"/>
      <w:pPr>
        <w:tabs>
          <w:tab w:val="num" w:pos="0"/>
        </w:tabs>
        <w:ind w:left="180" w:hanging="360"/>
      </w:pPr>
      <w:rPr>
        <w:rFonts w:ascii="Symbol" w:hAnsi="Symbol" w:cs="Symbol" w:hint="default"/>
      </w:r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1440" w:hanging="360"/>
      </w:pPr>
    </w:lvl>
    <w:lvl w:ilvl="5">
      <w:start w:val="1"/>
      <w:numFmt w:val="lowerRoman"/>
      <w:lvlText w:val="%6."/>
      <w:lvlJc w:val="right"/>
      <w:pPr>
        <w:tabs>
          <w:tab w:val="num" w:pos="0"/>
        </w:tabs>
        <w:ind w:left="2160" w:hanging="18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600" w:hanging="360"/>
      </w:pPr>
    </w:lvl>
    <w:lvl w:ilvl="8">
      <w:start w:val="1"/>
      <w:numFmt w:val="lowerRoman"/>
      <w:lvlText w:val="%9."/>
      <w:lvlJc w:val="right"/>
      <w:pPr>
        <w:tabs>
          <w:tab w:val="num" w:pos="0"/>
        </w:tabs>
        <w:ind w:left="4320" w:hanging="180"/>
      </w:pPr>
    </w:lvl>
  </w:abstractNum>
  <w:abstractNum w:abstractNumId="10" w15:restartNumberingAfterBreak="0">
    <w:nsid w:val="341E28C8"/>
    <w:multiLevelType w:val="multilevel"/>
    <w:tmpl w:val="A1281DB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9720579"/>
    <w:multiLevelType w:val="hybridMultilevel"/>
    <w:tmpl w:val="234430F0"/>
    <w:lvl w:ilvl="0" w:tplc="BA6442AC">
      <w:start w:val="3"/>
      <w:numFmt w:val="upperLetter"/>
      <w:lvlText w:val="%1)"/>
      <w:lvlJc w:val="left"/>
      <w:pPr>
        <w:ind w:left="720" w:hanging="360"/>
      </w:pPr>
      <w:rPr>
        <w:rFonts w:hint="default"/>
        <w:b/>
        <w:color w:val="00000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5E3096"/>
    <w:multiLevelType w:val="multilevel"/>
    <w:tmpl w:val="A1281DB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4C3F09"/>
    <w:multiLevelType w:val="multilevel"/>
    <w:tmpl w:val="1F6C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811AD6"/>
    <w:multiLevelType w:val="hybridMultilevel"/>
    <w:tmpl w:val="8154DA40"/>
    <w:lvl w:ilvl="0" w:tplc="0410000F">
      <w:start w:val="1"/>
      <w:numFmt w:val="decimal"/>
      <w:lvlText w:val="%1."/>
      <w:lvlJc w:val="left"/>
      <w:pPr>
        <w:ind w:left="742" w:hanging="360"/>
      </w:pPr>
    </w:lvl>
    <w:lvl w:ilvl="1" w:tplc="04100019" w:tentative="1">
      <w:start w:val="1"/>
      <w:numFmt w:val="lowerLetter"/>
      <w:lvlText w:val="%2."/>
      <w:lvlJc w:val="left"/>
      <w:pPr>
        <w:ind w:left="1462" w:hanging="360"/>
      </w:pPr>
    </w:lvl>
    <w:lvl w:ilvl="2" w:tplc="0410001B" w:tentative="1">
      <w:start w:val="1"/>
      <w:numFmt w:val="lowerRoman"/>
      <w:lvlText w:val="%3."/>
      <w:lvlJc w:val="right"/>
      <w:pPr>
        <w:ind w:left="2182" w:hanging="180"/>
      </w:pPr>
    </w:lvl>
    <w:lvl w:ilvl="3" w:tplc="0410000F" w:tentative="1">
      <w:start w:val="1"/>
      <w:numFmt w:val="decimal"/>
      <w:lvlText w:val="%4."/>
      <w:lvlJc w:val="left"/>
      <w:pPr>
        <w:ind w:left="2902" w:hanging="360"/>
      </w:pPr>
    </w:lvl>
    <w:lvl w:ilvl="4" w:tplc="04100019" w:tentative="1">
      <w:start w:val="1"/>
      <w:numFmt w:val="lowerLetter"/>
      <w:lvlText w:val="%5."/>
      <w:lvlJc w:val="left"/>
      <w:pPr>
        <w:ind w:left="3622" w:hanging="360"/>
      </w:pPr>
    </w:lvl>
    <w:lvl w:ilvl="5" w:tplc="0410001B" w:tentative="1">
      <w:start w:val="1"/>
      <w:numFmt w:val="lowerRoman"/>
      <w:lvlText w:val="%6."/>
      <w:lvlJc w:val="right"/>
      <w:pPr>
        <w:ind w:left="4342" w:hanging="180"/>
      </w:pPr>
    </w:lvl>
    <w:lvl w:ilvl="6" w:tplc="0410000F" w:tentative="1">
      <w:start w:val="1"/>
      <w:numFmt w:val="decimal"/>
      <w:lvlText w:val="%7."/>
      <w:lvlJc w:val="left"/>
      <w:pPr>
        <w:ind w:left="5062" w:hanging="360"/>
      </w:pPr>
    </w:lvl>
    <w:lvl w:ilvl="7" w:tplc="04100019" w:tentative="1">
      <w:start w:val="1"/>
      <w:numFmt w:val="lowerLetter"/>
      <w:lvlText w:val="%8."/>
      <w:lvlJc w:val="left"/>
      <w:pPr>
        <w:ind w:left="5782" w:hanging="360"/>
      </w:pPr>
    </w:lvl>
    <w:lvl w:ilvl="8" w:tplc="0410001B" w:tentative="1">
      <w:start w:val="1"/>
      <w:numFmt w:val="lowerRoman"/>
      <w:lvlText w:val="%9."/>
      <w:lvlJc w:val="right"/>
      <w:pPr>
        <w:ind w:left="6502" w:hanging="180"/>
      </w:pPr>
    </w:lvl>
  </w:abstractNum>
  <w:abstractNum w:abstractNumId="15" w15:restartNumberingAfterBreak="0">
    <w:nsid w:val="50E479A3"/>
    <w:multiLevelType w:val="hybridMultilevel"/>
    <w:tmpl w:val="5E0EC0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574E4F"/>
    <w:multiLevelType w:val="hybridMultilevel"/>
    <w:tmpl w:val="DEA4E66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22922AD"/>
    <w:multiLevelType w:val="hybridMultilevel"/>
    <w:tmpl w:val="EDD24470"/>
    <w:lvl w:ilvl="0" w:tplc="FFFFFFFF">
      <w:start w:val="1"/>
      <w:numFmt w:val="lowerLetter"/>
      <w:lvlText w:val="%1."/>
      <w:lvlJc w:val="left"/>
      <w:pPr>
        <w:ind w:left="38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2D5A6C"/>
    <w:multiLevelType w:val="hybridMultilevel"/>
    <w:tmpl w:val="5C988F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3761194"/>
    <w:multiLevelType w:val="multilevel"/>
    <w:tmpl w:val="A1281DB6"/>
    <w:lvl w:ilvl="0">
      <w:start w:val="1"/>
      <w:numFmt w:val="decimal"/>
      <w:lvlText w:val="%1."/>
      <w:lvlJc w:val="left"/>
      <w:pPr>
        <w:ind w:left="720" w:hanging="360"/>
      </w:pPr>
      <w:rPr>
        <w:rFonts w:hint="default"/>
        <w:b/>
        <w:bCs w:val="0"/>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4B90548"/>
    <w:multiLevelType w:val="multilevel"/>
    <w:tmpl w:val="A1281DB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6944592"/>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477765"/>
    <w:multiLevelType w:val="multilevel"/>
    <w:tmpl w:val="A1281DB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CC96531"/>
    <w:multiLevelType w:val="hybridMultilevel"/>
    <w:tmpl w:val="90684B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CA44C2"/>
    <w:multiLevelType w:val="multilevel"/>
    <w:tmpl w:val="EF88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606246"/>
    <w:multiLevelType w:val="hybridMultilevel"/>
    <w:tmpl w:val="F68E6BD2"/>
    <w:lvl w:ilvl="0" w:tplc="AF88A0C4">
      <w:numFmt w:val="bullet"/>
      <w:lvlText w:val=""/>
      <w:lvlJc w:val="left"/>
      <w:pPr>
        <w:ind w:left="720" w:hanging="360"/>
      </w:pPr>
      <w:rPr>
        <w:rFonts w:ascii="Symbol" w:eastAsia="Times New Roman" w:hAnsi="Symbol" w:cs="Times New Roman"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2C0028"/>
    <w:multiLevelType w:val="multilevel"/>
    <w:tmpl w:val="A1281DB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EE04D6F"/>
    <w:multiLevelType w:val="hybridMultilevel"/>
    <w:tmpl w:val="EDD24470"/>
    <w:lvl w:ilvl="0" w:tplc="FFFFFFFF">
      <w:start w:val="1"/>
      <w:numFmt w:val="lowerLetter"/>
      <w:lvlText w:val="%1."/>
      <w:lvlJc w:val="left"/>
      <w:pPr>
        <w:ind w:left="38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E317A1"/>
    <w:multiLevelType w:val="hybridMultilevel"/>
    <w:tmpl w:val="EDD24470"/>
    <w:lvl w:ilvl="0" w:tplc="FFFFFFFF">
      <w:start w:val="1"/>
      <w:numFmt w:val="lowerLetter"/>
      <w:lvlText w:val="%1."/>
      <w:lvlJc w:val="left"/>
      <w:pPr>
        <w:ind w:left="38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71945AB"/>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C51F40"/>
    <w:multiLevelType w:val="multilevel"/>
    <w:tmpl w:val="215AE938"/>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32" w15:restartNumberingAfterBreak="0">
    <w:nsid w:val="7B960CFC"/>
    <w:multiLevelType w:val="hybridMultilevel"/>
    <w:tmpl w:val="EDD24470"/>
    <w:lvl w:ilvl="0" w:tplc="FFFFFFFF">
      <w:start w:val="1"/>
      <w:numFmt w:val="lowerLetter"/>
      <w:lvlText w:val="%1."/>
      <w:lvlJc w:val="left"/>
      <w:pPr>
        <w:ind w:left="38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0312476">
    <w:abstractNumId w:val="0"/>
  </w:num>
  <w:num w:numId="2" w16cid:durableId="1817338933">
    <w:abstractNumId w:val="7"/>
  </w:num>
  <w:num w:numId="3" w16cid:durableId="261190145">
    <w:abstractNumId w:val="6"/>
  </w:num>
  <w:num w:numId="4" w16cid:durableId="1128626098">
    <w:abstractNumId w:val="30"/>
  </w:num>
  <w:num w:numId="5" w16cid:durableId="698893099">
    <w:abstractNumId w:val="31"/>
  </w:num>
  <w:num w:numId="6" w16cid:durableId="1964771617">
    <w:abstractNumId w:val="21"/>
  </w:num>
  <w:num w:numId="7" w16cid:durableId="1441680301">
    <w:abstractNumId w:val="10"/>
  </w:num>
  <w:num w:numId="8" w16cid:durableId="552741483">
    <w:abstractNumId w:val="12"/>
  </w:num>
  <w:num w:numId="9" w16cid:durableId="437993892">
    <w:abstractNumId w:val="5"/>
  </w:num>
  <w:num w:numId="10" w16cid:durableId="170923092">
    <w:abstractNumId w:val="8"/>
  </w:num>
  <w:num w:numId="11" w16cid:durableId="644159612">
    <w:abstractNumId w:val="29"/>
  </w:num>
  <w:num w:numId="12" w16cid:durableId="1998457551">
    <w:abstractNumId w:val="32"/>
  </w:num>
  <w:num w:numId="13" w16cid:durableId="1913158602">
    <w:abstractNumId w:val="2"/>
  </w:num>
  <w:num w:numId="14" w16cid:durableId="1540557338">
    <w:abstractNumId w:val="3"/>
  </w:num>
  <w:num w:numId="15" w16cid:durableId="453600584">
    <w:abstractNumId w:val="17"/>
  </w:num>
  <w:num w:numId="16" w16cid:durableId="1749839151">
    <w:abstractNumId w:val="27"/>
  </w:num>
  <w:num w:numId="17" w16cid:durableId="990597595">
    <w:abstractNumId w:val="22"/>
  </w:num>
  <w:num w:numId="18" w16cid:durableId="1616522456">
    <w:abstractNumId w:val="11"/>
  </w:num>
  <w:num w:numId="19" w16cid:durableId="368184153">
    <w:abstractNumId w:val="26"/>
  </w:num>
  <w:num w:numId="20" w16cid:durableId="934509713">
    <w:abstractNumId w:val="28"/>
  </w:num>
  <w:num w:numId="21" w16cid:durableId="1956861181">
    <w:abstractNumId w:val="9"/>
  </w:num>
  <w:num w:numId="22" w16cid:durableId="1367020574">
    <w:abstractNumId w:val="25"/>
  </w:num>
  <w:num w:numId="23" w16cid:durableId="1362320924">
    <w:abstractNumId w:val="13"/>
  </w:num>
  <w:num w:numId="24" w16cid:durableId="1116026821">
    <w:abstractNumId w:val="23"/>
  </w:num>
  <w:num w:numId="25" w16cid:durableId="409039104">
    <w:abstractNumId w:val="24"/>
  </w:num>
  <w:num w:numId="26" w16cid:durableId="1849174944">
    <w:abstractNumId w:val="4"/>
  </w:num>
  <w:num w:numId="27" w16cid:durableId="1421834036">
    <w:abstractNumId w:val="18"/>
  </w:num>
  <w:num w:numId="28" w16cid:durableId="678117947">
    <w:abstractNumId w:val="15"/>
  </w:num>
  <w:num w:numId="29" w16cid:durableId="2134983928">
    <w:abstractNumId w:val="16"/>
  </w:num>
  <w:num w:numId="30" w16cid:durableId="111173849">
    <w:abstractNumId w:val="14"/>
  </w:num>
  <w:num w:numId="31" w16cid:durableId="2130195103">
    <w:abstractNumId w:val="20"/>
  </w:num>
  <w:num w:numId="32" w16cid:durableId="259533695">
    <w:abstractNumId w:val="1"/>
  </w:num>
  <w:num w:numId="33" w16cid:durableId="3770608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4BF"/>
    <w:rsid w:val="0000048B"/>
    <w:rsid w:val="000030D2"/>
    <w:rsid w:val="000057B7"/>
    <w:rsid w:val="000165C3"/>
    <w:rsid w:val="000168C3"/>
    <w:rsid w:val="0002089E"/>
    <w:rsid w:val="000215D3"/>
    <w:rsid w:val="00021903"/>
    <w:rsid w:val="000265BA"/>
    <w:rsid w:val="0002733D"/>
    <w:rsid w:val="0003123E"/>
    <w:rsid w:val="0003146D"/>
    <w:rsid w:val="00032416"/>
    <w:rsid w:val="00033998"/>
    <w:rsid w:val="00035F0E"/>
    <w:rsid w:val="00036047"/>
    <w:rsid w:val="0003777A"/>
    <w:rsid w:val="000409CA"/>
    <w:rsid w:val="00041E59"/>
    <w:rsid w:val="00041EB8"/>
    <w:rsid w:val="000427B5"/>
    <w:rsid w:val="000438AF"/>
    <w:rsid w:val="00047DDF"/>
    <w:rsid w:val="00050589"/>
    <w:rsid w:val="00050AFA"/>
    <w:rsid w:val="000530E5"/>
    <w:rsid w:val="000532C9"/>
    <w:rsid w:val="000536E5"/>
    <w:rsid w:val="00056450"/>
    <w:rsid w:val="00063340"/>
    <w:rsid w:val="00063F5B"/>
    <w:rsid w:val="00065A56"/>
    <w:rsid w:val="0006730F"/>
    <w:rsid w:val="00067B40"/>
    <w:rsid w:val="00071366"/>
    <w:rsid w:val="0007271D"/>
    <w:rsid w:val="000756DC"/>
    <w:rsid w:val="000761C3"/>
    <w:rsid w:val="00080795"/>
    <w:rsid w:val="00082C62"/>
    <w:rsid w:val="000851E0"/>
    <w:rsid w:val="00087C38"/>
    <w:rsid w:val="00091BE5"/>
    <w:rsid w:val="00091F19"/>
    <w:rsid w:val="00094C27"/>
    <w:rsid w:val="000A0945"/>
    <w:rsid w:val="000A1F05"/>
    <w:rsid w:val="000A379F"/>
    <w:rsid w:val="000A639D"/>
    <w:rsid w:val="000A69AC"/>
    <w:rsid w:val="000A74CE"/>
    <w:rsid w:val="000B2491"/>
    <w:rsid w:val="000B2FD2"/>
    <w:rsid w:val="000B3C8F"/>
    <w:rsid w:val="000B6DB5"/>
    <w:rsid w:val="000C055B"/>
    <w:rsid w:val="000C08C5"/>
    <w:rsid w:val="000C55D4"/>
    <w:rsid w:val="000D1B72"/>
    <w:rsid w:val="000D2090"/>
    <w:rsid w:val="000D4DA0"/>
    <w:rsid w:val="000D7273"/>
    <w:rsid w:val="000D74CB"/>
    <w:rsid w:val="000E6431"/>
    <w:rsid w:val="000F0AD0"/>
    <w:rsid w:val="000F2437"/>
    <w:rsid w:val="000F2D40"/>
    <w:rsid w:val="0010199D"/>
    <w:rsid w:val="00103F28"/>
    <w:rsid w:val="00104052"/>
    <w:rsid w:val="0010469E"/>
    <w:rsid w:val="00105998"/>
    <w:rsid w:val="00111FD5"/>
    <w:rsid w:val="0011276C"/>
    <w:rsid w:val="0011766D"/>
    <w:rsid w:val="001210C7"/>
    <w:rsid w:val="001222E7"/>
    <w:rsid w:val="001250DF"/>
    <w:rsid w:val="00131970"/>
    <w:rsid w:val="00132F4F"/>
    <w:rsid w:val="00133486"/>
    <w:rsid w:val="00137292"/>
    <w:rsid w:val="00140FA6"/>
    <w:rsid w:val="001413F8"/>
    <w:rsid w:val="001452C8"/>
    <w:rsid w:val="00147936"/>
    <w:rsid w:val="001523F5"/>
    <w:rsid w:val="00153755"/>
    <w:rsid w:val="00153F08"/>
    <w:rsid w:val="001576C4"/>
    <w:rsid w:val="001607F3"/>
    <w:rsid w:val="001618C3"/>
    <w:rsid w:val="001648BF"/>
    <w:rsid w:val="00170398"/>
    <w:rsid w:val="00171333"/>
    <w:rsid w:val="001730A1"/>
    <w:rsid w:val="0017593F"/>
    <w:rsid w:val="001764E1"/>
    <w:rsid w:val="00177139"/>
    <w:rsid w:val="00177D25"/>
    <w:rsid w:val="00177E26"/>
    <w:rsid w:val="0018137F"/>
    <w:rsid w:val="00187A39"/>
    <w:rsid w:val="00187DE2"/>
    <w:rsid w:val="0019588A"/>
    <w:rsid w:val="001A14AD"/>
    <w:rsid w:val="001A2403"/>
    <w:rsid w:val="001B3566"/>
    <w:rsid w:val="001B3BF9"/>
    <w:rsid w:val="001C1BE0"/>
    <w:rsid w:val="001D4D8C"/>
    <w:rsid w:val="001D7FF3"/>
    <w:rsid w:val="001E09CD"/>
    <w:rsid w:val="001E6A01"/>
    <w:rsid w:val="001E6B6A"/>
    <w:rsid w:val="001F03C4"/>
    <w:rsid w:val="001F4C5C"/>
    <w:rsid w:val="001F65FB"/>
    <w:rsid w:val="00204B32"/>
    <w:rsid w:val="00204B89"/>
    <w:rsid w:val="002076AB"/>
    <w:rsid w:val="00207E60"/>
    <w:rsid w:val="0021089C"/>
    <w:rsid w:val="002163A9"/>
    <w:rsid w:val="0021774A"/>
    <w:rsid w:val="0022429F"/>
    <w:rsid w:val="00224B88"/>
    <w:rsid w:val="002311A6"/>
    <w:rsid w:val="002356BC"/>
    <w:rsid w:val="00236880"/>
    <w:rsid w:val="00237857"/>
    <w:rsid w:val="00241E80"/>
    <w:rsid w:val="00242FEF"/>
    <w:rsid w:val="00254AB0"/>
    <w:rsid w:val="0025553B"/>
    <w:rsid w:val="00257E79"/>
    <w:rsid w:val="002677C4"/>
    <w:rsid w:val="0027241F"/>
    <w:rsid w:val="00275704"/>
    <w:rsid w:val="002765F6"/>
    <w:rsid w:val="00282E76"/>
    <w:rsid w:val="00283972"/>
    <w:rsid w:val="0028783E"/>
    <w:rsid w:val="00290E8C"/>
    <w:rsid w:val="002918B0"/>
    <w:rsid w:val="00291AE1"/>
    <w:rsid w:val="00294E8A"/>
    <w:rsid w:val="002A0C27"/>
    <w:rsid w:val="002A0D53"/>
    <w:rsid w:val="002A458C"/>
    <w:rsid w:val="002A4914"/>
    <w:rsid w:val="002A6306"/>
    <w:rsid w:val="002B3509"/>
    <w:rsid w:val="002B5250"/>
    <w:rsid w:val="002B6575"/>
    <w:rsid w:val="002B6BFB"/>
    <w:rsid w:val="002C146B"/>
    <w:rsid w:val="002C283B"/>
    <w:rsid w:val="002C6635"/>
    <w:rsid w:val="002C664F"/>
    <w:rsid w:val="002C7406"/>
    <w:rsid w:val="002D21DC"/>
    <w:rsid w:val="002D3615"/>
    <w:rsid w:val="002D382D"/>
    <w:rsid w:val="002D5266"/>
    <w:rsid w:val="002D52FB"/>
    <w:rsid w:val="002D6138"/>
    <w:rsid w:val="002D6B5C"/>
    <w:rsid w:val="002E1D2A"/>
    <w:rsid w:val="002E1EEC"/>
    <w:rsid w:val="002F3B99"/>
    <w:rsid w:val="002F4F7D"/>
    <w:rsid w:val="002F518D"/>
    <w:rsid w:val="002F5D65"/>
    <w:rsid w:val="002F6AA9"/>
    <w:rsid w:val="003007DD"/>
    <w:rsid w:val="00304933"/>
    <w:rsid w:val="0031246A"/>
    <w:rsid w:val="00312719"/>
    <w:rsid w:val="0031463B"/>
    <w:rsid w:val="00314707"/>
    <w:rsid w:val="003172B4"/>
    <w:rsid w:val="0032165B"/>
    <w:rsid w:val="00321B67"/>
    <w:rsid w:val="0032257C"/>
    <w:rsid w:val="0032502A"/>
    <w:rsid w:val="0032554F"/>
    <w:rsid w:val="00325D13"/>
    <w:rsid w:val="00330CE4"/>
    <w:rsid w:val="00331157"/>
    <w:rsid w:val="00332EA0"/>
    <w:rsid w:val="00334C2B"/>
    <w:rsid w:val="00344858"/>
    <w:rsid w:val="003449F9"/>
    <w:rsid w:val="0034626E"/>
    <w:rsid w:val="003534E1"/>
    <w:rsid w:val="0036042F"/>
    <w:rsid w:val="0036299B"/>
    <w:rsid w:val="00363E10"/>
    <w:rsid w:val="00366CFA"/>
    <w:rsid w:val="003702A6"/>
    <w:rsid w:val="003755B9"/>
    <w:rsid w:val="00376AF7"/>
    <w:rsid w:val="0037754B"/>
    <w:rsid w:val="003811AB"/>
    <w:rsid w:val="0038448B"/>
    <w:rsid w:val="003975D8"/>
    <w:rsid w:val="003A0E5C"/>
    <w:rsid w:val="003A1FAD"/>
    <w:rsid w:val="003A2E6E"/>
    <w:rsid w:val="003A3DE0"/>
    <w:rsid w:val="003A6250"/>
    <w:rsid w:val="003A6B79"/>
    <w:rsid w:val="003B0749"/>
    <w:rsid w:val="003B09A2"/>
    <w:rsid w:val="003B383A"/>
    <w:rsid w:val="003C058D"/>
    <w:rsid w:val="003C0EE2"/>
    <w:rsid w:val="003C507D"/>
    <w:rsid w:val="003C6809"/>
    <w:rsid w:val="003C7BA3"/>
    <w:rsid w:val="003C7FAB"/>
    <w:rsid w:val="003D07BA"/>
    <w:rsid w:val="003D1B52"/>
    <w:rsid w:val="003D6B66"/>
    <w:rsid w:val="003D71A0"/>
    <w:rsid w:val="003D7C2B"/>
    <w:rsid w:val="003D7F78"/>
    <w:rsid w:val="003E1B71"/>
    <w:rsid w:val="003E1DC9"/>
    <w:rsid w:val="003E51DD"/>
    <w:rsid w:val="003F3289"/>
    <w:rsid w:val="003F7F2F"/>
    <w:rsid w:val="003F7F6D"/>
    <w:rsid w:val="00402072"/>
    <w:rsid w:val="00403B97"/>
    <w:rsid w:val="00410BA8"/>
    <w:rsid w:val="00410BC9"/>
    <w:rsid w:val="0041505B"/>
    <w:rsid w:val="00426B37"/>
    <w:rsid w:val="004349EB"/>
    <w:rsid w:val="004446D2"/>
    <w:rsid w:val="004448C0"/>
    <w:rsid w:val="00445B11"/>
    <w:rsid w:val="004462D3"/>
    <w:rsid w:val="00447B0A"/>
    <w:rsid w:val="00455B0F"/>
    <w:rsid w:val="0046125A"/>
    <w:rsid w:val="00466333"/>
    <w:rsid w:val="00475FE2"/>
    <w:rsid w:val="0048087A"/>
    <w:rsid w:val="00482B56"/>
    <w:rsid w:val="0048314F"/>
    <w:rsid w:val="00483C35"/>
    <w:rsid w:val="00486F0A"/>
    <w:rsid w:val="004A4653"/>
    <w:rsid w:val="004A5216"/>
    <w:rsid w:val="004A5F1F"/>
    <w:rsid w:val="004A69F0"/>
    <w:rsid w:val="004B7C14"/>
    <w:rsid w:val="004C0A6D"/>
    <w:rsid w:val="004C3384"/>
    <w:rsid w:val="004C7363"/>
    <w:rsid w:val="004C7595"/>
    <w:rsid w:val="004C7E25"/>
    <w:rsid w:val="004D1091"/>
    <w:rsid w:val="004D16D5"/>
    <w:rsid w:val="004D1E80"/>
    <w:rsid w:val="004E33FD"/>
    <w:rsid w:val="004F330C"/>
    <w:rsid w:val="004F3F0F"/>
    <w:rsid w:val="004F5E64"/>
    <w:rsid w:val="004F6324"/>
    <w:rsid w:val="004F6EC8"/>
    <w:rsid w:val="004F7746"/>
    <w:rsid w:val="00500FFB"/>
    <w:rsid w:val="005029B0"/>
    <w:rsid w:val="0050576F"/>
    <w:rsid w:val="005066D3"/>
    <w:rsid w:val="00506B78"/>
    <w:rsid w:val="0051082B"/>
    <w:rsid w:val="005120DE"/>
    <w:rsid w:val="005123DF"/>
    <w:rsid w:val="00512918"/>
    <w:rsid w:val="00513FAB"/>
    <w:rsid w:val="00515A8D"/>
    <w:rsid w:val="00517C20"/>
    <w:rsid w:val="005201A3"/>
    <w:rsid w:val="00523BA0"/>
    <w:rsid w:val="00525D70"/>
    <w:rsid w:val="005262B5"/>
    <w:rsid w:val="00527746"/>
    <w:rsid w:val="0053032A"/>
    <w:rsid w:val="005334DD"/>
    <w:rsid w:val="00533603"/>
    <w:rsid w:val="005371A0"/>
    <w:rsid w:val="0054031D"/>
    <w:rsid w:val="00540E73"/>
    <w:rsid w:val="00542C3A"/>
    <w:rsid w:val="00543FB2"/>
    <w:rsid w:val="00544E11"/>
    <w:rsid w:val="00547189"/>
    <w:rsid w:val="00547190"/>
    <w:rsid w:val="0055055F"/>
    <w:rsid w:val="00550BEE"/>
    <w:rsid w:val="00555807"/>
    <w:rsid w:val="00556CCF"/>
    <w:rsid w:val="00557A8A"/>
    <w:rsid w:val="0056283E"/>
    <w:rsid w:val="005633B0"/>
    <w:rsid w:val="00565271"/>
    <w:rsid w:val="005737C1"/>
    <w:rsid w:val="00573DB9"/>
    <w:rsid w:val="00576FC8"/>
    <w:rsid w:val="0057799B"/>
    <w:rsid w:val="00583BB9"/>
    <w:rsid w:val="005845AE"/>
    <w:rsid w:val="00585A9F"/>
    <w:rsid w:val="00591B5A"/>
    <w:rsid w:val="005944BF"/>
    <w:rsid w:val="00597E18"/>
    <w:rsid w:val="005A1DC9"/>
    <w:rsid w:val="005A2004"/>
    <w:rsid w:val="005A2393"/>
    <w:rsid w:val="005A2ECE"/>
    <w:rsid w:val="005A462B"/>
    <w:rsid w:val="005A4F32"/>
    <w:rsid w:val="005A5936"/>
    <w:rsid w:val="005A5C9F"/>
    <w:rsid w:val="005A787B"/>
    <w:rsid w:val="005B25A2"/>
    <w:rsid w:val="005B3EFC"/>
    <w:rsid w:val="005B6CC2"/>
    <w:rsid w:val="005C1F54"/>
    <w:rsid w:val="005C226F"/>
    <w:rsid w:val="005C29D0"/>
    <w:rsid w:val="005C2A62"/>
    <w:rsid w:val="005C37AF"/>
    <w:rsid w:val="005D0FDA"/>
    <w:rsid w:val="005D5132"/>
    <w:rsid w:val="005E2092"/>
    <w:rsid w:val="005E2D98"/>
    <w:rsid w:val="005E4AF3"/>
    <w:rsid w:val="005E6416"/>
    <w:rsid w:val="005F0498"/>
    <w:rsid w:val="005F2B18"/>
    <w:rsid w:val="005F31FF"/>
    <w:rsid w:val="005F3242"/>
    <w:rsid w:val="005F5D35"/>
    <w:rsid w:val="00600BF5"/>
    <w:rsid w:val="006023BB"/>
    <w:rsid w:val="006036D4"/>
    <w:rsid w:val="00606D27"/>
    <w:rsid w:val="00607E95"/>
    <w:rsid w:val="0061458C"/>
    <w:rsid w:val="00614FDC"/>
    <w:rsid w:val="00617160"/>
    <w:rsid w:val="00617BF6"/>
    <w:rsid w:val="006262AF"/>
    <w:rsid w:val="00626785"/>
    <w:rsid w:val="0063078B"/>
    <w:rsid w:val="00631C5E"/>
    <w:rsid w:val="00632EF1"/>
    <w:rsid w:val="00632F14"/>
    <w:rsid w:val="006368B6"/>
    <w:rsid w:val="006419BD"/>
    <w:rsid w:val="00642AA0"/>
    <w:rsid w:val="00645F04"/>
    <w:rsid w:val="0065126F"/>
    <w:rsid w:val="00651EA1"/>
    <w:rsid w:val="00653210"/>
    <w:rsid w:val="006602B9"/>
    <w:rsid w:val="00663D5A"/>
    <w:rsid w:val="006653BD"/>
    <w:rsid w:val="006700F4"/>
    <w:rsid w:val="006710CA"/>
    <w:rsid w:val="0067470B"/>
    <w:rsid w:val="00674AA2"/>
    <w:rsid w:val="00675B1E"/>
    <w:rsid w:val="00677CF6"/>
    <w:rsid w:val="006820B4"/>
    <w:rsid w:val="0068281E"/>
    <w:rsid w:val="00682B69"/>
    <w:rsid w:val="006832DD"/>
    <w:rsid w:val="00687C01"/>
    <w:rsid w:val="00692DB1"/>
    <w:rsid w:val="00695D36"/>
    <w:rsid w:val="00696652"/>
    <w:rsid w:val="006A0344"/>
    <w:rsid w:val="006A1614"/>
    <w:rsid w:val="006A17FF"/>
    <w:rsid w:val="006A6BB3"/>
    <w:rsid w:val="006B0844"/>
    <w:rsid w:val="006B2A2D"/>
    <w:rsid w:val="006B34CE"/>
    <w:rsid w:val="006B6A7B"/>
    <w:rsid w:val="006C0D24"/>
    <w:rsid w:val="006C30F7"/>
    <w:rsid w:val="006C4DF4"/>
    <w:rsid w:val="006C5168"/>
    <w:rsid w:val="006D0B3F"/>
    <w:rsid w:val="006D0CC6"/>
    <w:rsid w:val="006D29B0"/>
    <w:rsid w:val="006D5178"/>
    <w:rsid w:val="006D5EC5"/>
    <w:rsid w:val="006E1CC2"/>
    <w:rsid w:val="006E2330"/>
    <w:rsid w:val="006E775A"/>
    <w:rsid w:val="006F30D6"/>
    <w:rsid w:val="006F3790"/>
    <w:rsid w:val="006F4C3D"/>
    <w:rsid w:val="006F6043"/>
    <w:rsid w:val="006F6A4E"/>
    <w:rsid w:val="006F7086"/>
    <w:rsid w:val="00700E9E"/>
    <w:rsid w:val="00705E74"/>
    <w:rsid w:val="00711538"/>
    <w:rsid w:val="007128B9"/>
    <w:rsid w:val="00713B65"/>
    <w:rsid w:val="00715AB0"/>
    <w:rsid w:val="00724318"/>
    <w:rsid w:val="00724E29"/>
    <w:rsid w:val="00726016"/>
    <w:rsid w:val="007316CF"/>
    <w:rsid w:val="007334E1"/>
    <w:rsid w:val="00741922"/>
    <w:rsid w:val="007432F3"/>
    <w:rsid w:val="0074399D"/>
    <w:rsid w:val="007440E7"/>
    <w:rsid w:val="00747CA6"/>
    <w:rsid w:val="00751EB4"/>
    <w:rsid w:val="007521EE"/>
    <w:rsid w:val="00753C16"/>
    <w:rsid w:val="007554D8"/>
    <w:rsid w:val="00755F0F"/>
    <w:rsid w:val="00756CCB"/>
    <w:rsid w:val="00766BB0"/>
    <w:rsid w:val="00766D74"/>
    <w:rsid w:val="00767C22"/>
    <w:rsid w:val="007724F3"/>
    <w:rsid w:val="007739D8"/>
    <w:rsid w:val="00780CD1"/>
    <w:rsid w:val="00780F0E"/>
    <w:rsid w:val="00783BA1"/>
    <w:rsid w:val="0078596E"/>
    <w:rsid w:val="0078744D"/>
    <w:rsid w:val="00791BA8"/>
    <w:rsid w:val="00792AA6"/>
    <w:rsid w:val="00792E32"/>
    <w:rsid w:val="007950CC"/>
    <w:rsid w:val="00795F58"/>
    <w:rsid w:val="007A06D6"/>
    <w:rsid w:val="007A4962"/>
    <w:rsid w:val="007A5394"/>
    <w:rsid w:val="007A5FAA"/>
    <w:rsid w:val="007C1939"/>
    <w:rsid w:val="007C4A05"/>
    <w:rsid w:val="007C6B60"/>
    <w:rsid w:val="007D68B7"/>
    <w:rsid w:val="007D6949"/>
    <w:rsid w:val="007E02B2"/>
    <w:rsid w:val="007E1313"/>
    <w:rsid w:val="007E5B98"/>
    <w:rsid w:val="007F1209"/>
    <w:rsid w:val="007F17ED"/>
    <w:rsid w:val="007F6884"/>
    <w:rsid w:val="00805951"/>
    <w:rsid w:val="00805BD1"/>
    <w:rsid w:val="00811B66"/>
    <w:rsid w:val="00812A17"/>
    <w:rsid w:val="00813B6B"/>
    <w:rsid w:val="008141A2"/>
    <w:rsid w:val="00814FAB"/>
    <w:rsid w:val="00834B93"/>
    <w:rsid w:val="00842E8E"/>
    <w:rsid w:val="00845154"/>
    <w:rsid w:val="008452D9"/>
    <w:rsid w:val="00847BAD"/>
    <w:rsid w:val="0085046E"/>
    <w:rsid w:val="008526B2"/>
    <w:rsid w:val="008539E2"/>
    <w:rsid w:val="008638B9"/>
    <w:rsid w:val="00864ABF"/>
    <w:rsid w:val="00864BA7"/>
    <w:rsid w:val="008651CE"/>
    <w:rsid w:val="00867421"/>
    <w:rsid w:val="00870F3D"/>
    <w:rsid w:val="00870FF4"/>
    <w:rsid w:val="008752EC"/>
    <w:rsid w:val="008766EE"/>
    <w:rsid w:val="00881D2B"/>
    <w:rsid w:val="008859D6"/>
    <w:rsid w:val="00886BC3"/>
    <w:rsid w:val="00887B3B"/>
    <w:rsid w:val="00892098"/>
    <w:rsid w:val="00893379"/>
    <w:rsid w:val="008933AE"/>
    <w:rsid w:val="00895095"/>
    <w:rsid w:val="008A5854"/>
    <w:rsid w:val="008A72B6"/>
    <w:rsid w:val="008B4D5E"/>
    <w:rsid w:val="008C0B77"/>
    <w:rsid w:val="008C23A9"/>
    <w:rsid w:val="008C3693"/>
    <w:rsid w:val="008C71AB"/>
    <w:rsid w:val="008C745E"/>
    <w:rsid w:val="008D402F"/>
    <w:rsid w:val="008D440E"/>
    <w:rsid w:val="008D693A"/>
    <w:rsid w:val="008E0823"/>
    <w:rsid w:val="008E1D4E"/>
    <w:rsid w:val="008E6509"/>
    <w:rsid w:val="008F0248"/>
    <w:rsid w:val="008F4977"/>
    <w:rsid w:val="008F55EE"/>
    <w:rsid w:val="008F5C49"/>
    <w:rsid w:val="009066AE"/>
    <w:rsid w:val="0091053D"/>
    <w:rsid w:val="00913F35"/>
    <w:rsid w:val="00917B77"/>
    <w:rsid w:val="00921697"/>
    <w:rsid w:val="009241A1"/>
    <w:rsid w:val="00931E94"/>
    <w:rsid w:val="009361EB"/>
    <w:rsid w:val="00942E21"/>
    <w:rsid w:val="00945912"/>
    <w:rsid w:val="00955E9D"/>
    <w:rsid w:val="0095696A"/>
    <w:rsid w:val="00960B41"/>
    <w:rsid w:val="00961AD2"/>
    <w:rsid w:val="00966EA1"/>
    <w:rsid w:val="009702A1"/>
    <w:rsid w:val="00973DCF"/>
    <w:rsid w:val="0097665A"/>
    <w:rsid w:val="00977055"/>
    <w:rsid w:val="00982F34"/>
    <w:rsid w:val="00986691"/>
    <w:rsid w:val="0099084F"/>
    <w:rsid w:val="00997D8F"/>
    <w:rsid w:val="009A193E"/>
    <w:rsid w:val="009A1EE1"/>
    <w:rsid w:val="009A2765"/>
    <w:rsid w:val="009A665A"/>
    <w:rsid w:val="009A6902"/>
    <w:rsid w:val="009A7B80"/>
    <w:rsid w:val="009B10A1"/>
    <w:rsid w:val="009B3C07"/>
    <w:rsid w:val="009B490C"/>
    <w:rsid w:val="009B7F7B"/>
    <w:rsid w:val="009C0878"/>
    <w:rsid w:val="009C165D"/>
    <w:rsid w:val="009C2654"/>
    <w:rsid w:val="009C71BE"/>
    <w:rsid w:val="009C7BD3"/>
    <w:rsid w:val="009D2849"/>
    <w:rsid w:val="009D3D07"/>
    <w:rsid w:val="009D52D8"/>
    <w:rsid w:val="009D6076"/>
    <w:rsid w:val="009E23D8"/>
    <w:rsid w:val="009E65AB"/>
    <w:rsid w:val="009F03CA"/>
    <w:rsid w:val="009F25BE"/>
    <w:rsid w:val="009F5425"/>
    <w:rsid w:val="009F5A97"/>
    <w:rsid w:val="009F5CAB"/>
    <w:rsid w:val="009F63A6"/>
    <w:rsid w:val="009F7142"/>
    <w:rsid w:val="00A0457F"/>
    <w:rsid w:val="00A07D14"/>
    <w:rsid w:val="00A2037E"/>
    <w:rsid w:val="00A25432"/>
    <w:rsid w:val="00A3013A"/>
    <w:rsid w:val="00A33121"/>
    <w:rsid w:val="00A33599"/>
    <w:rsid w:val="00A34320"/>
    <w:rsid w:val="00A35C20"/>
    <w:rsid w:val="00A3654B"/>
    <w:rsid w:val="00A366D9"/>
    <w:rsid w:val="00A373D6"/>
    <w:rsid w:val="00A42C2F"/>
    <w:rsid w:val="00A457CE"/>
    <w:rsid w:val="00A47DD0"/>
    <w:rsid w:val="00A546D4"/>
    <w:rsid w:val="00A56100"/>
    <w:rsid w:val="00A6038B"/>
    <w:rsid w:val="00A61853"/>
    <w:rsid w:val="00A70754"/>
    <w:rsid w:val="00A731C9"/>
    <w:rsid w:val="00A76433"/>
    <w:rsid w:val="00A86340"/>
    <w:rsid w:val="00A86C4A"/>
    <w:rsid w:val="00A94EE1"/>
    <w:rsid w:val="00A95A77"/>
    <w:rsid w:val="00A95E21"/>
    <w:rsid w:val="00A96A14"/>
    <w:rsid w:val="00A97395"/>
    <w:rsid w:val="00AA25A4"/>
    <w:rsid w:val="00AB2475"/>
    <w:rsid w:val="00AD26AF"/>
    <w:rsid w:val="00AD2E53"/>
    <w:rsid w:val="00AD533E"/>
    <w:rsid w:val="00AD5801"/>
    <w:rsid w:val="00AE2F5B"/>
    <w:rsid w:val="00AE7660"/>
    <w:rsid w:val="00AE77D1"/>
    <w:rsid w:val="00AF0BB9"/>
    <w:rsid w:val="00AF2EFB"/>
    <w:rsid w:val="00AF46DA"/>
    <w:rsid w:val="00AF6523"/>
    <w:rsid w:val="00AF6DAC"/>
    <w:rsid w:val="00B06470"/>
    <w:rsid w:val="00B112C2"/>
    <w:rsid w:val="00B127D5"/>
    <w:rsid w:val="00B14385"/>
    <w:rsid w:val="00B14F9E"/>
    <w:rsid w:val="00B15707"/>
    <w:rsid w:val="00B174E0"/>
    <w:rsid w:val="00B17B07"/>
    <w:rsid w:val="00B17CCD"/>
    <w:rsid w:val="00B22258"/>
    <w:rsid w:val="00B24DD1"/>
    <w:rsid w:val="00B26811"/>
    <w:rsid w:val="00B26EF5"/>
    <w:rsid w:val="00B305EA"/>
    <w:rsid w:val="00B32C12"/>
    <w:rsid w:val="00B34DB1"/>
    <w:rsid w:val="00B353B4"/>
    <w:rsid w:val="00B377DE"/>
    <w:rsid w:val="00B41052"/>
    <w:rsid w:val="00B413E9"/>
    <w:rsid w:val="00B44CFF"/>
    <w:rsid w:val="00B45893"/>
    <w:rsid w:val="00B47495"/>
    <w:rsid w:val="00B51B03"/>
    <w:rsid w:val="00B524D3"/>
    <w:rsid w:val="00B53E68"/>
    <w:rsid w:val="00B55121"/>
    <w:rsid w:val="00B55C00"/>
    <w:rsid w:val="00B61A0C"/>
    <w:rsid w:val="00B620C2"/>
    <w:rsid w:val="00B6739D"/>
    <w:rsid w:val="00B7042A"/>
    <w:rsid w:val="00B71E36"/>
    <w:rsid w:val="00B730B6"/>
    <w:rsid w:val="00B75B02"/>
    <w:rsid w:val="00B75F70"/>
    <w:rsid w:val="00B81775"/>
    <w:rsid w:val="00B830C3"/>
    <w:rsid w:val="00B85A23"/>
    <w:rsid w:val="00B910B1"/>
    <w:rsid w:val="00B92B20"/>
    <w:rsid w:val="00B93623"/>
    <w:rsid w:val="00BA4D63"/>
    <w:rsid w:val="00BB04AB"/>
    <w:rsid w:val="00BB07D8"/>
    <w:rsid w:val="00BB2993"/>
    <w:rsid w:val="00BC1D1F"/>
    <w:rsid w:val="00BC3ED2"/>
    <w:rsid w:val="00BC4383"/>
    <w:rsid w:val="00BC4B38"/>
    <w:rsid w:val="00BC7BA0"/>
    <w:rsid w:val="00BD1F2A"/>
    <w:rsid w:val="00BE0751"/>
    <w:rsid w:val="00BE178E"/>
    <w:rsid w:val="00BE2284"/>
    <w:rsid w:val="00BE6EC1"/>
    <w:rsid w:val="00BF142F"/>
    <w:rsid w:val="00BF73C9"/>
    <w:rsid w:val="00C001A9"/>
    <w:rsid w:val="00C00CF2"/>
    <w:rsid w:val="00C00DC6"/>
    <w:rsid w:val="00C02192"/>
    <w:rsid w:val="00C02350"/>
    <w:rsid w:val="00C04991"/>
    <w:rsid w:val="00C056D5"/>
    <w:rsid w:val="00C05BB0"/>
    <w:rsid w:val="00C071A4"/>
    <w:rsid w:val="00C13648"/>
    <w:rsid w:val="00C151FD"/>
    <w:rsid w:val="00C16085"/>
    <w:rsid w:val="00C17DEF"/>
    <w:rsid w:val="00C20C95"/>
    <w:rsid w:val="00C22EF0"/>
    <w:rsid w:val="00C239B3"/>
    <w:rsid w:val="00C252FE"/>
    <w:rsid w:val="00C305C1"/>
    <w:rsid w:val="00C30AD6"/>
    <w:rsid w:val="00C30FC2"/>
    <w:rsid w:val="00C3181B"/>
    <w:rsid w:val="00C327D0"/>
    <w:rsid w:val="00C32CF4"/>
    <w:rsid w:val="00C337A5"/>
    <w:rsid w:val="00C36E12"/>
    <w:rsid w:val="00C40755"/>
    <w:rsid w:val="00C40FCE"/>
    <w:rsid w:val="00C41107"/>
    <w:rsid w:val="00C4457F"/>
    <w:rsid w:val="00C47B7D"/>
    <w:rsid w:val="00C5177E"/>
    <w:rsid w:val="00C54193"/>
    <w:rsid w:val="00C55D2F"/>
    <w:rsid w:val="00C563B5"/>
    <w:rsid w:val="00C56A5F"/>
    <w:rsid w:val="00C64BC7"/>
    <w:rsid w:val="00C74189"/>
    <w:rsid w:val="00C7555B"/>
    <w:rsid w:val="00C76142"/>
    <w:rsid w:val="00C76AA2"/>
    <w:rsid w:val="00C878E0"/>
    <w:rsid w:val="00C90755"/>
    <w:rsid w:val="00C914B8"/>
    <w:rsid w:val="00C92D65"/>
    <w:rsid w:val="00C9450D"/>
    <w:rsid w:val="00C95412"/>
    <w:rsid w:val="00C97DBE"/>
    <w:rsid w:val="00CA15BB"/>
    <w:rsid w:val="00CA41D7"/>
    <w:rsid w:val="00CA4A4D"/>
    <w:rsid w:val="00CA7BE2"/>
    <w:rsid w:val="00CB0BC2"/>
    <w:rsid w:val="00CB2BEE"/>
    <w:rsid w:val="00CB30C4"/>
    <w:rsid w:val="00CB614D"/>
    <w:rsid w:val="00CC14AD"/>
    <w:rsid w:val="00CC191B"/>
    <w:rsid w:val="00CC37C3"/>
    <w:rsid w:val="00CC5022"/>
    <w:rsid w:val="00CC5180"/>
    <w:rsid w:val="00CD0956"/>
    <w:rsid w:val="00CD28A6"/>
    <w:rsid w:val="00CD4ACB"/>
    <w:rsid w:val="00CD78D8"/>
    <w:rsid w:val="00CE21E1"/>
    <w:rsid w:val="00CE25F8"/>
    <w:rsid w:val="00CE46A2"/>
    <w:rsid w:val="00CE4A2D"/>
    <w:rsid w:val="00CE590D"/>
    <w:rsid w:val="00CE6443"/>
    <w:rsid w:val="00CE651F"/>
    <w:rsid w:val="00CE7457"/>
    <w:rsid w:val="00CF03C6"/>
    <w:rsid w:val="00CF21DA"/>
    <w:rsid w:val="00CF3944"/>
    <w:rsid w:val="00D00E39"/>
    <w:rsid w:val="00D054D9"/>
    <w:rsid w:val="00D103E8"/>
    <w:rsid w:val="00D106C4"/>
    <w:rsid w:val="00D12550"/>
    <w:rsid w:val="00D1321D"/>
    <w:rsid w:val="00D21CEB"/>
    <w:rsid w:val="00D228D0"/>
    <w:rsid w:val="00D252DF"/>
    <w:rsid w:val="00D274AD"/>
    <w:rsid w:val="00D314F5"/>
    <w:rsid w:val="00D337B5"/>
    <w:rsid w:val="00D365DE"/>
    <w:rsid w:val="00D419A3"/>
    <w:rsid w:val="00D42153"/>
    <w:rsid w:val="00D4479C"/>
    <w:rsid w:val="00D523EF"/>
    <w:rsid w:val="00D551BE"/>
    <w:rsid w:val="00D557E6"/>
    <w:rsid w:val="00D609D3"/>
    <w:rsid w:val="00D62261"/>
    <w:rsid w:val="00D63106"/>
    <w:rsid w:val="00D63217"/>
    <w:rsid w:val="00D655F2"/>
    <w:rsid w:val="00D667D2"/>
    <w:rsid w:val="00D700FD"/>
    <w:rsid w:val="00D70590"/>
    <w:rsid w:val="00D70DF2"/>
    <w:rsid w:val="00D73920"/>
    <w:rsid w:val="00D73D1E"/>
    <w:rsid w:val="00D76425"/>
    <w:rsid w:val="00D7677C"/>
    <w:rsid w:val="00D77C1A"/>
    <w:rsid w:val="00D80F25"/>
    <w:rsid w:val="00D850A2"/>
    <w:rsid w:val="00D9070F"/>
    <w:rsid w:val="00D90D9A"/>
    <w:rsid w:val="00D94E3E"/>
    <w:rsid w:val="00D97D40"/>
    <w:rsid w:val="00DA009F"/>
    <w:rsid w:val="00DA09CD"/>
    <w:rsid w:val="00DA247C"/>
    <w:rsid w:val="00DA641C"/>
    <w:rsid w:val="00DA7A1A"/>
    <w:rsid w:val="00DB2A9E"/>
    <w:rsid w:val="00DB5F7C"/>
    <w:rsid w:val="00DB6A5A"/>
    <w:rsid w:val="00DB7E94"/>
    <w:rsid w:val="00DC58DF"/>
    <w:rsid w:val="00DD0E4A"/>
    <w:rsid w:val="00DD4150"/>
    <w:rsid w:val="00DD56C2"/>
    <w:rsid w:val="00DD7128"/>
    <w:rsid w:val="00DE2074"/>
    <w:rsid w:val="00DE35FF"/>
    <w:rsid w:val="00DE781D"/>
    <w:rsid w:val="00DE79E1"/>
    <w:rsid w:val="00DE7E3B"/>
    <w:rsid w:val="00DF0CE4"/>
    <w:rsid w:val="00DF5D95"/>
    <w:rsid w:val="00DF5ED8"/>
    <w:rsid w:val="00E007E6"/>
    <w:rsid w:val="00E02814"/>
    <w:rsid w:val="00E02EDC"/>
    <w:rsid w:val="00E255FE"/>
    <w:rsid w:val="00E3050B"/>
    <w:rsid w:val="00E30D83"/>
    <w:rsid w:val="00E337F9"/>
    <w:rsid w:val="00E34377"/>
    <w:rsid w:val="00E3440D"/>
    <w:rsid w:val="00E42B08"/>
    <w:rsid w:val="00E4313B"/>
    <w:rsid w:val="00E46724"/>
    <w:rsid w:val="00E477D4"/>
    <w:rsid w:val="00E51FD1"/>
    <w:rsid w:val="00E543C4"/>
    <w:rsid w:val="00E54F71"/>
    <w:rsid w:val="00E6244F"/>
    <w:rsid w:val="00E625AD"/>
    <w:rsid w:val="00E65248"/>
    <w:rsid w:val="00E67915"/>
    <w:rsid w:val="00E718D5"/>
    <w:rsid w:val="00E75592"/>
    <w:rsid w:val="00E82A61"/>
    <w:rsid w:val="00E83544"/>
    <w:rsid w:val="00E84330"/>
    <w:rsid w:val="00E85FBB"/>
    <w:rsid w:val="00E867E6"/>
    <w:rsid w:val="00E87991"/>
    <w:rsid w:val="00E902B3"/>
    <w:rsid w:val="00E90F91"/>
    <w:rsid w:val="00E929BB"/>
    <w:rsid w:val="00E94595"/>
    <w:rsid w:val="00E969FF"/>
    <w:rsid w:val="00EA03F9"/>
    <w:rsid w:val="00EA0951"/>
    <w:rsid w:val="00EA2E36"/>
    <w:rsid w:val="00EA3781"/>
    <w:rsid w:val="00EA4806"/>
    <w:rsid w:val="00EA5844"/>
    <w:rsid w:val="00EB010A"/>
    <w:rsid w:val="00EB027D"/>
    <w:rsid w:val="00EB38B0"/>
    <w:rsid w:val="00EC02EF"/>
    <w:rsid w:val="00EC0F57"/>
    <w:rsid w:val="00EC6AB9"/>
    <w:rsid w:val="00EC77DC"/>
    <w:rsid w:val="00ED15BC"/>
    <w:rsid w:val="00ED5F42"/>
    <w:rsid w:val="00ED6B66"/>
    <w:rsid w:val="00ED6CE5"/>
    <w:rsid w:val="00EE3169"/>
    <w:rsid w:val="00EE655A"/>
    <w:rsid w:val="00EF0CB4"/>
    <w:rsid w:val="00EF17AF"/>
    <w:rsid w:val="00EF573D"/>
    <w:rsid w:val="00EF5C04"/>
    <w:rsid w:val="00EF64E5"/>
    <w:rsid w:val="00EF6690"/>
    <w:rsid w:val="00F011ED"/>
    <w:rsid w:val="00F0145D"/>
    <w:rsid w:val="00F015B2"/>
    <w:rsid w:val="00F04CC7"/>
    <w:rsid w:val="00F05B75"/>
    <w:rsid w:val="00F070E9"/>
    <w:rsid w:val="00F278AC"/>
    <w:rsid w:val="00F3106F"/>
    <w:rsid w:val="00F31510"/>
    <w:rsid w:val="00F32F14"/>
    <w:rsid w:val="00F3661D"/>
    <w:rsid w:val="00F37ECD"/>
    <w:rsid w:val="00F44DC8"/>
    <w:rsid w:val="00F50C25"/>
    <w:rsid w:val="00F557ED"/>
    <w:rsid w:val="00F56572"/>
    <w:rsid w:val="00F57A9A"/>
    <w:rsid w:val="00F62B3D"/>
    <w:rsid w:val="00F7351E"/>
    <w:rsid w:val="00F742E0"/>
    <w:rsid w:val="00F772CE"/>
    <w:rsid w:val="00F778F7"/>
    <w:rsid w:val="00F77B7D"/>
    <w:rsid w:val="00F80361"/>
    <w:rsid w:val="00F81E84"/>
    <w:rsid w:val="00F822D3"/>
    <w:rsid w:val="00F86D8F"/>
    <w:rsid w:val="00F92761"/>
    <w:rsid w:val="00F94B20"/>
    <w:rsid w:val="00F965A2"/>
    <w:rsid w:val="00FA7EA4"/>
    <w:rsid w:val="00FB149B"/>
    <w:rsid w:val="00FB158B"/>
    <w:rsid w:val="00FB2DC0"/>
    <w:rsid w:val="00FB2DDA"/>
    <w:rsid w:val="00FB4240"/>
    <w:rsid w:val="00FB666D"/>
    <w:rsid w:val="00FC4044"/>
    <w:rsid w:val="00FC46C6"/>
    <w:rsid w:val="00FC4E97"/>
    <w:rsid w:val="00FC52A0"/>
    <w:rsid w:val="00FD08DF"/>
    <w:rsid w:val="00FD1775"/>
    <w:rsid w:val="00FD1C26"/>
    <w:rsid w:val="00FE1603"/>
    <w:rsid w:val="00FE2C07"/>
    <w:rsid w:val="00FE2C72"/>
    <w:rsid w:val="00FE4ECF"/>
    <w:rsid w:val="00FE5B62"/>
    <w:rsid w:val="00FF0EA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FD37"/>
  <w15:chartTrackingRefBased/>
  <w15:docId w15:val="{F37C0D62-2F2C-4915-A343-99F401F9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18C3"/>
  </w:style>
  <w:style w:type="paragraph" w:styleId="Titolo1">
    <w:name w:val="heading 1"/>
    <w:basedOn w:val="Normale"/>
    <w:next w:val="Normale"/>
    <w:link w:val="Titolo1Carattere"/>
    <w:uiPriority w:val="9"/>
    <w:qFormat/>
    <w:rsid w:val="00091BE5"/>
    <w:pPr>
      <w:keepNext/>
      <w:keepLines/>
      <w:spacing w:before="120" w:after="60" w:line="360" w:lineRule="auto"/>
      <w:outlineLvl w:val="0"/>
    </w:pPr>
    <w:rPr>
      <w:rFonts w:ascii="Verdana" w:eastAsiaTheme="majorEastAsia" w:hAnsi="Verdana" w:cstheme="majorBidi"/>
      <w:b/>
      <w:caps/>
      <w:sz w:val="24"/>
      <w:szCs w:val="32"/>
    </w:rPr>
  </w:style>
  <w:style w:type="paragraph" w:styleId="Titolo2">
    <w:name w:val="heading 2"/>
    <w:basedOn w:val="Normale"/>
    <w:next w:val="Normale"/>
    <w:link w:val="Titolo2Carattere"/>
    <w:uiPriority w:val="9"/>
    <w:unhideWhenUsed/>
    <w:qFormat/>
    <w:rsid w:val="008A72B6"/>
    <w:pPr>
      <w:keepNext/>
      <w:keepLines/>
      <w:spacing w:before="60" w:after="60" w:line="360" w:lineRule="auto"/>
      <w:outlineLvl w:val="1"/>
    </w:pPr>
    <w:rPr>
      <w:rFonts w:ascii="Verdana" w:eastAsiaTheme="majorEastAsia" w:hAnsi="Verdana" w:cstheme="majorBidi"/>
      <w:b/>
      <w:sz w:val="20"/>
      <w:szCs w:val="26"/>
    </w:rPr>
  </w:style>
  <w:style w:type="paragraph" w:styleId="Titolo3">
    <w:name w:val="heading 3"/>
    <w:basedOn w:val="Normale"/>
    <w:next w:val="Normale"/>
    <w:link w:val="Titolo3Carattere"/>
    <w:uiPriority w:val="9"/>
    <w:semiHidden/>
    <w:unhideWhenUsed/>
    <w:qFormat/>
    <w:rsid w:val="003E1D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5944BF"/>
    <w:pPr>
      <w:keepNext/>
      <w:jc w:val="center"/>
      <w:outlineLvl w:val="3"/>
    </w:pPr>
    <w:rPr>
      <w:b/>
      <w:bCs/>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5944BF"/>
    <w:rPr>
      <w:b/>
      <w:bCs/>
      <w:sz w:val="48"/>
      <w:szCs w:val="48"/>
    </w:rPr>
  </w:style>
  <w:style w:type="table" w:styleId="Grigliatabella">
    <w:name w:val="Table Grid"/>
    <w:basedOn w:val="Tabellanormale"/>
    <w:uiPriority w:val="39"/>
    <w:rsid w:val="00594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1"/>
    <w:qFormat/>
    <w:rsid w:val="00BE0751"/>
    <w:pPr>
      <w:ind w:left="720"/>
      <w:contextualSpacing/>
    </w:pPr>
  </w:style>
  <w:style w:type="character" w:customStyle="1" w:styleId="Titolo1Carattere">
    <w:name w:val="Titolo 1 Carattere"/>
    <w:basedOn w:val="Carpredefinitoparagrafo"/>
    <w:link w:val="Titolo1"/>
    <w:uiPriority w:val="9"/>
    <w:rsid w:val="00091BE5"/>
    <w:rPr>
      <w:rFonts w:ascii="Verdana" w:eastAsiaTheme="majorEastAsia" w:hAnsi="Verdana" w:cstheme="majorBidi"/>
      <w:b/>
      <w:caps/>
      <w:sz w:val="24"/>
      <w:szCs w:val="32"/>
    </w:rPr>
  </w:style>
  <w:style w:type="character" w:customStyle="1" w:styleId="Titolo2Carattere">
    <w:name w:val="Titolo 2 Carattere"/>
    <w:basedOn w:val="Carpredefinitoparagrafo"/>
    <w:link w:val="Titolo2"/>
    <w:uiPriority w:val="9"/>
    <w:rsid w:val="008A72B6"/>
    <w:rPr>
      <w:rFonts w:ascii="Verdana" w:eastAsiaTheme="majorEastAsia" w:hAnsi="Verdana" w:cstheme="majorBidi"/>
      <w:b/>
      <w:sz w:val="20"/>
      <w:szCs w:val="26"/>
    </w:rPr>
  </w:style>
  <w:style w:type="table" w:customStyle="1" w:styleId="Grigliatabella1">
    <w:name w:val="Griglia tabella1"/>
    <w:basedOn w:val="Tabellanormale"/>
    <w:next w:val="Grigliatabella"/>
    <w:uiPriority w:val="39"/>
    <w:rsid w:val="00132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CD28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D28A6"/>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D28A6"/>
  </w:style>
  <w:style w:type="paragraph" w:customStyle="1" w:styleId="TableParagraph">
    <w:name w:val="Table Paragraph"/>
    <w:basedOn w:val="Normale"/>
    <w:uiPriority w:val="1"/>
    <w:qFormat/>
    <w:rsid w:val="00CD28A6"/>
    <w:pPr>
      <w:widowControl w:val="0"/>
      <w:suppressAutoHyphens/>
      <w:spacing w:after="0" w:line="240" w:lineRule="auto"/>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uiPriority w:val="9"/>
    <w:semiHidden/>
    <w:rsid w:val="003E1DC9"/>
    <w:rPr>
      <w:rFonts w:asciiTheme="majorHAnsi" w:eastAsiaTheme="majorEastAsia" w:hAnsiTheme="majorHAnsi" w:cstheme="majorBidi"/>
      <w:color w:val="1F3763" w:themeColor="accent1" w:themeShade="7F"/>
      <w:sz w:val="24"/>
      <w:szCs w:val="24"/>
    </w:rPr>
  </w:style>
  <w:style w:type="paragraph" w:styleId="Pidipagina">
    <w:name w:val="footer"/>
    <w:basedOn w:val="Normale"/>
    <w:link w:val="PidipaginaCarattere"/>
    <w:uiPriority w:val="99"/>
    <w:rsid w:val="009B490C"/>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9B490C"/>
    <w:rPr>
      <w:rFonts w:ascii="Times New Roman" w:eastAsia="Times New Roman" w:hAnsi="Times New Roman" w:cs="Times New Roman"/>
      <w:sz w:val="24"/>
      <w:szCs w:val="24"/>
      <w:lang w:eastAsia="it-IT"/>
    </w:rPr>
  </w:style>
  <w:style w:type="paragraph" w:styleId="Corpodeltesto3">
    <w:name w:val="Body Text 3"/>
    <w:basedOn w:val="Normale"/>
    <w:link w:val="Corpodeltesto3Carattere"/>
    <w:rsid w:val="009B490C"/>
    <w:pPr>
      <w:spacing w:after="0" w:line="240" w:lineRule="auto"/>
      <w:jc w:val="both"/>
    </w:pPr>
    <w:rPr>
      <w:rFonts w:ascii="Times New Roman" w:eastAsia="Times New Roman" w:hAnsi="Times New Roman" w:cs="Times New Roman"/>
      <w:sz w:val="24"/>
      <w:szCs w:val="24"/>
      <w:lang w:eastAsia="it-IT"/>
    </w:rPr>
  </w:style>
  <w:style w:type="character" w:customStyle="1" w:styleId="Corpodeltesto3Carattere">
    <w:name w:val="Corpo del testo 3 Carattere"/>
    <w:basedOn w:val="Carpredefinitoparagrafo"/>
    <w:link w:val="Corpodeltesto3"/>
    <w:rsid w:val="009B490C"/>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FB1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A7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egamentoInternet">
    <w:name w:val="Collegamento Internet"/>
    <w:basedOn w:val="Carpredefinitoparagrafo"/>
    <w:uiPriority w:val="99"/>
    <w:unhideWhenUsed/>
    <w:rsid w:val="00486F0A"/>
    <w:rPr>
      <w:color w:val="0563C1" w:themeColor="hyperlink"/>
      <w:u w:val="single"/>
    </w:rPr>
  </w:style>
  <w:style w:type="paragraph" w:styleId="Titolosommario">
    <w:name w:val="TOC Heading"/>
    <w:basedOn w:val="Titolo1"/>
    <w:next w:val="Normale"/>
    <w:uiPriority w:val="39"/>
    <w:unhideWhenUsed/>
    <w:qFormat/>
    <w:rsid w:val="0006730F"/>
    <w:pPr>
      <w:spacing w:before="240" w:after="0" w:line="259" w:lineRule="auto"/>
      <w:outlineLvl w:val="9"/>
    </w:pPr>
    <w:rPr>
      <w:rFonts w:asciiTheme="majorHAnsi" w:hAnsiTheme="majorHAnsi"/>
      <w:b w:val="0"/>
      <w:caps w:val="0"/>
      <w:color w:val="2F5496" w:themeColor="accent1" w:themeShade="BF"/>
      <w:sz w:val="32"/>
      <w:lang w:eastAsia="it-IT"/>
    </w:rPr>
  </w:style>
  <w:style w:type="paragraph" w:styleId="Sommario1">
    <w:name w:val="toc 1"/>
    <w:basedOn w:val="Normale"/>
    <w:next w:val="Normale"/>
    <w:autoRedefine/>
    <w:uiPriority w:val="39"/>
    <w:unhideWhenUsed/>
    <w:rsid w:val="0006730F"/>
    <w:pPr>
      <w:spacing w:after="100"/>
    </w:pPr>
  </w:style>
  <w:style w:type="paragraph" w:styleId="Sommario2">
    <w:name w:val="toc 2"/>
    <w:basedOn w:val="Normale"/>
    <w:next w:val="Normale"/>
    <w:autoRedefine/>
    <w:uiPriority w:val="39"/>
    <w:unhideWhenUsed/>
    <w:rsid w:val="009F03CA"/>
    <w:pPr>
      <w:tabs>
        <w:tab w:val="left" w:pos="880"/>
        <w:tab w:val="right" w:leader="dot" w:pos="9638"/>
      </w:tabs>
      <w:spacing w:after="100"/>
      <w:ind w:left="220"/>
    </w:pPr>
  </w:style>
  <w:style w:type="paragraph" w:styleId="Sommario3">
    <w:name w:val="toc 3"/>
    <w:basedOn w:val="Normale"/>
    <w:next w:val="Normale"/>
    <w:autoRedefine/>
    <w:uiPriority w:val="39"/>
    <w:unhideWhenUsed/>
    <w:rsid w:val="0006730F"/>
    <w:pPr>
      <w:spacing w:after="100"/>
      <w:ind w:left="440"/>
    </w:pPr>
  </w:style>
  <w:style w:type="character" w:styleId="Collegamentoipertestuale">
    <w:name w:val="Hyperlink"/>
    <w:basedOn w:val="Carpredefinitoparagrafo"/>
    <w:uiPriority w:val="99"/>
    <w:unhideWhenUsed/>
    <w:rsid w:val="0006730F"/>
    <w:rPr>
      <w:color w:val="0563C1" w:themeColor="hyperlink"/>
      <w:u w:val="single"/>
    </w:rPr>
  </w:style>
  <w:style w:type="character" w:styleId="Rimandocommento">
    <w:name w:val="annotation reference"/>
    <w:basedOn w:val="Carpredefinitoparagrafo"/>
    <w:uiPriority w:val="99"/>
    <w:semiHidden/>
    <w:unhideWhenUsed/>
    <w:rsid w:val="002F4F7D"/>
    <w:rPr>
      <w:sz w:val="16"/>
      <w:szCs w:val="16"/>
    </w:rPr>
  </w:style>
  <w:style w:type="paragraph" w:styleId="Testocommento">
    <w:name w:val="annotation text"/>
    <w:basedOn w:val="Normale"/>
    <w:link w:val="TestocommentoCarattere"/>
    <w:uiPriority w:val="99"/>
    <w:unhideWhenUsed/>
    <w:rsid w:val="002F4F7D"/>
    <w:pPr>
      <w:spacing w:line="240" w:lineRule="auto"/>
    </w:pPr>
    <w:rPr>
      <w:sz w:val="20"/>
      <w:szCs w:val="20"/>
    </w:rPr>
  </w:style>
  <w:style w:type="character" w:customStyle="1" w:styleId="TestocommentoCarattere">
    <w:name w:val="Testo commento Carattere"/>
    <w:basedOn w:val="Carpredefinitoparagrafo"/>
    <w:link w:val="Testocommento"/>
    <w:uiPriority w:val="99"/>
    <w:rsid w:val="002F4F7D"/>
    <w:rPr>
      <w:sz w:val="20"/>
      <w:szCs w:val="20"/>
    </w:rPr>
  </w:style>
  <w:style w:type="paragraph" w:styleId="Soggettocommento">
    <w:name w:val="annotation subject"/>
    <w:basedOn w:val="Testocommento"/>
    <w:next w:val="Testocommento"/>
    <w:link w:val="SoggettocommentoCarattere"/>
    <w:uiPriority w:val="99"/>
    <w:semiHidden/>
    <w:unhideWhenUsed/>
    <w:rsid w:val="002F4F7D"/>
    <w:rPr>
      <w:b/>
      <w:bCs/>
    </w:rPr>
  </w:style>
  <w:style w:type="character" w:customStyle="1" w:styleId="SoggettocommentoCarattere">
    <w:name w:val="Soggetto commento Carattere"/>
    <w:basedOn w:val="TestocommentoCarattere"/>
    <w:link w:val="Soggettocommento"/>
    <w:uiPriority w:val="99"/>
    <w:semiHidden/>
    <w:rsid w:val="002F4F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699051">
      <w:bodyDiv w:val="1"/>
      <w:marLeft w:val="0"/>
      <w:marRight w:val="0"/>
      <w:marTop w:val="0"/>
      <w:marBottom w:val="0"/>
      <w:divBdr>
        <w:top w:val="none" w:sz="0" w:space="0" w:color="auto"/>
        <w:left w:val="none" w:sz="0" w:space="0" w:color="auto"/>
        <w:bottom w:val="none" w:sz="0" w:space="0" w:color="auto"/>
        <w:right w:val="none" w:sz="0" w:space="0" w:color="auto"/>
      </w:divBdr>
    </w:div>
    <w:div w:id="1764178125">
      <w:bodyDiv w:val="1"/>
      <w:marLeft w:val="0"/>
      <w:marRight w:val="0"/>
      <w:marTop w:val="0"/>
      <w:marBottom w:val="0"/>
      <w:divBdr>
        <w:top w:val="none" w:sz="0" w:space="0" w:color="auto"/>
        <w:left w:val="none" w:sz="0" w:space="0" w:color="auto"/>
        <w:bottom w:val="none" w:sz="0" w:space="0" w:color="auto"/>
        <w:right w:val="none" w:sz="0" w:space="0" w:color="auto"/>
      </w:divBdr>
    </w:div>
    <w:div w:id="1826313945">
      <w:bodyDiv w:val="1"/>
      <w:marLeft w:val="0"/>
      <w:marRight w:val="0"/>
      <w:marTop w:val="0"/>
      <w:marBottom w:val="0"/>
      <w:divBdr>
        <w:top w:val="none" w:sz="0" w:space="0" w:color="auto"/>
        <w:left w:val="none" w:sz="0" w:space="0" w:color="auto"/>
        <w:bottom w:val="none" w:sz="0" w:space="0" w:color="auto"/>
        <w:right w:val="none" w:sz="0" w:space="0" w:color="auto"/>
      </w:divBdr>
    </w:div>
    <w:div w:id="193339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524C6-C956-4A01-AF58-1F7B89D1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29</Pages>
  <Words>5897</Words>
  <Characters>33614</Characters>
  <Application>Microsoft Office Word</Application>
  <DocSecurity>0</DocSecurity>
  <Lines>280</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Amadio Salvi</cp:lastModifiedBy>
  <cp:revision>103</cp:revision>
  <dcterms:created xsi:type="dcterms:W3CDTF">2024-07-03T14:32:00Z</dcterms:created>
  <dcterms:modified xsi:type="dcterms:W3CDTF">2024-07-12T07:47:00Z</dcterms:modified>
</cp:coreProperties>
</file>